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C2588" w14:textId="62001631" w:rsidR="00041172" w:rsidRDefault="00041172" w:rsidP="00041172">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68E8B576" w14:textId="77777777" w:rsidR="00041172" w:rsidRDefault="00041172" w:rsidP="00041172">
      <w:pPr>
        <w:pStyle w:val="ab"/>
        <w:rPr>
          <w:sz w:val="36"/>
          <w:szCs w:val="36"/>
        </w:rPr>
      </w:pP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77777777"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基于矿井直流电法</w:t>
      </w:r>
      <w:r w:rsidR="00DA6382">
        <w:rPr>
          <w:rFonts w:ascii="黑体" w:eastAsia="黑体" w:hint="eastAsia"/>
          <w:sz w:val="44"/>
          <w:szCs w:val="44"/>
        </w:rPr>
        <w:t>的</w:t>
      </w:r>
    </w:p>
    <w:p w14:paraId="4377838F" w14:textId="0F90312F" w:rsidR="00041172" w:rsidRDefault="00DA6382" w:rsidP="00041172">
      <w:pPr>
        <w:pStyle w:val="ab"/>
        <w:spacing w:line="360" w:lineRule="auto"/>
        <w:jc w:val="center"/>
        <w:rPr>
          <w:rFonts w:ascii="黑体" w:eastAsia="黑体"/>
          <w:sz w:val="44"/>
          <w:szCs w:val="44"/>
        </w:rPr>
      </w:pPr>
      <w:r>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13A06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pV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Bpi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zJalWkAgAAagUAAA4AAAAAAAAAAAAAAAAALgIA&#10;AGRycy9lMm9Eb2MueG1sUEsBAi0AFAAGAAgAAAAhAEpfDGfcAAAACQEAAA8AAAAAAAAAAAAAAAAA&#10;/gQAAGRycy9kb3ducmV2LnhtbFBLBQYAAAAABAAEAPMAAAAHBg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3D010F35" w14:textId="6363E613" w:rsidR="00041172" w:rsidRDefault="00041172" w:rsidP="00041172">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6CB128F6" w14:textId="77777777" w:rsidR="00041172" w:rsidRDefault="00041172" w:rsidP="00041172">
      <w:pPr>
        <w:pStyle w:val="ab"/>
        <w:spacing w:before="120"/>
        <w:jc w:val="center"/>
        <w:rPr>
          <w:rFonts w:ascii="楷体" w:eastAsia="楷体" w:hAnsi="楷体"/>
          <w:sz w:val="36"/>
          <w:szCs w:val="36"/>
        </w:rPr>
      </w:pPr>
    </w:p>
    <w:p w14:paraId="637D54DC" w14:textId="77777777" w:rsidR="00041172" w:rsidRDefault="00041172" w:rsidP="00041172">
      <w:pPr>
        <w:pStyle w:val="ab"/>
        <w:spacing w:before="120"/>
        <w:jc w:val="center"/>
        <w:rPr>
          <w:rFonts w:ascii="黑体" w:eastAsia="黑体"/>
          <w:b/>
          <w:bCs/>
          <w:sz w:val="36"/>
          <w:szCs w:val="36"/>
        </w:rPr>
      </w:pP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514672C4"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ECB067D"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基于矿井直流电法的</w:t>
            </w:r>
          </w:p>
          <w:p w14:paraId="4DC4E138" w14:textId="2CF14B3A" w:rsidR="00887E8C" w:rsidRDefault="00887E8C" w:rsidP="00681A8A">
            <w:pPr>
              <w:pStyle w:val="ab"/>
              <w:snapToGrid w:val="0"/>
              <w:ind w:left="23"/>
              <w:jc w:val="center"/>
              <w:rPr>
                <w:rFonts w:ascii="黑体" w:eastAsia="黑体"/>
                <w:sz w:val="44"/>
                <w:szCs w:val="44"/>
              </w:rPr>
            </w:pPr>
            <w:r>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D86F7"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zR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eBhh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F/fNGkAgAAagUAAA4AAAAAAAAAAAAAAAAALgIA&#10;AGRycy9lMm9Eb2MueG1sUEsBAi0AFAAGAAgAAAAhAEpfDGfcAAAACQEAAA8AAAAAAAAAAAAAAAAA&#10;/gQAAGRycy9kb3ducmV2LnhtbFBLBQYAAAAABAAEAPMAAAAHBg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06FCEE6C" w14:textId="77777777" w:rsidR="00041172" w:rsidRDefault="00041172" w:rsidP="00681A8A">
            <w:pPr>
              <w:pStyle w:val="ab"/>
              <w:spacing w:line="360" w:lineRule="auto"/>
              <w:rPr>
                <w:sz w:val="18"/>
                <w:szCs w:val="18"/>
              </w:rPr>
            </w:pP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5C17C031"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DAD5A1A" w14:textId="77777777" w:rsidR="000956FC" w:rsidRDefault="000956FC" w:rsidP="00041172">
      <w:pPr>
        <w:spacing w:line="400" w:lineRule="exact"/>
        <w:ind w:firstLineChars="200" w:firstLine="480"/>
        <w:rPr>
          <w:rFonts w:ascii="楷体" w:eastAsia="楷体" w:hAnsi="楷体"/>
          <w:sz w:val="24"/>
        </w:rPr>
        <w:sectPr w:rsidR="000956FC" w:rsidSect="00DF5D25">
          <w:headerReference w:type="even" r:id="rId9"/>
          <w:footerReference w:type="even" r:id="rId10"/>
          <w:footnotePr>
            <w:numFmt w:val="decimalEnclosedCircleChinese"/>
          </w:footnotePr>
          <w:type w:val="continuous"/>
          <w:pgSz w:w="11906" w:h="16838"/>
          <w:pgMar w:top="1440" w:right="1797" w:bottom="1440" w:left="1797" w:header="851" w:footer="992" w:gutter="0"/>
          <w:pgNumType w:fmt="upperRoman" w:start="1"/>
          <w:cols w:space="720"/>
          <w:docGrid w:type="lines" w:linePitch="312"/>
        </w:sectPr>
      </w:pPr>
    </w:p>
    <w:p w14:paraId="09E2B6BC" w14:textId="3FEA1F71" w:rsidR="00041172" w:rsidRDefault="00E306E3" w:rsidP="00E306E3">
      <w:pPr>
        <w:widowControl/>
        <w:jc w:val="left"/>
        <w:rPr>
          <w:rFonts w:ascii="楷体" w:eastAsia="楷体" w:hAnsi="楷体"/>
          <w:sz w:val="24"/>
        </w:rPr>
      </w:pPr>
      <w:r>
        <w:rPr>
          <w:rFonts w:ascii="楷体" w:eastAsia="楷体" w:hAnsi="楷体"/>
          <w:sz w:val="24"/>
        </w:rPr>
        <w:br w:type="page"/>
      </w:r>
    </w:p>
    <w:p w14:paraId="19FCAF91" w14:textId="04119679"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摘  要</w:t>
      </w:r>
    </w:p>
    <w:p w14:paraId="0DE814A3"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旋流－</w:t>
      </w:r>
      <w:proofErr w:type="gramStart"/>
      <w:r>
        <w:rPr>
          <w:rFonts w:ascii="宋体" w:hAnsi="宋体" w:hint="eastAsia"/>
          <w:sz w:val="24"/>
        </w:rPr>
        <w:t>静态微泡浮选</w:t>
      </w:r>
      <w:proofErr w:type="gramEnd"/>
      <w:r>
        <w:rPr>
          <w:rFonts w:ascii="宋体" w:hAnsi="宋体" w:hint="eastAsia"/>
          <w:sz w:val="24"/>
        </w:rPr>
        <w:t>是一种具有我国自主知识产权的新型柱式分选方法与设备。特有的</w:t>
      </w:r>
      <w:proofErr w:type="gramStart"/>
      <w:r>
        <w:rPr>
          <w:rFonts w:ascii="宋体" w:hAnsi="宋体" w:hint="eastAsia"/>
          <w:sz w:val="24"/>
        </w:rPr>
        <w:t>旋流场</w:t>
      </w:r>
      <w:proofErr w:type="gramEnd"/>
      <w:r>
        <w:rPr>
          <w:rFonts w:ascii="宋体" w:hAnsi="宋体" w:hint="eastAsia"/>
          <w:sz w:val="24"/>
        </w:rPr>
        <w:t>结构以及在煤炭分选方面的成功应用，为浮选柱技术在我国矿物分选方面的拓展奠定了良好的基础。</w:t>
      </w:r>
    </w:p>
    <w:p w14:paraId="1B6C6538"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2873CB12" w14:textId="77777777"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Pr>
          <w:rFonts w:ascii="宋体" w:hAnsi="宋体" w:hint="eastAsia"/>
          <w:sz w:val="24"/>
        </w:rPr>
        <w:t>浮选；旋流；分选机理；浮选动力学；矿物分选</w:t>
      </w:r>
    </w:p>
    <w:p w14:paraId="7D422E14" w14:textId="77777777" w:rsidR="00041172" w:rsidRDefault="00041172" w:rsidP="00041172">
      <w:pPr>
        <w:spacing w:line="400" w:lineRule="exact"/>
        <w:rPr>
          <w:rFonts w:ascii="宋体" w:hAnsi="宋体"/>
          <w:sz w:val="24"/>
        </w:rPr>
      </w:pPr>
    </w:p>
    <w:p w14:paraId="6EEEAC79" w14:textId="77777777" w:rsidR="00041172" w:rsidRDefault="00041172" w:rsidP="00041172">
      <w:pPr>
        <w:spacing w:line="400" w:lineRule="exact"/>
        <w:rPr>
          <w:rFonts w:ascii="宋体" w:hAnsi="宋体"/>
          <w:sz w:val="24"/>
        </w:rPr>
      </w:pPr>
    </w:p>
    <w:p w14:paraId="555B9DDC" w14:textId="77777777" w:rsidR="00041172" w:rsidRDefault="00041172" w:rsidP="00041172">
      <w:pPr>
        <w:spacing w:line="400" w:lineRule="exact"/>
        <w:rPr>
          <w:rFonts w:ascii="宋体" w:hAnsi="宋体"/>
          <w:sz w:val="24"/>
        </w:rPr>
      </w:pPr>
    </w:p>
    <w:p w14:paraId="36C3DD29" w14:textId="77777777" w:rsidR="00041172" w:rsidRDefault="00041172" w:rsidP="00041172">
      <w:pPr>
        <w:spacing w:line="400" w:lineRule="exact"/>
        <w:rPr>
          <w:rFonts w:ascii="宋体" w:hAnsi="宋体"/>
          <w:sz w:val="24"/>
        </w:rPr>
      </w:pPr>
    </w:p>
    <w:p w14:paraId="13083860" w14:textId="77777777" w:rsidR="00041172" w:rsidRDefault="00041172" w:rsidP="00041172">
      <w:pPr>
        <w:spacing w:line="400" w:lineRule="exact"/>
        <w:rPr>
          <w:rFonts w:ascii="宋体" w:hAnsi="宋体"/>
          <w:sz w:val="24"/>
        </w:rPr>
      </w:pPr>
    </w:p>
    <w:p w14:paraId="3D67837B" w14:textId="77777777" w:rsidR="00041172" w:rsidRDefault="00041172" w:rsidP="00041172">
      <w:pPr>
        <w:spacing w:line="400" w:lineRule="exact"/>
        <w:rPr>
          <w:rFonts w:ascii="宋体" w:hAnsi="宋体"/>
          <w:sz w:val="24"/>
        </w:rPr>
      </w:pPr>
    </w:p>
    <w:p w14:paraId="472BDFE6" w14:textId="77777777" w:rsidR="00041172" w:rsidRDefault="00041172" w:rsidP="00041172">
      <w:pPr>
        <w:spacing w:line="400" w:lineRule="exact"/>
        <w:rPr>
          <w:rFonts w:ascii="宋体" w:hAnsi="宋体"/>
          <w:sz w:val="24"/>
        </w:rPr>
      </w:pPr>
    </w:p>
    <w:p w14:paraId="793948B4" w14:textId="77777777" w:rsidR="00041172" w:rsidRDefault="00041172" w:rsidP="00041172">
      <w:pPr>
        <w:spacing w:line="400" w:lineRule="exact"/>
        <w:rPr>
          <w:rFonts w:ascii="宋体" w:hAnsi="宋体"/>
          <w:sz w:val="24"/>
        </w:rPr>
      </w:pPr>
    </w:p>
    <w:p w14:paraId="25A70C8A" w14:textId="77777777" w:rsidR="00041172" w:rsidRDefault="00041172" w:rsidP="00041172">
      <w:pPr>
        <w:spacing w:line="400" w:lineRule="exact"/>
        <w:rPr>
          <w:rFonts w:ascii="宋体" w:hAnsi="宋体"/>
          <w:sz w:val="24"/>
        </w:rPr>
      </w:pPr>
    </w:p>
    <w:p w14:paraId="1498DA62" w14:textId="77777777" w:rsidR="00041172" w:rsidRDefault="00041172" w:rsidP="00041172">
      <w:pPr>
        <w:spacing w:line="400" w:lineRule="exact"/>
        <w:rPr>
          <w:rFonts w:ascii="宋体" w:hAnsi="宋体"/>
          <w:sz w:val="24"/>
        </w:rPr>
      </w:pPr>
    </w:p>
    <w:p w14:paraId="068EC202" w14:textId="48F49F4D" w:rsidR="00041172" w:rsidRDefault="00041172" w:rsidP="00041172">
      <w:pPr>
        <w:spacing w:line="400" w:lineRule="exact"/>
        <w:rPr>
          <w:rFonts w:ascii="宋体" w:hAnsi="宋体"/>
          <w:sz w:val="24"/>
        </w:rPr>
      </w:pPr>
    </w:p>
    <w:p w14:paraId="6B9019FF" w14:textId="1242415A" w:rsidR="00E306E3" w:rsidRDefault="00E306E3" w:rsidP="00041172">
      <w:pPr>
        <w:spacing w:line="400" w:lineRule="exact"/>
        <w:rPr>
          <w:rFonts w:ascii="宋体" w:hAnsi="宋体"/>
          <w:sz w:val="24"/>
        </w:rPr>
      </w:pPr>
    </w:p>
    <w:p w14:paraId="12D1DAF6" w14:textId="17C9CADD" w:rsidR="00E306E3" w:rsidRDefault="00E306E3" w:rsidP="00041172">
      <w:pPr>
        <w:spacing w:line="400" w:lineRule="exact"/>
        <w:rPr>
          <w:rFonts w:ascii="宋体" w:hAnsi="宋体"/>
          <w:sz w:val="24"/>
        </w:rPr>
      </w:pPr>
    </w:p>
    <w:p w14:paraId="33783C4E" w14:textId="26AE42C5" w:rsidR="00E306E3" w:rsidRDefault="00E306E3" w:rsidP="00041172">
      <w:pPr>
        <w:spacing w:line="400" w:lineRule="exact"/>
        <w:rPr>
          <w:rFonts w:ascii="宋体" w:hAnsi="宋体"/>
          <w:sz w:val="24"/>
        </w:rPr>
      </w:pPr>
    </w:p>
    <w:p w14:paraId="06444F85" w14:textId="05AB4D87" w:rsidR="00E306E3" w:rsidRDefault="00E306E3" w:rsidP="00041172">
      <w:pPr>
        <w:spacing w:line="400" w:lineRule="exact"/>
        <w:rPr>
          <w:rFonts w:ascii="宋体" w:hAnsi="宋体"/>
          <w:sz w:val="24"/>
        </w:rPr>
      </w:pPr>
    </w:p>
    <w:p w14:paraId="17C9EDF7" w14:textId="38BADFDE" w:rsidR="00E306E3" w:rsidRDefault="00E306E3" w:rsidP="00041172">
      <w:pPr>
        <w:spacing w:line="400" w:lineRule="exact"/>
        <w:rPr>
          <w:rFonts w:ascii="宋体" w:hAnsi="宋体"/>
          <w:sz w:val="24"/>
        </w:rPr>
      </w:pPr>
    </w:p>
    <w:p w14:paraId="742B17E5" w14:textId="34409AA3" w:rsidR="00E306E3" w:rsidRDefault="00E306E3" w:rsidP="00041172">
      <w:pPr>
        <w:spacing w:line="400" w:lineRule="exact"/>
        <w:rPr>
          <w:rFonts w:ascii="宋体" w:hAnsi="宋体"/>
          <w:sz w:val="24"/>
        </w:rPr>
      </w:pPr>
    </w:p>
    <w:p w14:paraId="2D792F2A" w14:textId="1D1330D5" w:rsidR="00E306E3" w:rsidRDefault="00E306E3" w:rsidP="00041172">
      <w:pPr>
        <w:spacing w:line="400" w:lineRule="exact"/>
        <w:rPr>
          <w:rFonts w:ascii="宋体" w:hAnsi="宋体"/>
          <w:sz w:val="24"/>
        </w:rPr>
      </w:pPr>
    </w:p>
    <w:p w14:paraId="0445154D" w14:textId="694EEE1B" w:rsidR="00E306E3" w:rsidRDefault="00E306E3" w:rsidP="00041172">
      <w:pPr>
        <w:spacing w:line="400" w:lineRule="exact"/>
        <w:rPr>
          <w:rFonts w:ascii="宋体" w:hAnsi="宋体"/>
          <w:sz w:val="24"/>
        </w:rPr>
      </w:pPr>
    </w:p>
    <w:p w14:paraId="1411786C" w14:textId="7D458F50" w:rsidR="00E306E3" w:rsidRDefault="00E306E3" w:rsidP="00041172">
      <w:pPr>
        <w:spacing w:line="400" w:lineRule="exact"/>
        <w:rPr>
          <w:rFonts w:ascii="宋体" w:hAnsi="宋体"/>
          <w:sz w:val="24"/>
        </w:rPr>
      </w:pPr>
    </w:p>
    <w:p w14:paraId="7097E639" w14:textId="0E6803C8" w:rsidR="00E306E3" w:rsidRDefault="00E306E3" w:rsidP="00041172">
      <w:pPr>
        <w:spacing w:line="400" w:lineRule="exact"/>
        <w:rPr>
          <w:rFonts w:ascii="宋体" w:hAnsi="宋体"/>
          <w:sz w:val="24"/>
        </w:rPr>
      </w:pPr>
    </w:p>
    <w:p w14:paraId="4765D8DC" w14:textId="7B143510" w:rsidR="00E306E3" w:rsidRDefault="00E306E3" w:rsidP="00041172">
      <w:pPr>
        <w:spacing w:line="400" w:lineRule="exact"/>
        <w:rPr>
          <w:rFonts w:ascii="宋体" w:hAnsi="宋体"/>
          <w:sz w:val="24"/>
        </w:rPr>
      </w:pPr>
    </w:p>
    <w:p w14:paraId="5144AECE" w14:textId="77777777" w:rsidR="00E306E3" w:rsidRDefault="00E306E3" w:rsidP="00041172">
      <w:pPr>
        <w:spacing w:line="400" w:lineRule="exact"/>
        <w:rPr>
          <w:rFonts w:ascii="宋体" w:hAnsi="宋体"/>
          <w:sz w:val="24"/>
        </w:rPr>
      </w:pPr>
    </w:p>
    <w:p w14:paraId="2DB5739C" w14:textId="66FD7B4C" w:rsidR="00041172" w:rsidRDefault="00041172" w:rsidP="00102E85">
      <w:pPr>
        <w:pStyle w:val="202"/>
        <w:rPr>
          <w:rFonts w:ascii="Arial" w:hAnsi="Arial" w:cs="Arial"/>
          <w:b/>
          <w:bCs/>
          <w:sz w:val="36"/>
          <w:szCs w:val="36"/>
        </w:rPr>
      </w:pPr>
      <w:r>
        <w:rPr>
          <w:noProof/>
        </w:rPr>
        <mc:AlternateContent>
          <mc:Choice Requires="wps">
            <w:drawing>
              <wp:anchor distT="0" distB="0" distL="114300" distR="114300" simplePos="0" relativeHeight="251660288" behindDoc="0" locked="0" layoutInCell="1" allowOverlap="1" wp14:anchorId="40AD1678" wp14:editId="2FDDB1DF">
                <wp:simplePos x="0" y="0"/>
                <wp:positionH relativeFrom="column">
                  <wp:posOffset>3790950</wp:posOffset>
                </wp:positionH>
                <wp:positionV relativeFrom="paragraph">
                  <wp:posOffset>-361950</wp:posOffset>
                </wp:positionV>
                <wp:extent cx="2057400" cy="1089660"/>
                <wp:effectExtent l="590550" t="6985" r="9525" b="8255"/>
                <wp:wrapNone/>
                <wp:docPr id="29" name="对话气泡: 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089660"/>
                        </a:xfrm>
                        <a:prstGeom prst="wedgeRoundRectCallout">
                          <a:avLst>
                            <a:gd name="adj1" fmla="val -77218"/>
                            <a:gd name="adj2" fmla="val 3006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72CE1A" w14:textId="77777777" w:rsidR="00AD1A57" w:rsidRDefault="00AD1A57"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AD1A57" w:rsidRDefault="00AD1A57"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D167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29" o:spid="_x0000_s1026" type="#_x0000_t62" style="position:absolute;left:0;text-align:left;margin-left:298.5pt;margin-top:-28.5pt;width:162pt;height:8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" adj="-5879,17295">
                <v:textbox>
                  <w:txbxContent>
                    <w:p w14:paraId="4A72CE1A" w14:textId="77777777" w:rsidR="00AD1A57" w:rsidRDefault="00AD1A57"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AD1A57" w:rsidRDefault="00AD1A57"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v:textbox>
              </v:shape>
            </w:pict>
          </mc:Fallback>
        </mc:AlternateContent>
      </w:r>
      <w:r>
        <w:rPr>
          <w:rFonts w:ascii="Arial" w:hAnsi="Arial" w:cs="Arial" w:hint="eastAsia"/>
          <w:b/>
          <w:bCs/>
          <w:sz w:val="36"/>
          <w:szCs w:val="36"/>
        </w:rPr>
        <w:t>Abstract</w:t>
      </w:r>
    </w:p>
    <w:p w14:paraId="2520F9F2" w14:textId="77777777" w:rsidR="00041172" w:rsidRDefault="00041172" w:rsidP="00D36E03">
      <w:pPr>
        <w:pStyle w:val="202"/>
      </w:pPr>
      <w:r>
        <w:lastRenderedPageBreak/>
        <w:t>Young college students are the hope of our country and nation. The historical experience shows that the value education problem for the younger generation cannot be neglected at any time and in any environment</w:t>
      </w:r>
      <w:r>
        <w:rPr>
          <w:rFonts w:hint="eastAsia"/>
        </w:rPr>
        <w:t>. O</w:t>
      </w:r>
      <w:r>
        <w:t>nly through the strengthening of core socialist value belief of the youth, especially young college students, the great mission of achievement of great rejuvenation of the Chinese nation will have reliable backup forces.</w:t>
      </w:r>
      <w:r>
        <w:rPr>
          <w:rFonts w:hint="eastAsia"/>
        </w:rPr>
        <w:t xml:space="preserve"> </w:t>
      </w:r>
    </w:p>
    <w:p w14:paraId="7D217D52" w14:textId="77777777" w:rsidR="00041172" w:rsidRDefault="00041172" w:rsidP="00D36E03">
      <w:pPr>
        <w:pStyle w:val="202"/>
      </w:pPr>
      <w:r>
        <w:t>Cyclonic static micro-bubble flotation is a new column separation method and device with China self-owned intellectual property.  The successful application of this equipment in coal preparation along with its special cyclonic field structure has laid a solid base for the further application of column flotation in mineral processing.</w:t>
      </w:r>
    </w:p>
    <w:p w14:paraId="08D1ACC7" w14:textId="7A703AD6" w:rsidR="00041172" w:rsidRDefault="00041172" w:rsidP="00102E85">
      <w:pPr>
        <w:pStyle w:val="202"/>
        <w:ind w:firstLine="482"/>
      </w:pPr>
      <w:r>
        <w:rPr>
          <w:b/>
        </w:rPr>
        <w:t>Keywords</w:t>
      </w:r>
      <w:r>
        <w:rPr>
          <w:b/>
          <w:bCs/>
        </w:rPr>
        <w:t>:</w:t>
      </w:r>
      <w:r>
        <w:t xml:space="preserve"> flotation; </w:t>
      </w:r>
      <w:r>
        <w:rPr>
          <w:rFonts w:hint="eastAsia"/>
        </w:rPr>
        <w:t>cyclonic</w:t>
      </w:r>
      <w:r>
        <w:t xml:space="preserve"> separation</w:t>
      </w:r>
      <w:r>
        <w:rPr>
          <w:rFonts w:hint="eastAsia"/>
        </w:rPr>
        <w:t xml:space="preserve">; </w:t>
      </w:r>
      <w:r>
        <w:t>separation mechanism; flotation kinetics; mineral separation</w:t>
      </w:r>
    </w:p>
    <w:p w14:paraId="3E8E1BED" w14:textId="1852F04A" w:rsidR="00E306E3" w:rsidRDefault="00E306E3" w:rsidP="00041172">
      <w:pPr>
        <w:spacing w:line="400" w:lineRule="exact"/>
        <w:ind w:left="1200" w:hangingChars="500" w:hanging="1200"/>
        <w:rPr>
          <w:sz w:val="24"/>
        </w:rPr>
      </w:pPr>
    </w:p>
    <w:p w14:paraId="40D8FBB5" w14:textId="744D7A4A" w:rsidR="00E306E3" w:rsidRDefault="00E306E3" w:rsidP="00041172">
      <w:pPr>
        <w:spacing w:line="400" w:lineRule="exact"/>
        <w:ind w:left="1200" w:hangingChars="500" w:hanging="1200"/>
        <w:rPr>
          <w:sz w:val="24"/>
        </w:rPr>
      </w:pPr>
    </w:p>
    <w:p w14:paraId="5B596676" w14:textId="0FBCB2BC" w:rsidR="00E306E3" w:rsidRDefault="00E306E3" w:rsidP="00041172">
      <w:pPr>
        <w:spacing w:line="400" w:lineRule="exact"/>
        <w:ind w:left="1200" w:hangingChars="500" w:hanging="1200"/>
        <w:rPr>
          <w:sz w:val="24"/>
        </w:rPr>
      </w:pPr>
    </w:p>
    <w:p w14:paraId="55217F0F" w14:textId="01143519" w:rsidR="00E306E3" w:rsidRDefault="00E306E3" w:rsidP="00041172">
      <w:pPr>
        <w:spacing w:line="400" w:lineRule="exact"/>
        <w:ind w:left="1200" w:hangingChars="500" w:hanging="1200"/>
        <w:rPr>
          <w:sz w:val="24"/>
        </w:rPr>
      </w:pPr>
    </w:p>
    <w:p w14:paraId="7F45C0F7" w14:textId="3208CF79" w:rsidR="00E306E3" w:rsidRDefault="00E306E3" w:rsidP="00041172">
      <w:pPr>
        <w:spacing w:line="400" w:lineRule="exact"/>
        <w:ind w:left="1200" w:hangingChars="500" w:hanging="1200"/>
        <w:rPr>
          <w:sz w:val="24"/>
        </w:rPr>
      </w:pPr>
    </w:p>
    <w:p w14:paraId="170C3132" w14:textId="49C815A4" w:rsidR="00E306E3" w:rsidRDefault="00E306E3" w:rsidP="00041172">
      <w:pPr>
        <w:spacing w:line="400" w:lineRule="exact"/>
        <w:ind w:left="1200" w:hangingChars="500" w:hanging="1200"/>
        <w:rPr>
          <w:sz w:val="24"/>
        </w:rPr>
      </w:pPr>
    </w:p>
    <w:p w14:paraId="1BF3238D" w14:textId="59A78C12" w:rsidR="00E306E3" w:rsidRDefault="00E306E3" w:rsidP="00041172">
      <w:pPr>
        <w:spacing w:line="400" w:lineRule="exact"/>
        <w:ind w:left="1200" w:hangingChars="500" w:hanging="1200"/>
        <w:rPr>
          <w:sz w:val="24"/>
        </w:rPr>
      </w:pPr>
    </w:p>
    <w:p w14:paraId="0BB5830E" w14:textId="4D7174DF" w:rsidR="00E306E3" w:rsidRDefault="00E306E3" w:rsidP="00041172">
      <w:pPr>
        <w:spacing w:line="400" w:lineRule="exact"/>
        <w:ind w:left="1200" w:hangingChars="500" w:hanging="1200"/>
        <w:rPr>
          <w:sz w:val="24"/>
        </w:rPr>
      </w:pPr>
    </w:p>
    <w:p w14:paraId="149D5F1D" w14:textId="745695AD" w:rsidR="00E306E3" w:rsidRDefault="00E306E3" w:rsidP="00041172">
      <w:pPr>
        <w:spacing w:line="400" w:lineRule="exact"/>
        <w:ind w:left="1200" w:hangingChars="500" w:hanging="1200"/>
        <w:rPr>
          <w:sz w:val="24"/>
        </w:rPr>
      </w:pPr>
    </w:p>
    <w:p w14:paraId="38B90C41" w14:textId="2E17DD93" w:rsidR="00E306E3" w:rsidRDefault="00E306E3" w:rsidP="00041172">
      <w:pPr>
        <w:spacing w:line="400" w:lineRule="exact"/>
        <w:ind w:left="1200" w:hangingChars="500" w:hanging="1200"/>
        <w:rPr>
          <w:sz w:val="24"/>
        </w:rPr>
      </w:pPr>
    </w:p>
    <w:p w14:paraId="649C2093" w14:textId="549A8EE1" w:rsidR="00E306E3" w:rsidRDefault="00E306E3" w:rsidP="00041172">
      <w:pPr>
        <w:spacing w:line="400" w:lineRule="exact"/>
        <w:ind w:left="1200" w:hangingChars="500" w:hanging="1200"/>
        <w:rPr>
          <w:sz w:val="24"/>
        </w:rPr>
      </w:pPr>
    </w:p>
    <w:p w14:paraId="486821A8" w14:textId="5DE014A7" w:rsidR="00E306E3" w:rsidRDefault="00E306E3" w:rsidP="00041172">
      <w:pPr>
        <w:spacing w:line="400" w:lineRule="exact"/>
        <w:ind w:left="1200" w:hangingChars="500" w:hanging="1200"/>
        <w:rPr>
          <w:sz w:val="24"/>
        </w:rPr>
      </w:pPr>
    </w:p>
    <w:p w14:paraId="788536B6" w14:textId="2990E179" w:rsidR="00E306E3" w:rsidRDefault="00E306E3" w:rsidP="00041172">
      <w:pPr>
        <w:spacing w:line="400" w:lineRule="exact"/>
        <w:ind w:left="1200" w:hangingChars="500" w:hanging="1200"/>
        <w:rPr>
          <w:sz w:val="24"/>
        </w:rPr>
      </w:pPr>
    </w:p>
    <w:p w14:paraId="3626B473" w14:textId="05E58349" w:rsidR="00E306E3" w:rsidRDefault="00E306E3" w:rsidP="00041172">
      <w:pPr>
        <w:spacing w:line="400" w:lineRule="exact"/>
        <w:ind w:left="1200" w:hangingChars="500" w:hanging="1200"/>
        <w:rPr>
          <w:sz w:val="24"/>
        </w:rPr>
      </w:pPr>
    </w:p>
    <w:p w14:paraId="50EA4363" w14:textId="46280BD3" w:rsidR="00E306E3" w:rsidRDefault="00E306E3" w:rsidP="00041172">
      <w:pPr>
        <w:spacing w:line="400" w:lineRule="exact"/>
        <w:ind w:left="1200" w:hangingChars="500" w:hanging="1200"/>
        <w:rPr>
          <w:sz w:val="24"/>
        </w:rPr>
      </w:pPr>
    </w:p>
    <w:p w14:paraId="095A75D9" w14:textId="6E67B14A" w:rsidR="00E306E3" w:rsidRDefault="00E306E3" w:rsidP="00041172">
      <w:pPr>
        <w:spacing w:line="400" w:lineRule="exact"/>
        <w:ind w:left="1200" w:hangingChars="500" w:hanging="1200"/>
        <w:rPr>
          <w:sz w:val="24"/>
        </w:rPr>
      </w:pPr>
    </w:p>
    <w:p w14:paraId="1B094B36" w14:textId="4E971CAD" w:rsidR="00E306E3" w:rsidRDefault="00E306E3" w:rsidP="00041172">
      <w:pPr>
        <w:spacing w:line="400" w:lineRule="exact"/>
        <w:ind w:left="1200" w:hangingChars="500" w:hanging="1200"/>
        <w:rPr>
          <w:sz w:val="24"/>
        </w:rPr>
      </w:pPr>
    </w:p>
    <w:p w14:paraId="1633EC52" w14:textId="60FDC69A" w:rsidR="00E306E3" w:rsidRDefault="00E306E3" w:rsidP="00041172">
      <w:pPr>
        <w:spacing w:line="400" w:lineRule="exact"/>
        <w:ind w:left="1200" w:hangingChars="500" w:hanging="1200"/>
        <w:rPr>
          <w:sz w:val="24"/>
        </w:rPr>
      </w:pPr>
    </w:p>
    <w:p w14:paraId="02B8E05C" w14:textId="0983D7CE" w:rsidR="00E306E3" w:rsidRDefault="00E306E3" w:rsidP="00041172">
      <w:pPr>
        <w:spacing w:line="400" w:lineRule="exact"/>
        <w:ind w:left="1200" w:hangingChars="500" w:hanging="1200"/>
        <w:rPr>
          <w:sz w:val="24"/>
        </w:rPr>
      </w:pPr>
    </w:p>
    <w:p w14:paraId="21FABE06" w14:textId="77777777" w:rsidR="00E306E3" w:rsidRDefault="00E306E3" w:rsidP="00041172">
      <w:pPr>
        <w:spacing w:line="400" w:lineRule="exact"/>
        <w:ind w:left="1200" w:hangingChars="500" w:hanging="1200"/>
        <w:rPr>
          <w:sz w:val="24"/>
        </w:rPr>
      </w:pPr>
    </w:p>
    <w:sdt>
      <w:sdtPr>
        <w:rPr>
          <w:rFonts w:ascii="Times New Roman" w:eastAsia="宋体" w:hAnsi="Times New Roman" w:cs="Times New Roman"/>
          <w:b w:val="0"/>
          <w:bCs w:val="0"/>
          <w:sz w:val="21"/>
          <w:szCs w:val="24"/>
          <w:lang w:val="zh-CN"/>
        </w:rPr>
        <w:id w:val="-869911091"/>
        <w:docPartObj>
          <w:docPartGallery w:val="Table of Contents"/>
          <w:docPartUnique/>
        </w:docPartObj>
      </w:sdt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44DAF3EF" w14:textId="11B7CC48" w:rsidR="002773C7" w:rsidRPr="006934B8" w:rsidRDefault="0039550D" w:rsidP="006934B8">
          <w:pPr>
            <w:pStyle w:val="WPSOffice1"/>
            <w:tabs>
              <w:tab w:val="right" w:leader="dot" w:pos="8306"/>
            </w:tabs>
            <w:spacing w:before="120" w:after="120"/>
            <w:rPr>
              <w:b/>
              <w:bCs/>
              <w:sz w:val="24"/>
              <w:szCs w:val="24"/>
            </w:rPr>
          </w:pPr>
          <w:r>
            <w:lastRenderedPageBreak/>
            <w:fldChar w:fldCharType="begin"/>
          </w:r>
          <w:r>
            <w:instrText xml:space="preserve"> TOC \o "1-3" \h \z \u </w:instrText>
          </w:r>
          <w:r>
            <w:fldChar w:fldCharType="separate"/>
          </w:r>
          <w:hyperlink w:anchor="_Toc156570222" w:history="1">
            <w:r w:rsidR="002773C7" w:rsidRPr="006934B8">
              <w:rPr>
                <w:b/>
                <w:bCs/>
                <w:sz w:val="24"/>
                <w:szCs w:val="24"/>
              </w:rPr>
              <w:t xml:space="preserve">1 </w:t>
            </w:r>
            <w:r w:rsidR="002773C7" w:rsidRPr="006934B8">
              <w:rPr>
                <w:b/>
                <w:bCs/>
                <w:sz w:val="24"/>
                <w:szCs w:val="24"/>
              </w:rPr>
              <w:t>绪论</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_Toc156570222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1</w:t>
            </w:r>
            <w:r w:rsidR="002773C7" w:rsidRPr="006934B8">
              <w:rPr>
                <w:b/>
                <w:bCs/>
                <w:webHidden/>
                <w:sz w:val="24"/>
                <w:szCs w:val="24"/>
              </w:rPr>
              <w:fldChar w:fldCharType="end"/>
            </w:r>
          </w:hyperlink>
        </w:p>
        <w:p w14:paraId="1ECD012D" w14:textId="30317947" w:rsidR="002773C7" w:rsidRDefault="006B7FF3">
          <w:pPr>
            <w:pStyle w:val="TOC2"/>
            <w:tabs>
              <w:tab w:val="right" w:leader="dot" w:pos="8302"/>
            </w:tabs>
            <w:rPr>
              <w:rFonts w:cstheme="minorBidi"/>
              <w:noProof/>
              <w:kern w:val="2"/>
              <w:sz w:val="21"/>
            </w:rPr>
          </w:pPr>
          <w:hyperlink w:anchor="_Toc156570223" w:history="1">
            <w:r w:rsidR="002773C7" w:rsidRPr="00FF265A">
              <w:rPr>
                <w:rStyle w:val="aa"/>
                <w:noProof/>
              </w:rPr>
              <w:t>1.1 研究背景和意义</w:t>
            </w:r>
            <w:r w:rsidR="002773C7">
              <w:rPr>
                <w:noProof/>
                <w:webHidden/>
              </w:rPr>
              <w:tab/>
            </w:r>
            <w:r w:rsidR="002773C7">
              <w:rPr>
                <w:noProof/>
                <w:webHidden/>
              </w:rPr>
              <w:fldChar w:fldCharType="begin"/>
            </w:r>
            <w:r w:rsidR="002773C7">
              <w:rPr>
                <w:noProof/>
                <w:webHidden/>
              </w:rPr>
              <w:instrText xml:space="preserve"> PAGEREF _Toc156570223 \h </w:instrText>
            </w:r>
            <w:r w:rsidR="002773C7">
              <w:rPr>
                <w:noProof/>
                <w:webHidden/>
              </w:rPr>
            </w:r>
            <w:r w:rsidR="002773C7">
              <w:rPr>
                <w:noProof/>
                <w:webHidden/>
              </w:rPr>
              <w:fldChar w:fldCharType="separate"/>
            </w:r>
            <w:r w:rsidR="002773C7">
              <w:rPr>
                <w:noProof/>
                <w:webHidden/>
              </w:rPr>
              <w:t>1</w:t>
            </w:r>
            <w:r w:rsidR="002773C7">
              <w:rPr>
                <w:noProof/>
                <w:webHidden/>
              </w:rPr>
              <w:fldChar w:fldCharType="end"/>
            </w:r>
          </w:hyperlink>
        </w:p>
        <w:p w14:paraId="39B2DDA9" w14:textId="0E5997C9" w:rsidR="002773C7" w:rsidRDefault="006B7FF3">
          <w:pPr>
            <w:pStyle w:val="TOC2"/>
            <w:tabs>
              <w:tab w:val="right" w:leader="dot" w:pos="8302"/>
            </w:tabs>
            <w:rPr>
              <w:rFonts w:cstheme="minorBidi"/>
              <w:noProof/>
              <w:kern w:val="2"/>
              <w:sz w:val="21"/>
            </w:rPr>
          </w:pPr>
          <w:hyperlink w:anchor="_Toc156570224" w:history="1">
            <w:r w:rsidR="002773C7" w:rsidRPr="00FF265A">
              <w:rPr>
                <w:rStyle w:val="aa"/>
                <w:noProof/>
              </w:rPr>
              <w:t>1.2 研究现状</w:t>
            </w:r>
            <w:r w:rsidR="002773C7">
              <w:rPr>
                <w:noProof/>
                <w:webHidden/>
              </w:rPr>
              <w:tab/>
            </w:r>
            <w:r w:rsidR="002773C7">
              <w:rPr>
                <w:noProof/>
                <w:webHidden/>
              </w:rPr>
              <w:fldChar w:fldCharType="begin"/>
            </w:r>
            <w:r w:rsidR="002773C7">
              <w:rPr>
                <w:noProof/>
                <w:webHidden/>
              </w:rPr>
              <w:instrText xml:space="preserve"> PAGEREF _Toc156570224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1DEE6CB8" w14:textId="7C4BA7AA" w:rsidR="002773C7" w:rsidRDefault="006B7FF3">
          <w:pPr>
            <w:pStyle w:val="TOC2"/>
            <w:tabs>
              <w:tab w:val="right" w:leader="dot" w:pos="8302"/>
            </w:tabs>
            <w:rPr>
              <w:rFonts w:cstheme="minorBidi"/>
              <w:noProof/>
              <w:kern w:val="2"/>
              <w:sz w:val="21"/>
            </w:rPr>
          </w:pPr>
          <w:hyperlink w:anchor="_Toc156570225" w:history="1">
            <w:r w:rsidR="002773C7" w:rsidRPr="00FF265A">
              <w:rPr>
                <w:rStyle w:val="aa"/>
                <w:noProof/>
              </w:rPr>
              <w:t>1.3 存在的问题及不足</w:t>
            </w:r>
            <w:r w:rsidR="002773C7">
              <w:rPr>
                <w:noProof/>
                <w:webHidden/>
              </w:rPr>
              <w:tab/>
            </w:r>
            <w:r w:rsidR="002773C7">
              <w:rPr>
                <w:noProof/>
                <w:webHidden/>
              </w:rPr>
              <w:fldChar w:fldCharType="begin"/>
            </w:r>
            <w:r w:rsidR="002773C7">
              <w:rPr>
                <w:noProof/>
                <w:webHidden/>
              </w:rPr>
              <w:instrText xml:space="preserve"> PAGEREF _Toc156570225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5ECD9DE4" w14:textId="53D54BCC" w:rsidR="002773C7" w:rsidRDefault="006B7FF3">
          <w:pPr>
            <w:pStyle w:val="TOC2"/>
            <w:tabs>
              <w:tab w:val="right" w:leader="dot" w:pos="8302"/>
            </w:tabs>
            <w:rPr>
              <w:rFonts w:cstheme="minorBidi"/>
              <w:noProof/>
              <w:kern w:val="2"/>
              <w:sz w:val="21"/>
            </w:rPr>
          </w:pPr>
          <w:hyperlink w:anchor="_Toc156570226" w:history="1">
            <w:r w:rsidR="002773C7" w:rsidRPr="00FF265A">
              <w:rPr>
                <w:rStyle w:val="aa"/>
                <w:noProof/>
              </w:rPr>
              <w:t>1.4 主要研究内容和技术路线</w:t>
            </w:r>
            <w:r w:rsidR="002773C7">
              <w:rPr>
                <w:noProof/>
                <w:webHidden/>
              </w:rPr>
              <w:tab/>
            </w:r>
            <w:r w:rsidR="002773C7">
              <w:rPr>
                <w:noProof/>
                <w:webHidden/>
              </w:rPr>
              <w:fldChar w:fldCharType="begin"/>
            </w:r>
            <w:r w:rsidR="002773C7">
              <w:rPr>
                <w:noProof/>
                <w:webHidden/>
              </w:rPr>
              <w:instrText xml:space="preserve"> PAGEREF _Toc156570226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112F25DF" w14:textId="4C431A3C" w:rsidR="002773C7" w:rsidRPr="006934B8" w:rsidRDefault="006B7FF3" w:rsidP="006934B8">
          <w:pPr>
            <w:pStyle w:val="WPSOffice1"/>
            <w:tabs>
              <w:tab w:val="right" w:leader="dot" w:pos="8306"/>
            </w:tabs>
            <w:spacing w:before="120" w:after="120"/>
            <w:rPr>
              <w:b/>
              <w:bCs/>
              <w:sz w:val="24"/>
              <w:szCs w:val="24"/>
            </w:rPr>
          </w:pPr>
          <w:hyperlink w:anchor="_Toc156570227" w:history="1">
            <w:r w:rsidR="002773C7" w:rsidRPr="006934B8">
              <w:rPr>
                <w:b/>
                <w:bCs/>
                <w:sz w:val="24"/>
                <w:szCs w:val="24"/>
              </w:rPr>
              <w:t>2</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_Toc156570227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58CCA105" w14:textId="609C45E3" w:rsidR="002773C7" w:rsidRPr="006934B8" w:rsidRDefault="006B7FF3" w:rsidP="006934B8">
          <w:pPr>
            <w:pStyle w:val="WPSOffice1"/>
            <w:tabs>
              <w:tab w:val="right" w:leader="dot" w:pos="8306"/>
            </w:tabs>
            <w:spacing w:before="120" w:after="120"/>
            <w:rPr>
              <w:b/>
              <w:bCs/>
              <w:sz w:val="24"/>
              <w:szCs w:val="24"/>
            </w:rPr>
          </w:pPr>
          <w:hyperlink w:anchor="_Toc156570228" w:history="1">
            <w:r w:rsidR="002773C7" w:rsidRPr="006934B8">
              <w:rPr>
                <w:b/>
                <w:bCs/>
                <w:sz w:val="24"/>
                <w:szCs w:val="24"/>
              </w:rPr>
              <w:t xml:space="preserve">3 </w:t>
            </w:r>
            <w:r w:rsidR="002773C7" w:rsidRPr="006934B8">
              <w:rPr>
                <w:b/>
                <w:bCs/>
                <w:sz w:val="24"/>
                <w:szCs w:val="24"/>
              </w:rPr>
              <w:t>采动效应下油型气涌出数值模拟</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_Toc156570228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3D4A21D2" w14:textId="3DEAF7F0" w:rsidR="002773C7" w:rsidRDefault="006B7FF3">
          <w:pPr>
            <w:pStyle w:val="TOC2"/>
            <w:tabs>
              <w:tab w:val="right" w:leader="dot" w:pos="8302"/>
            </w:tabs>
            <w:rPr>
              <w:rFonts w:cstheme="minorBidi"/>
              <w:noProof/>
              <w:kern w:val="2"/>
              <w:sz w:val="21"/>
            </w:rPr>
          </w:pPr>
          <w:hyperlink w:anchor="_Toc156570229" w:history="1">
            <w:r w:rsidR="002773C7" w:rsidRPr="00FF265A">
              <w:rPr>
                <w:rStyle w:val="aa"/>
                <w:noProof/>
              </w:rPr>
              <w:t>3.1 采动效应下油型气涌出原理</w:t>
            </w:r>
            <w:r w:rsidR="002773C7">
              <w:rPr>
                <w:noProof/>
                <w:webHidden/>
              </w:rPr>
              <w:tab/>
            </w:r>
            <w:r w:rsidR="002773C7">
              <w:rPr>
                <w:noProof/>
                <w:webHidden/>
              </w:rPr>
              <w:fldChar w:fldCharType="begin"/>
            </w:r>
            <w:r w:rsidR="002773C7">
              <w:rPr>
                <w:noProof/>
                <w:webHidden/>
              </w:rPr>
              <w:instrText xml:space="preserve"> PAGEREF _Toc156570229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6000496F" w14:textId="67C699C0" w:rsidR="002773C7" w:rsidRDefault="006B7FF3">
          <w:pPr>
            <w:pStyle w:val="TOC1"/>
            <w:tabs>
              <w:tab w:val="right" w:leader="dot" w:pos="8302"/>
            </w:tabs>
            <w:rPr>
              <w:rFonts w:asciiTheme="minorHAnsi" w:eastAsiaTheme="minorEastAsia" w:hAnsiTheme="minorHAnsi" w:cstheme="minorBidi"/>
              <w:noProof/>
              <w:szCs w:val="22"/>
            </w:rPr>
          </w:pPr>
          <w:hyperlink w:anchor="_Toc156570230" w:history="1">
            <w:r w:rsidR="002773C7" w:rsidRPr="00FF265A">
              <w:rPr>
                <w:rStyle w:val="aa"/>
                <w:noProof/>
              </w:rPr>
              <w:t xml:space="preserve">4 </w:t>
            </w:r>
            <w:r w:rsidR="002773C7" w:rsidRPr="00FF265A">
              <w:rPr>
                <w:rStyle w:val="aa"/>
                <w:noProof/>
              </w:rPr>
              <w:t>油型气涌出危险性评价体系构建</w:t>
            </w:r>
            <w:r w:rsidR="002773C7">
              <w:rPr>
                <w:noProof/>
                <w:webHidden/>
              </w:rPr>
              <w:tab/>
            </w:r>
            <w:r w:rsidR="002773C7">
              <w:rPr>
                <w:noProof/>
                <w:webHidden/>
              </w:rPr>
              <w:fldChar w:fldCharType="begin"/>
            </w:r>
            <w:r w:rsidR="002773C7">
              <w:rPr>
                <w:noProof/>
                <w:webHidden/>
              </w:rPr>
              <w:instrText xml:space="preserve"> PAGEREF _Toc156570230 \h </w:instrText>
            </w:r>
            <w:r w:rsidR="002773C7">
              <w:rPr>
                <w:noProof/>
                <w:webHidden/>
              </w:rPr>
            </w:r>
            <w:r w:rsidR="002773C7">
              <w:rPr>
                <w:noProof/>
                <w:webHidden/>
              </w:rPr>
              <w:fldChar w:fldCharType="separate"/>
            </w:r>
            <w:r w:rsidR="002773C7">
              <w:rPr>
                <w:noProof/>
                <w:webHidden/>
              </w:rPr>
              <w:t>10</w:t>
            </w:r>
            <w:r w:rsidR="002773C7">
              <w:rPr>
                <w:noProof/>
                <w:webHidden/>
              </w:rPr>
              <w:fldChar w:fldCharType="end"/>
            </w:r>
          </w:hyperlink>
        </w:p>
        <w:p w14:paraId="060E007E" w14:textId="70E11BF5" w:rsidR="002773C7" w:rsidRDefault="006B7FF3">
          <w:pPr>
            <w:pStyle w:val="TOC1"/>
            <w:tabs>
              <w:tab w:val="right" w:leader="dot" w:pos="8302"/>
            </w:tabs>
            <w:rPr>
              <w:rFonts w:asciiTheme="minorHAnsi" w:eastAsiaTheme="minorEastAsia" w:hAnsiTheme="minorHAnsi" w:cstheme="minorBidi"/>
              <w:noProof/>
              <w:szCs w:val="22"/>
            </w:rPr>
          </w:pPr>
          <w:hyperlink w:anchor="_Toc156570231" w:history="1">
            <w:r w:rsidR="002773C7" w:rsidRPr="00FF265A">
              <w:rPr>
                <w:rStyle w:val="aa"/>
                <w:noProof/>
              </w:rPr>
              <w:t xml:space="preserve">5 </w:t>
            </w:r>
            <w:r w:rsidR="002773C7" w:rsidRPr="00FF265A">
              <w:rPr>
                <w:rStyle w:val="aa"/>
                <w:noProof/>
              </w:rPr>
              <w:t>基于直流电法油型气涌出危险性评价现场应用</w:t>
            </w:r>
            <w:r w:rsidR="002773C7">
              <w:rPr>
                <w:noProof/>
                <w:webHidden/>
              </w:rPr>
              <w:tab/>
            </w:r>
            <w:r w:rsidR="002773C7">
              <w:rPr>
                <w:noProof/>
                <w:webHidden/>
              </w:rPr>
              <w:fldChar w:fldCharType="begin"/>
            </w:r>
            <w:r w:rsidR="002773C7">
              <w:rPr>
                <w:noProof/>
                <w:webHidden/>
              </w:rPr>
              <w:instrText xml:space="preserve"> PAGEREF _Toc156570231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2359B18" w14:textId="39CA9A4B" w:rsidR="002773C7" w:rsidRDefault="006B7FF3">
          <w:pPr>
            <w:pStyle w:val="TOC2"/>
            <w:tabs>
              <w:tab w:val="right" w:leader="dot" w:pos="8302"/>
            </w:tabs>
            <w:rPr>
              <w:rFonts w:cstheme="minorBidi"/>
              <w:noProof/>
              <w:kern w:val="2"/>
              <w:sz w:val="21"/>
            </w:rPr>
          </w:pPr>
          <w:hyperlink w:anchor="_Toc156570232" w:history="1">
            <w:r w:rsidR="002773C7" w:rsidRPr="00FF265A">
              <w:rPr>
                <w:rStyle w:val="aa"/>
                <w:noProof/>
              </w:rPr>
              <w:t>5.1 直流电法探测原理</w:t>
            </w:r>
            <w:r w:rsidR="002773C7">
              <w:rPr>
                <w:noProof/>
                <w:webHidden/>
              </w:rPr>
              <w:tab/>
            </w:r>
            <w:r w:rsidR="002773C7">
              <w:rPr>
                <w:noProof/>
                <w:webHidden/>
              </w:rPr>
              <w:fldChar w:fldCharType="begin"/>
            </w:r>
            <w:r w:rsidR="002773C7">
              <w:rPr>
                <w:noProof/>
                <w:webHidden/>
              </w:rPr>
              <w:instrText xml:space="preserve"> PAGEREF _Toc156570232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D8BBFD6" w14:textId="62CFFCDA" w:rsidR="002773C7" w:rsidRDefault="006B7FF3">
          <w:pPr>
            <w:pStyle w:val="TOC2"/>
            <w:tabs>
              <w:tab w:val="right" w:leader="dot" w:pos="8302"/>
            </w:tabs>
            <w:rPr>
              <w:rFonts w:cstheme="minorBidi"/>
              <w:noProof/>
              <w:kern w:val="2"/>
              <w:sz w:val="21"/>
            </w:rPr>
          </w:pPr>
          <w:hyperlink w:anchor="_Toc156570233" w:history="1">
            <w:r w:rsidR="002773C7" w:rsidRPr="00FF265A">
              <w:rPr>
                <w:rStyle w:val="aa"/>
                <w:noProof/>
              </w:rPr>
              <w:t>5.2 现场概况</w:t>
            </w:r>
            <w:r w:rsidR="002773C7">
              <w:rPr>
                <w:noProof/>
                <w:webHidden/>
              </w:rPr>
              <w:tab/>
            </w:r>
            <w:r w:rsidR="002773C7">
              <w:rPr>
                <w:noProof/>
                <w:webHidden/>
              </w:rPr>
              <w:fldChar w:fldCharType="begin"/>
            </w:r>
            <w:r w:rsidR="002773C7">
              <w:rPr>
                <w:noProof/>
                <w:webHidden/>
              </w:rPr>
              <w:instrText xml:space="preserve"> PAGEREF _Toc156570233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54B3F99" w14:textId="1FB72D46" w:rsidR="002773C7" w:rsidRDefault="006B7FF3">
          <w:pPr>
            <w:pStyle w:val="TOC2"/>
            <w:tabs>
              <w:tab w:val="right" w:leader="dot" w:pos="8302"/>
            </w:tabs>
            <w:rPr>
              <w:rFonts w:cstheme="minorBidi"/>
              <w:noProof/>
              <w:kern w:val="2"/>
              <w:sz w:val="21"/>
            </w:rPr>
          </w:pPr>
          <w:hyperlink w:anchor="_Toc156570234" w:history="1">
            <w:r w:rsidR="002773C7" w:rsidRPr="00FF265A">
              <w:rPr>
                <w:rStyle w:val="aa"/>
                <w:noProof/>
              </w:rPr>
              <w:t>5.3 巷道直流电法观测系统设计</w:t>
            </w:r>
            <w:r w:rsidR="002773C7">
              <w:rPr>
                <w:noProof/>
                <w:webHidden/>
              </w:rPr>
              <w:tab/>
            </w:r>
            <w:r w:rsidR="002773C7">
              <w:rPr>
                <w:noProof/>
                <w:webHidden/>
              </w:rPr>
              <w:fldChar w:fldCharType="begin"/>
            </w:r>
            <w:r w:rsidR="002773C7">
              <w:rPr>
                <w:noProof/>
                <w:webHidden/>
              </w:rPr>
              <w:instrText xml:space="preserve"> PAGEREF _Toc156570234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2D395AB" w14:textId="34ADC7D8" w:rsidR="002773C7" w:rsidRDefault="006B7FF3">
          <w:pPr>
            <w:pStyle w:val="TOC2"/>
            <w:tabs>
              <w:tab w:val="right" w:leader="dot" w:pos="8302"/>
            </w:tabs>
            <w:rPr>
              <w:rFonts w:cstheme="minorBidi"/>
              <w:noProof/>
              <w:kern w:val="2"/>
              <w:sz w:val="21"/>
            </w:rPr>
          </w:pPr>
          <w:hyperlink w:anchor="_Toc156570235" w:history="1">
            <w:r w:rsidR="002773C7" w:rsidRPr="00FF265A">
              <w:rPr>
                <w:rStyle w:val="aa"/>
                <w:noProof/>
              </w:rPr>
              <w:t>5.4 现场直流电法响应结果分析</w:t>
            </w:r>
            <w:r w:rsidR="002773C7">
              <w:rPr>
                <w:noProof/>
                <w:webHidden/>
              </w:rPr>
              <w:tab/>
            </w:r>
            <w:r w:rsidR="002773C7">
              <w:rPr>
                <w:noProof/>
                <w:webHidden/>
              </w:rPr>
              <w:fldChar w:fldCharType="begin"/>
            </w:r>
            <w:r w:rsidR="002773C7">
              <w:rPr>
                <w:noProof/>
                <w:webHidden/>
              </w:rPr>
              <w:instrText xml:space="preserve"> PAGEREF _Toc156570235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A2186BB" w14:textId="3089CD11" w:rsidR="002773C7" w:rsidRDefault="006B7FF3">
          <w:pPr>
            <w:pStyle w:val="TOC2"/>
            <w:tabs>
              <w:tab w:val="right" w:leader="dot" w:pos="8302"/>
            </w:tabs>
            <w:rPr>
              <w:rFonts w:cstheme="minorBidi"/>
              <w:noProof/>
              <w:kern w:val="2"/>
              <w:sz w:val="21"/>
            </w:rPr>
          </w:pPr>
          <w:hyperlink w:anchor="_Toc156570236" w:history="1">
            <w:r w:rsidR="002773C7" w:rsidRPr="00FF265A">
              <w:rPr>
                <w:rStyle w:val="aa"/>
                <w:noProof/>
              </w:rPr>
              <w:t>5.5 油型气涌出危险性评价现场应用及验证分析</w:t>
            </w:r>
            <w:r w:rsidR="002773C7">
              <w:rPr>
                <w:noProof/>
                <w:webHidden/>
              </w:rPr>
              <w:tab/>
            </w:r>
            <w:r w:rsidR="002773C7">
              <w:rPr>
                <w:noProof/>
                <w:webHidden/>
              </w:rPr>
              <w:fldChar w:fldCharType="begin"/>
            </w:r>
            <w:r w:rsidR="002773C7">
              <w:rPr>
                <w:noProof/>
                <w:webHidden/>
              </w:rPr>
              <w:instrText xml:space="preserve"> PAGEREF _Toc156570236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33A83F5" w14:textId="033EB1C4" w:rsidR="002773C7" w:rsidRDefault="006B7FF3">
          <w:pPr>
            <w:pStyle w:val="TOC2"/>
            <w:tabs>
              <w:tab w:val="right" w:leader="dot" w:pos="8302"/>
            </w:tabs>
            <w:rPr>
              <w:rFonts w:cstheme="minorBidi"/>
              <w:noProof/>
              <w:kern w:val="2"/>
              <w:sz w:val="21"/>
            </w:rPr>
          </w:pPr>
          <w:hyperlink w:anchor="_Toc156570237" w:history="1">
            <w:r w:rsidR="002773C7" w:rsidRPr="00FF265A">
              <w:rPr>
                <w:rStyle w:val="aa"/>
                <w:noProof/>
              </w:rPr>
              <w:t>5.6 本章小结</w:t>
            </w:r>
            <w:r w:rsidR="002773C7">
              <w:rPr>
                <w:noProof/>
                <w:webHidden/>
              </w:rPr>
              <w:tab/>
            </w:r>
            <w:r w:rsidR="002773C7">
              <w:rPr>
                <w:noProof/>
                <w:webHidden/>
              </w:rPr>
              <w:fldChar w:fldCharType="begin"/>
            </w:r>
            <w:r w:rsidR="002773C7">
              <w:rPr>
                <w:noProof/>
                <w:webHidden/>
              </w:rPr>
              <w:instrText xml:space="preserve"> PAGEREF _Toc156570237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56E5278B" w14:textId="722BD7B1" w:rsidR="002773C7" w:rsidRDefault="006B7FF3">
          <w:pPr>
            <w:pStyle w:val="TOC1"/>
            <w:tabs>
              <w:tab w:val="right" w:leader="dot" w:pos="8302"/>
            </w:tabs>
            <w:rPr>
              <w:rFonts w:asciiTheme="minorHAnsi" w:eastAsiaTheme="minorEastAsia" w:hAnsiTheme="minorHAnsi" w:cstheme="minorBidi"/>
              <w:noProof/>
              <w:szCs w:val="22"/>
            </w:rPr>
          </w:pPr>
          <w:hyperlink w:anchor="_Toc156570238" w:history="1">
            <w:r w:rsidR="002773C7" w:rsidRPr="00FF265A">
              <w:rPr>
                <w:rStyle w:val="aa"/>
                <w:noProof/>
              </w:rPr>
              <w:t xml:space="preserve">6 </w:t>
            </w:r>
            <w:r w:rsidR="002773C7" w:rsidRPr="00FF265A">
              <w:rPr>
                <w:rStyle w:val="aa"/>
                <w:noProof/>
              </w:rPr>
              <w:t>全文总结、创新点及展望</w:t>
            </w:r>
            <w:r w:rsidR="002773C7">
              <w:rPr>
                <w:noProof/>
                <w:webHidden/>
              </w:rPr>
              <w:tab/>
            </w:r>
            <w:r w:rsidR="002773C7">
              <w:rPr>
                <w:noProof/>
                <w:webHidden/>
              </w:rPr>
              <w:fldChar w:fldCharType="begin"/>
            </w:r>
            <w:r w:rsidR="002773C7">
              <w:rPr>
                <w:noProof/>
                <w:webHidden/>
              </w:rPr>
              <w:instrText xml:space="preserve"> PAGEREF _Toc156570238 \h </w:instrText>
            </w:r>
            <w:r w:rsidR="002773C7">
              <w:rPr>
                <w:noProof/>
                <w:webHidden/>
              </w:rPr>
            </w:r>
            <w:r w:rsidR="002773C7">
              <w:rPr>
                <w:noProof/>
                <w:webHidden/>
              </w:rPr>
              <w:fldChar w:fldCharType="separate"/>
            </w:r>
            <w:r w:rsidR="002773C7">
              <w:rPr>
                <w:noProof/>
                <w:webHidden/>
              </w:rPr>
              <w:t>12</w:t>
            </w:r>
            <w:r w:rsidR="002773C7">
              <w:rPr>
                <w:noProof/>
                <w:webHidden/>
              </w:rPr>
              <w:fldChar w:fldCharType="end"/>
            </w:r>
          </w:hyperlink>
        </w:p>
        <w:p w14:paraId="302ADBA9" w14:textId="266E1D30" w:rsidR="002773C7" w:rsidRDefault="006B7FF3">
          <w:pPr>
            <w:pStyle w:val="TOC1"/>
            <w:tabs>
              <w:tab w:val="right" w:leader="dot" w:pos="8302"/>
            </w:tabs>
            <w:rPr>
              <w:rFonts w:asciiTheme="minorHAnsi" w:eastAsiaTheme="minorEastAsia" w:hAnsiTheme="minorHAnsi" w:cstheme="minorBidi"/>
              <w:noProof/>
              <w:szCs w:val="22"/>
            </w:rPr>
          </w:pPr>
          <w:hyperlink w:anchor="_Toc156570239" w:history="1">
            <w:r w:rsidR="002773C7" w:rsidRPr="00FF265A">
              <w:rPr>
                <w:rStyle w:val="aa"/>
                <w:rFonts w:ascii="黑体" w:eastAsia="黑体"/>
                <w:b/>
                <w:noProof/>
              </w:rPr>
              <w:t>参考文献</w:t>
            </w:r>
            <w:r w:rsidR="002773C7">
              <w:rPr>
                <w:noProof/>
                <w:webHidden/>
              </w:rPr>
              <w:tab/>
            </w:r>
            <w:r w:rsidR="002773C7">
              <w:rPr>
                <w:noProof/>
                <w:webHidden/>
              </w:rPr>
              <w:fldChar w:fldCharType="begin"/>
            </w:r>
            <w:r w:rsidR="002773C7">
              <w:rPr>
                <w:noProof/>
                <w:webHidden/>
              </w:rPr>
              <w:instrText xml:space="preserve"> PAGEREF _Toc156570239 \h </w:instrText>
            </w:r>
            <w:r w:rsidR="002773C7">
              <w:rPr>
                <w:noProof/>
                <w:webHidden/>
              </w:rPr>
            </w:r>
            <w:r w:rsidR="002773C7">
              <w:rPr>
                <w:noProof/>
                <w:webHidden/>
              </w:rPr>
              <w:fldChar w:fldCharType="separate"/>
            </w:r>
            <w:r w:rsidR="002773C7">
              <w:rPr>
                <w:noProof/>
                <w:webHidden/>
              </w:rPr>
              <w:t>15</w:t>
            </w:r>
            <w:r w:rsidR="002773C7">
              <w:rPr>
                <w:noProof/>
                <w:webHidden/>
              </w:rPr>
              <w:fldChar w:fldCharType="end"/>
            </w:r>
          </w:hyperlink>
        </w:p>
        <w:p w14:paraId="7739A5E7" w14:textId="4CAB5F15" w:rsidR="002773C7" w:rsidRDefault="006B7FF3">
          <w:pPr>
            <w:pStyle w:val="TOC1"/>
            <w:tabs>
              <w:tab w:val="right" w:leader="dot" w:pos="8302"/>
            </w:tabs>
            <w:rPr>
              <w:rFonts w:asciiTheme="minorHAnsi" w:eastAsiaTheme="minorEastAsia" w:hAnsiTheme="minorHAnsi" w:cstheme="minorBidi"/>
              <w:noProof/>
              <w:szCs w:val="22"/>
            </w:rPr>
          </w:pPr>
          <w:hyperlink w:anchor="_Toc156570240" w:history="1">
            <w:r w:rsidR="002773C7" w:rsidRPr="00FF265A">
              <w:rPr>
                <w:rStyle w:val="aa"/>
                <w:rFonts w:ascii="黑体" w:eastAsia="黑体" w:hAnsi="宋体"/>
                <w:b/>
                <w:noProof/>
              </w:rPr>
              <w:t>附录1</w:t>
            </w:r>
            <w:r w:rsidR="002773C7">
              <w:rPr>
                <w:noProof/>
                <w:webHidden/>
              </w:rPr>
              <w:tab/>
            </w:r>
            <w:r w:rsidR="002773C7">
              <w:rPr>
                <w:noProof/>
                <w:webHidden/>
              </w:rPr>
              <w:fldChar w:fldCharType="begin"/>
            </w:r>
            <w:r w:rsidR="002773C7">
              <w:rPr>
                <w:noProof/>
                <w:webHidden/>
              </w:rPr>
              <w:instrText xml:space="preserve"> PAGEREF _Toc156570240 \h </w:instrText>
            </w:r>
            <w:r w:rsidR="002773C7">
              <w:rPr>
                <w:noProof/>
                <w:webHidden/>
              </w:rPr>
            </w:r>
            <w:r w:rsidR="002773C7">
              <w:rPr>
                <w:noProof/>
                <w:webHidden/>
              </w:rPr>
              <w:fldChar w:fldCharType="separate"/>
            </w:r>
            <w:r w:rsidR="002773C7">
              <w:rPr>
                <w:noProof/>
                <w:webHidden/>
              </w:rPr>
              <w:t>17</w:t>
            </w:r>
            <w:r w:rsidR="002773C7">
              <w:rPr>
                <w:noProof/>
                <w:webHidden/>
              </w:rPr>
              <w:fldChar w:fldCharType="end"/>
            </w:r>
          </w:hyperlink>
        </w:p>
        <w:p w14:paraId="522766E2" w14:textId="799E8201" w:rsidR="0039550D" w:rsidRDefault="0039550D">
          <w:r>
            <w:rPr>
              <w:b/>
              <w:bCs/>
              <w:lang w:val="zh-CN"/>
            </w:rPr>
            <w:fldChar w:fldCharType="end"/>
          </w:r>
        </w:p>
      </w:sdtContent>
    </w:sdt>
    <w:p w14:paraId="539374A9" w14:textId="62C891B9" w:rsidR="002E30E2" w:rsidRDefault="002E30E2" w:rsidP="002E30E2">
      <w:pPr>
        <w:spacing w:line="400" w:lineRule="exact"/>
        <w:rPr>
          <w:sz w:val="24"/>
        </w:rPr>
      </w:pPr>
    </w:p>
    <w:p w14:paraId="481AE649" w14:textId="550A2A3D" w:rsidR="00041172" w:rsidRDefault="00041172" w:rsidP="007117C2">
      <w:pPr>
        <w:pStyle w:val="af9"/>
      </w:pPr>
      <w:r>
        <w:rPr>
          <w:rFonts w:hint="eastAsia"/>
        </w:rPr>
        <w:t>目  录</w:t>
      </w:r>
    </w:p>
    <w:p w14:paraId="4B01597B" w14:textId="77777777" w:rsidR="00041172" w:rsidRDefault="006B7FF3"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摘要</w:t>
        </w:r>
        <w:r w:rsidR="00041172">
          <w:rPr>
            <w:b/>
            <w:bCs/>
            <w:sz w:val="24"/>
            <w:szCs w:val="24"/>
          </w:rPr>
          <w:tab/>
        </w:r>
        <w:r w:rsidR="00041172">
          <w:rPr>
            <w:b/>
            <w:bCs/>
            <w:sz w:val="24"/>
            <w:szCs w:val="24"/>
          </w:rPr>
          <w:fldChar w:fldCharType="begin"/>
        </w:r>
        <w:r w:rsidR="00041172">
          <w:rPr>
            <w:b/>
            <w:bCs/>
            <w:sz w:val="24"/>
            <w:szCs w:val="24"/>
          </w:rPr>
          <w:instrText xml:space="preserve"> = 1 \* ROMAN </w:instrText>
        </w:r>
        <w:r w:rsidR="00041172">
          <w:rPr>
            <w:b/>
            <w:bCs/>
            <w:sz w:val="24"/>
            <w:szCs w:val="24"/>
          </w:rPr>
          <w:fldChar w:fldCharType="separate"/>
        </w:r>
        <w:r w:rsidR="00041172">
          <w:rPr>
            <w:b/>
            <w:bCs/>
            <w:sz w:val="24"/>
            <w:szCs w:val="24"/>
          </w:rPr>
          <w:t>I</w:t>
        </w:r>
        <w:r w:rsidR="00041172">
          <w:rPr>
            <w:b/>
            <w:bCs/>
            <w:sz w:val="24"/>
            <w:szCs w:val="24"/>
          </w:rPr>
          <w:fldChar w:fldCharType="end"/>
        </w:r>
      </w:hyperlink>
    </w:p>
    <w:p w14:paraId="0DD2B128" w14:textId="77777777" w:rsidR="00041172" w:rsidRDefault="00041172" w:rsidP="00041172">
      <w:pPr>
        <w:pStyle w:val="WPSOffice1"/>
        <w:tabs>
          <w:tab w:val="right" w:leader="dot" w:pos="8306"/>
        </w:tabs>
        <w:spacing w:before="120" w:after="120"/>
        <w:rPr>
          <w:b/>
          <w:bCs/>
          <w:sz w:val="24"/>
          <w:szCs w:val="24"/>
        </w:rPr>
      </w:pPr>
      <w:r>
        <w:rPr>
          <w:b/>
          <w:bCs/>
          <w:sz w:val="24"/>
          <w:szCs w:val="24"/>
        </w:rPr>
        <w:t>目录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w:t>
      </w:r>
      <w:r>
        <w:rPr>
          <w:b/>
          <w:bCs/>
          <w:sz w:val="24"/>
          <w:szCs w:val="24"/>
        </w:rPr>
        <w:fldChar w:fldCharType="end"/>
      </w:r>
    </w:p>
    <w:p w14:paraId="66E30D77"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图清单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F888871" w14:textId="02034925" w:rsidR="00041172" w:rsidRDefault="00041172" w:rsidP="00041172">
      <w:pPr>
        <w:pStyle w:val="WPSOffice1"/>
        <w:tabs>
          <w:tab w:val="right" w:leader="dot" w:pos="8306"/>
        </w:tabs>
        <w:spacing w:before="120" w:after="120"/>
        <w:rPr>
          <w:b/>
          <w:bCs/>
          <w:sz w:val="24"/>
          <w:szCs w:val="24"/>
        </w:rPr>
      </w:pPr>
      <w:r>
        <w:rPr>
          <w:rFonts w:hint="eastAsia"/>
          <w:b/>
          <w:bCs/>
          <w:sz w:val="24"/>
          <w:szCs w:val="24"/>
        </w:rPr>
        <w:t>表清单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3E71458"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变量注释表</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73043DC5" w14:textId="77777777" w:rsidR="00041172" w:rsidRDefault="006B7FF3"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 xml:space="preserve">1 </w:t>
        </w:r>
        <w:r w:rsidR="00041172">
          <w:rPr>
            <w:b/>
            <w:bCs/>
            <w:sz w:val="24"/>
            <w:szCs w:val="24"/>
          </w:rPr>
          <w:t>绪论</w:t>
        </w:r>
        <w:r w:rsidR="00041172">
          <w:rPr>
            <w:b/>
            <w:bCs/>
            <w:sz w:val="24"/>
            <w:szCs w:val="24"/>
          </w:rPr>
          <w:tab/>
        </w:r>
        <w:bookmarkStart w:id="1" w:name="_Toc8375_WPSOffice_Level1Page"/>
        <w:r w:rsidR="00041172">
          <w:rPr>
            <w:b/>
            <w:bCs/>
            <w:sz w:val="24"/>
            <w:szCs w:val="24"/>
          </w:rPr>
          <w:t>1</w:t>
        </w:r>
        <w:bookmarkEnd w:id="1"/>
      </w:hyperlink>
    </w:p>
    <w:p w14:paraId="04C2AB8D" w14:textId="77777777" w:rsidR="00041172" w:rsidRDefault="00041172" w:rsidP="00041172">
      <w:pPr>
        <w:spacing w:line="400" w:lineRule="exact"/>
        <w:jc w:val="distribute"/>
        <w:rPr>
          <w:rFonts w:ascii="宋体" w:hAnsi="宋体"/>
          <w:sz w:val="24"/>
        </w:rPr>
      </w:pPr>
      <w:r>
        <w:rPr>
          <w:rFonts w:ascii="宋体" w:hAnsi="宋体" w:hint="eastAsia"/>
          <w:sz w:val="24"/>
        </w:rPr>
        <w:t>1.1 概述……</w:t>
      </w:r>
      <w:proofErr w:type="gramStart"/>
      <w:r>
        <w:rPr>
          <w:rFonts w:ascii="宋体" w:hAnsi="宋体" w:hint="eastAsia"/>
          <w:sz w:val="24"/>
        </w:rPr>
        <w:t>…………………………………………………………………………</w:t>
      </w:r>
      <w:proofErr w:type="gramEnd"/>
      <w:r>
        <w:rPr>
          <w:rFonts w:ascii="宋体" w:hAnsi="宋体"/>
          <w:sz w:val="24"/>
        </w:rPr>
        <w:t>1</w:t>
      </w:r>
    </w:p>
    <w:p w14:paraId="3B3BF2CD" w14:textId="77777777" w:rsidR="00041172" w:rsidRDefault="00041172" w:rsidP="00041172">
      <w:pPr>
        <w:spacing w:before="120" w:after="120"/>
        <w:jc w:val="distribute"/>
        <w:rPr>
          <w:rFonts w:ascii="宋体" w:hAnsi="宋体"/>
          <w:b/>
          <w:sz w:val="24"/>
        </w:rPr>
      </w:pPr>
      <w:r>
        <w:rPr>
          <w:rFonts w:ascii="宋体" w:hAnsi="宋体" w:hint="eastAsia"/>
          <w:b/>
          <w:sz w:val="24"/>
        </w:rPr>
        <w:t>2 浮选柱实验研究……</w:t>
      </w:r>
      <w:proofErr w:type="gramStart"/>
      <w:r>
        <w:rPr>
          <w:rFonts w:ascii="宋体" w:hAnsi="宋体" w:hint="eastAsia"/>
          <w:b/>
          <w:sz w:val="24"/>
        </w:rPr>
        <w:t>……………………………………………………………</w:t>
      </w:r>
      <w:proofErr w:type="gramEnd"/>
      <w:r>
        <w:rPr>
          <w:rFonts w:ascii="宋体" w:hAnsi="宋体" w:hint="eastAsia"/>
          <w:b/>
          <w:sz w:val="24"/>
        </w:rPr>
        <w:t>7</w:t>
      </w:r>
    </w:p>
    <w:p w14:paraId="05DE6D41" w14:textId="77777777" w:rsidR="00041172" w:rsidRDefault="00041172" w:rsidP="00041172">
      <w:pPr>
        <w:spacing w:line="400" w:lineRule="exact"/>
        <w:jc w:val="distribute"/>
        <w:rPr>
          <w:rFonts w:ascii="宋体" w:hAnsi="宋体"/>
          <w:sz w:val="24"/>
        </w:rPr>
      </w:pPr>
      <w:r>
        <w:rPr>
          <w:rFonts w:ascii="宋体" w:hAnsi="宋体" w:hint="eastAsia"/>
          <w:sz w:val="24"/>
        </w:rPr>
        <w:t>2.1</w:t>
      </w:r>
      <w:r>
        <w:rPr>
          <w:rFonts w:ascii="宋体" w:hAnsi="宋体"/>
          <w:sz w:val="24"/>
        </w:rPr>
        <w:t xml:space="preserve"> </w:t>
      </w:r>
      <w:r>
        <w:rPr>
          <w:rFonts w:ascii="宋体" w:hAnsi="宋体" w:hint="eastAsia"/>
          <w:sz w:val="24"/>
        </w:rPr>
        <w:t>浮选柱研究现状……</w:t>
      </w:r>
      <w:proofErr w:type="gramStart"/>
      <w:r>
        <w:rPr>
          <w:rFonts w:ascii="宋体" w:hAnsi="宋体" w:hint="eastAsia"/>
          <w:sz w:val="24"/>
        </w:rPr>
        <w:t>……………………………………………………………</w:t>
      </w:r>
      <w:proofErr w:type="gramEnd"/>
      <w:r>
        <w:rPr>
          <w:rFonts w:ascii="宋体" w:hAnsi="宋体" w:hint="eastAsia"/>
          <w:sz w:val="24"/>
        </w:rPr>
        <w:t>7</w:t>
      </w:r>
    </w:p>
    <w:p w14:paraId="411214BB" w14:textId="77777777" w:rsidR="00041172" w:rsidRDefault="00041172" w:rsidP="00041172">
      <w:pPr>
        <w:spacing w:line="400" w:lineRule="exact"/>
        <w:ind w:firstLineChars="575" w:firstLine="1380"/>
        <w:rPr>
          <w:rFonts w:ascii="宋体" w:hAnsi="宋体"/>
          <w:sz w:val="24"/>
          <w:szCs w:val="21"/>
        </w:rPr>
      </w:pPr>
      <w:r>
        <w:rPr>
          <w:rFonts w:ascii="宋体" w:hAnsi="宋体" w:hint="eastAsia"/>
          <w:sz w:val="24"/>
          <w:szCs w:val="21"/>
        </w:rPr>
        <w:t>……</w:t>
      </w:r>
      <w:proofErr w:type="gramStart"/>
      <w:r>
        <w:rPr>
          <w:rFonts w:ascii="宋体" w:hAnsi="宋体" w:hint="eastAsia"/>
          <w:sz w:val="24"/>
          <w:szCs w:val="21"/>
        </w:rPr>
        <w:t>………</w:t>
      </w:r>
      <w:proofErr w:type="gramEnd"/>
    </w:p>
    <w:p w14:paraId="6DB213A9" w14:textId="77777777" w:rsidR="00041172" w:rsidRDefault="00041172" w:rsidP="00041172">
      <w:pPr>
        <w:spacing w:before="120" w:after="120"/>
        <w:jc w:val="distribute"/>
        <w:rPr>
          <w:rFonts w:ascii="宋体" w:hAnsi="宋体"/>
          <w:b/>
          <w:sz w:val="24"/>
        </w:rPr>
      </w:pPr>
      <w:r>
        <w:rPr>
          <w:rFonts w:ascii="宋体" w:hAnsi="宋体" w:hint="eastAsia"/>
          <w:b/>
          <w:sz w:val="24"/>
        </w:rPr>
        <w:lastRenderedPageBreak/>
        <w:t>3 浮选柱的</w:t>
      </w:r>
      <w:proofErr w:type="gramStart"/>
      <w:r>
        <w:rPr>
          <w:rFonts w:ascii="宋体" w:hAnsi="宋体" w:hint="eastAsia"/>
          <w:b/>
          <w:sz w:val="24"/>
        </w:rPr>
        <w:t>旋流场</w:t>
      </w:r>
      <w:proofErr w:type="gramEnd"/>
      <w:r>
        <w:rPr>
          <w:rFonts w:ascii="宋体" w:hAnsi="宋体" w:hint="eastAsia"/>
          <w:b/>
          <w:sz w:val="24"/>
        </w:rPr>
        <w:t>结构……</w:t>
      </w:r>
      <w:proofErr w:type="gramStart"/>
      <w:r>
        <w:rPr>
          <w:rFonts w:ascii="宋体" w:hAnsi="宋体" w:hint="eastAsia"/>
          <w:b/>
          <w:sz w:val="24"/>
        </w:rPr>
        <w:t>………………………………………………………</w:t>
      </w:r>
      <w:proofErr w:type="gramEnd"/>
      <w:r>
        <w:rPr>
          <w:rFonts w:ascii="宋体" w:hAnsi="宋体" w:hint="eastAsia"/>
          <w:b/>
          <w:sz w:val="24"/>
        </w:rPr>
        <w:t>21</w:t>
      </w:r>
    </w:p>
    <w:p w14:paraId="63A93068" w14:textId="77777777" w:rsidR="00041172" w:rsidRDefault="00041172" w:rsidP="00041172">
      <w:pPr>
        <w:spacing w:line="400" w:lineRule="exact"/>
        <w:jc w:val="distribute"/>
        <w:rPr>
          <w:rFonts w:ascii="宋体" w:hAnsi="宋体"/>
          <w:sz w:val="24"/>
        </w:rPr>
      </w:pPr>
      <w:r>
        <w:rPr>
          <w:rFonts w:ascii="宋体" w:hAnsi="宋体" w:hint="eastAsia"/>
          <w:sz w:val="24"/>
        </w:rPr>
        <w:t>3.1 浮选柱分选机理……</w:t>
      </w:r>
      <w:proofErr w:type="gramStart"/>
      <w:r>
        <w:rPr>
          <w:rFonts w:ascii="宋体" w:hAnsi="宋体" w:hint="eastAsia"/>
          <w:sz w:val="24"/>
        </w:rPr>
        <w:t>…………………………………………………………</w:t>
      </w:r>
      <w:proofErr w:type="gramEnd"/>
      <w:r>
        <w:rPr>
          <w:rFonts w:ascii="宋体" w:hAnsi="宋体" w:hint="eastAsia"/>
          <w:sz w:val="24"/>
        </w:rPr>
        <w:t>21</w:t>
      </w:r>
    </w:p>
    <w:p w14:paraId="6CB2E2EA" w14:textId="77777777" w:rsidR="00041172" w:rsidRDefault="00041172" w:rsidP="00041172">
      <w:pPr>
        <w:spacing w:line="400" w:lineRule="exact"/>
        <w:jc w:val="distribute"/>
        <w:rPr>
          <w:rFonts w:ascii="宋体" w:hAnsi="宋体"/>
          <w:sz w:val="24"/>
        </w:rPr>
      </w:pPr>
      <w:r>
        <w:rPr>
          <w:rFonts w:ascii="宋体" w:hAnsi="宋体" w:hint="eastAsia"/>
          <w:sz w:val="24"/>
        </w:rPr>
        <w:t>3.2 浮选柱选流场……</w:t>
      </w:r>
      <w:proofErr w:type="gramStart"/>
      <w:r>
        <w:rPr>
          <w:rFonts w:ascii="宋体" w:hAnsi="宋体" w:hint="eastAsia"/>
          <w:sz w:val="24"/>
        </w:rPr>
        <w:t>……………………………………………………………</w:t>
      </w:r>
      <w:proofErr w:type="gramEnd"/>
      <w:r>
        <w:rPr>
          <w:rFonts w:ascii="宋体" w:hAnsi="宋体" w:hint="eastAsia"/>
          <w:sz w:val="24"/>
        </w:rPr>
        <w:t>25</w:t>
      </w:r>
    </w:p>
    <w:p w14:paraId="25B822B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p>
    <w:p w14:paraId="2419B70E" w14:textId="77777777" w:rsidR="00041172" w:rsidRDefault="00041172" w:rsidP="00041172">
      <w:pPr>
        <w:spacing w:before="120" w:after="120"/>
        <w:jc w:val="distribute"/>
        <w:rPr>
          <w:rFonts w:ascii="宋体" w:hAnsi="宋体"/>
          <w:b/>
          <w:sz w:val="24"/>
        </w:rPr>
      </w:pPr>
      <w:r>
        <w:rPr>
          <w:rFonts w:ascii="宋体" w:hAnsi="宋体" w:hint="eastAsia"/>
          <w:b/>
          <w:sz w:val="24"/>
        </w:rPr>
        <w:t>6 浮选动力学……</w:t>
      </w:r>
      <w:proofErr w:type="gramStart"/>
      <w:r>
        <w:rPr>
          <w:rFonts w:ascii="宋体" w:hAnsi="宋体" w:hint="eastAsia"/>
          <w:b/>
          <w:sz w:val="24"/>
        </w:rPr>
        <w:t>………………………………………………………………</w:t>
      </w:r>
      <w:proofErr w:type="gramEnd"/>
      <w:r>
        <w:rPr>
          <w:rFonts w:ascii="宋体" w:hAnsi="宋体"/>
          <w:b/>
          <w:sz w:val="24"/>
        </w:rPr>
        <w:t xml:space="preserve"> </w:t>
      </w:r>
      <w:r>
        <w:rPr>
          <w:rFonts w:ascii="宋体" w:hAnsi="宋体" w:hint="eastAsia"/>
          <w:b/>
          <w:sz w:val="24"/>
        </w:rPr>
        <w:t>71</w:t>
      </w:r>
    </w:p>
    <w:p w14:paraId="09905A5F" w14:textId="77777777" w:rsidR="00041172" w:rsidRDefault="00041172" w:rsidP="00041172">
      <w:pPr>
        <w:spacing w:line="400" w:lineRule="exact"/>
        <w:jc w:val="distribute"/>
        <w:rPr>
          <w:rFonts w:ascii="宋体" w:hAnsi="宋体"/>
          <w:sz w:val="24"/>
        </w:rPr>
      </w:pPr>
      <w:r>
        <w:rPr>
          <w:rFonts w:ascii="宋体" w:hAnsi="宋体" w:hint="eastAsia"/>
          <w:sz w:val="24"/>
        </w:rPr>
        <w:t xml:space="preserve">6.1 </w:t>
      </w:r>
      <w:proofErr w:type="gramStart"/>
      <w:r>
        <w:rPr>
          <w:rFonts w:ascii="宋体" w:hAnsi="宋体" w:hint="eastAsia"/>
          <w:sz w:val="24"/>
        </w:rPr>
        <w:t>柱体背压的</w:t>
      </w:r>
      <w:proofErr w:type="gramEnd"/>
      <w:r>
        <w:rPr>
          <w:rFonts w:ascii="宋体" w:hAnsi="宋体" w:hint="eastAsia"/>
          <w:sz w:val="24"/>
        </w:rPr>
        <w:t>影响……</w:t>
      </w:r>
      <w:proofErr w:type="gramStart"/>
      <w:r>
        <w:rPr>
          <w:rFonts w:ascii="宋体" w:hAnsi="宋体" w:hint="eastAsia"/>
          <w:sz w:val="24"/>
        </w:rPr>
        <w:t>…………………………………………………………</w:t>
      </w:r>
      <w:proofErr w:type="gramEnd"/>
      <w:r>
        <w:rPr>
          <w:rFonts w:ascii="宋体" w:hAnsi="宋体" w:hint="eastAsia"/>
          <w:sz w:val="24"/>
        </w:rPr>
        <w:t>71</w:t>
      </w:r>
    </w:p>
    <w:p w14:paraId="01E7B087" w14:textId="77777777" w:rsidR="00041172" w:rsidRDefault="00041172" w:rsidP="00041172">
      <w:pPr>
        <w:spacing w:line="400" w:lineRule="exact"/>
        <w:jc w:val="distribute"/>
        <w:rPr>
          <w:rFonts w:ascii="宋体" w:hAnsi="宋体"/>
          <w:sz w:val="24"/>
        </w:rPr>
      </w:pPr>
      <w:r>
        <w:rPr>
          <w:rFonts w:ascii="宋体" w:hAnsi="宋体" w:hint="eastAsia"/>
          <w:sz w:val="24"/>
        </w:rPr>
        <w:t>6.2 循环矿浆压力的影响……</w:t>
      </w:r>
      <w:proofErr w:type="gramStart"/>
      <w:r>
        <w:rPr>
          <w:rFonts w:ascii="宋体" w:hAnsi="宋体" w:hint="eastAsia"/>
          <w:sz w:val="24"/>
        </w:rPr>
        <w:t>……………………………………………………</w:t>
      </w:r>
      <w:proofErr w:type="gramEnd"/>
      <w:r>
        <w:rPr>
          <w:rFonts w:ascii="宋体" w:hAnsi="宋体" w:hint="eastAsia"/>
          <w:sz w:val="24"/>
        </w:rPr>
        <w:t>72</w:t>
      </w:r>
    </w:p>
    <w:p w14:paraId="306BDF7E" w14:textId="77777777" w:rsidR="00041172" w:rsidRDefault="00041172" w:rsidP="00041172">
      <w:pPr>
        <w:spacing w:line="400" w:lineRule="exact"/>
        <w:jc w:val="distribute"/>
        <w:rPr>
          <w:rFonts w:ascii="宋体" w:hAnsi="宋体"/>
          <w:sz w:val="24"/>
        </w:rPr>
      </w:pPr>
      <w:r>
        <w:rPr>
          <w:rFonts w:ascii="宋体" w:hAnsi="宋体" w:hint="eastAsia"/>
          <w:sz w:val="24"/>
        </w:rPr>
        <w:t>6.3 循环矿浆量的影响……</w:t>
      </w:r>
      <w:proofErr w:type="gramStart"/>
      <w:r>
        <w:rPr>
          <w:rFonts w:ascii="宋体" w:hAnsi="宋体" w:hint="eastAsia"/>
          <w:sz w:val="24"/>
        </w:rPr>
        <w:t>………………………………………………………</w:t>
      </w:r>
      <w:proofErr w:type="gramEnd"/>
      <w:r>
        <w:rPr>
          <w:rFonts w:ascii="宋体" w:hAnsi="宋体" w:hint="eastAsia"/>
          <w:sz w:val="24"/>
        </w:rPr>
        <w:t>76</w:t>
      </w:r>
    </w:p>
    <w:p w14:paraId="3569C44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p>
    <w:p w14:paraId="359CEBE2" w14:textId="77777777" w:rsidR="00041172" w:rsidRDefault="00041172" w:rsidP="00041172">
      <w:pPr>
        <w:spacing w:before="120" w:after="120"/>
        <w:jc w:val="distribute"/>
        <w:rPr>
          <w:rFonts w:ascii="宋体" w:hAnsi="宋体"/>
          <w:b/>
          <w:sz w:val="24"/>
        </w:rPr>
      </w:pPr>
      <w:r>
        <w:rPr>
          <w:rFonts w:ascii="宋体" w:hAnsi="宋体" w:hint="eastAsia"/>
          <w:b/>
          <w:sz w:val="24"/>
        </w:rPr>
        <w:t>7 结论……</w:t>
      </w:r>
      <w:proofErr w:type="gramStart"/>
      <w:r>
        <w:rPr>
          <w:rFonts w:ascii="宋体" w:hAnsi="宋体" w:hint="eastAsia"/>
          <w:b/>
          <w:sz w:val="24"/>
        </w:rPr>
        <w:t>………………………………………………………………………</w:t>
      </w:r>
      <w:proofErr w:type="gramEnd"/>
      <w:r>
        <w:rPr>
          <w:rFonts w:ascii="宋体" w:hAnsi="宋体" w:hint="eastAsia"/>
          <w:b/>
          <w:sz w:val="24"/>
        </w:rPr>
        <w:t>107</w:t>
      </w:r>
    </w:p>
    <w:p w14:paraId="60120721" w14:textId="77777777" w:rsidR="00041172" w:rsidRDefault="00041172" w:rsidP="00041172">
      <w:pPr>
        <w:pStyle w:val="ab"/>
        <w:spacing w:before="120" w:after="120"/>
        <w:jc w:val="distribute"/>
        <w:rPr>
          <w:rFonts w:hAnsi="宋体"/>
          <w:b/>
          <w:sz w:val="24"/>
          <w:szCs w:val="24"/>
        </w:rPr>
      </w:pPr>
      <w:r>
        <w:rPr>
          <w:rFonts w:hAnsi="宋体"/>
          <w:b/>
          <w:sz w:val="24"/>
          <w:szCs w:val="24"/>
        </w:rPr>
        <w:t>参考文献</w:t>
      </w:r>
      <w:r>
        <w:rPr>
          <w:rFonts w:hAnsi="宋体" w:hint="eastAsia"/>
          <w:b/>
          <w:sz w:val="24"/>
        </w:rPr>
        <w:t>……</w:t>
      </w:r>
      <w:proofErr w:type="gramStart"/>
      <w:r>
        <w:rPr>
          <w:rFonts w:hAnsi="宋体" w:hint="eastAsia"/>
          <w:b/>
          <w:sz w:val="24"/>
        </w:rPr>
        <w:t>……………………………………………………………………</w:t>
      </w:r>
      <w:proofErr w:type="gramEnd"/>
      <w:r>
        <w:rPr>
          <w:rFonts w:hAnsi="宋体" w:hint="eastAsia"/>
          <w:b/>
          <w:sz w:val="24"/>
        </w:rPr>
        <w:t>111</w:t>
      </w:r>
    </w:p>
    <w:p w14:paraId="2EA86883"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作者简历</w:t>
      </w:r>
      <w:r>
        <w:rPr>
          <w:rFonts w:hAnsi="宋体" w:hint="eastAsia"/>
          <w:b/>
          <w:sz w:val="24"/>
        </w:rPr>
        <w:t>……</w:t>
      </w:r>
      <w:proofErr w:type="gramStart"/>
      <w:r>
        <w:rPr>
          <w:rFonts w:hAnsi="宋体" w:hint="eastAsia"/>
          <w:b/>
          <w:sz w:val="24"/>
        </w:rPr>
        <w:t>……………………………………………………………………</w:t>
      </w:r>
      <w:proofErr w:type="gramEnd"/>
      <w:r>
        <w:rPr>
          <w:rFonts w:hAnsi="宋体" w:hint="eastAsia"/>
          <w:b/>
          <w:sz w:val="24"/>
        </w:rPr>
        <w:t>117</w:t>
      </w:r>
    </w:p>
    <w:p w14:paraId="0DBE362C"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论文原创性声明……</w:t>
      </w:r>
      <w:proofErr w:type="gramStart"/>
      <w:r>
        <w:rPr>
          <w:rFonts w:hAnsi="宋体" w:hint="eastAsia"/>
          <w:b/>
          <w:sz w:val="24"/>
          <w:szCs w:val="24"/>
        </w:rPr>
        <w:t>……………………………………………………………</w:t>
      </w:r>
      <w:proofErr w:type="gramEnd"/>
      <w:r>
        <w:rPr>
          <w:rFonts w:hAnsi="宋体" w:hint="eastAsia"/>
          <w:b/>
          <w:sz w:val="24"/>
          <w:szCs w:val="24"/>
        </w:rPr>
        <w:t>121</w:t>
      </w:r>
    </w:p>
    <w:p w14:paraId="5530DB86" w14:textId="77777777" w:rsidR="00041172" w:rsidRDefault="00041172" w:rsidP="00041172">
      <w:pPr>
        <w:pStyle w:val="WPSOffice1"/>
        <w:tabs>
          <w:tab w:val="right" w:leader="dot" w:pos="8306"/>
        </w:tabs>
        <w:snapToGrid w:val="0"/>
        <w:spacing w:before="120" w:after="120"/>
        <w:rPr>
          <w:rFonts w:hAnsi="宋体"/>
          <w:b/>
          <w:sz w:val="24"/>
          <w:szCs w:val="24"/>
        </w:rPr>
      </w:pPr>
      <w:r>
        <w:rPr>
          <w:rFonts w:hAnsi="宋体" w:hint="eastAsia"/>
          <w:b/>
          <w:sz w:val="24"/>
          <w:szCs w:val="24"/>
        </w:rPr>
        <w:t>学位论文数据集……</w:t>
      </w:r>
      <w:proofErr w:type="gramStart"/>
      <w:r>
        <w:rPr>
          <w:rFonts w:hAnsi="宋体" w:hint="eastAsia"/>
          <w:b/>
          <w:sz w:val="24"/>
          <w:szCs w:val="24"/>
        </w:rPr>
        <w:t>……………………………………………………………</w:t>
      </w:r>
      <w:proofErr w:type="gramEnd"/>
      <w:r>
        <w:rPr>
          <w:rFonts w:hAnsi="宋体" w:hint="eastAsia"/>
          <w:b/>
          <w:sz w:val="24"/>
          <w:szCs w:val="24"/>
        </w:rPr>
        <w:t xml:space="preserve">  123</w:t>
      </w:r>
    </w:p>
    <w:p w14:paraId="4E627D98" w14:textId="77777777" w:rsidR="00041172" w:rsidRDefault="00041172" w:rsidP="00041172">
      <w:pPr>
        <w:pStyle w:val="WPSOffice1"/>
        <w:tabs>
          <w:tab w:val="right" w:leader="dot" w:pos="8306"/>
        </w:tabs>
        <w:snapToGrid w:val="0"/>
        <w:spacing w:before="120" w:after="120"/>
        <w:rPr>
          <w:rFonts w:hAnsi="宋体"/>
          <w:b/>
          <w:sz w:val="24"/>
          <w:szCs w:val="24"/>
        </w:rPr>
      </w:pPr>
    </w:p>
    <w:p w14:paraId="26DFBD31" w14:textId="77777777" w:rsidR="0039550D" w:rsidRDefault="0039550D" w:rsidP="00041172">
      <w:pPr>
        <w:spacing w:before="120" w:after="120"/>
        <w:jc w:val="center"/>
        <w:rPr>
          <w:rFonts w:ascii="黑体" w:eastAsia="黑体"/>
          <w:b/>
          <w:sz w:val="36"/>
          <w:szCs w:val="36"/>
        </w:rPr>
      </w:pPr>
    </w:p>
    <w:p w14:paraId="099D39D7" w14:textId="2B58C1E4" w:rsidR="0039550D" w:rsidRDefault="0039550D" w:rsidP="00041172">
      <w:pPr>
        <w:spacing w:before="120" w:after="120"/>
        <w:jc w:val="center"/>
        <w:rPr>
          <w:rFonts w:ascii="黑体" w:eastAsia="黑体"/>
          <w:b/>
          <w:sz w:val="36"/>
          <w:szCs w:val="36"/>
        </w:rPr>
      </w:pPr>
    </w:p>
    <w:p w14:paraId="07130AA1" w14:textId="008B8691" w:rsidR="00E306E3" w:rsidRDefault="00E306E3" w:rsidP="00041172">
      <w:pPr>
        <w:spacing w:before="120" w:after="120"/>
        <w:jc w:val="center"/>
        <w:rPr>
          <w:rFonts w:ascii="黑体" w:eastAsia="黑体"/>
          <w:b/>
          <w:sz w:val="36"/>
          <w:szCs w:val="36"/>
        </w:rPr>
      </w:pPr>
    </w:p>
    <w:p w14:paraId="03B609C3" w14:textId="79A12596" w:rsidR="00E306E3" w:rsidRDefault="00E306E3" w:rsidP="00041172">
      <w:pPr>
        <w:spacing w:before="120" w:after="120"/>
        <w:jc w:val="center"/>
        <w:rPr>
          <w:rFonts w:ascii="黑体" w:eastAsia="黑体"/>
          <w:b/>
          <w:sz w:val="36"/>
          <w:szCs w:val="36"/>
        </w:rPr>
      </w:pPr>
    </w:p>
    <w:p w14:paraId="362BF1D6" w14:textId="4EE964CD" w:rsidR="00E306E3" w:rsidRDefault="00E306E3" w:rsidP="00041172">
      <w:pPr>
        <w:spacing w:before="120" w:after="120"/>
        <w:jc w:val="center"/>
        <w:rPr>
          <w:rFonts w:ascii="黑体" w:eastAsia="黑体"/>
          <w:b/>
          <w:sz w:val="36"/>
          <w:szCs w:val="36"/>
        </w:rPr>
      </w:pPr>
    </w:p>
    <w:p w14:paraId="6ACCDFF1" w14:textId="50B807BA" w:rsidR="00E306E3" w:rsidRDefault="00E306E3" w:rsidP="00041172">
      <w:pPr>
        <w:spacing w:before="120" w:after="120"/>
        <w:jc w:val="center"/>
        <w:rPr>
          <w:rFonts w:ascii="黑体" w:eastAsia="黑体"/>
          <w:b/>
          <w:sz w:val="36"/>
          <w:szCs w:val="36"/>
        </w:rPr>
      </w:pPr>
    </w:p>
    <w:p w14:paraId="3F0D490E" w14:textId="7BB879CB" w:rsidR="00E306E3" w:rsidRDefault="00E306E3" w:rsidP="00041172">
      <w:pPr>
        <w:spacing w:before="120" w:after="120"/>
        <w:jc w:val="center"/>
        <w:rPr>
          <w:rFonts w:ascii="黑体" w:eastAsia="黑体"/>
          <w:b/>
          <w:sz w:val="36"/>
          <w:szCs w:val="36"/>
        </w:rPr>
      </w:pPr>
    </w:p>
    <w:p w14:paraId="6F256D89" w14:textId="09E8064D" w:rsidR="00E306E3" w:rsidRDefault="00E306E3" w:rsidP="00041172">
      <w:pPr>
        <w:spacing w:before="120" w:after="120"/>
        <w:jc w:val="center"/>
        <w:rPr>
          <w:rFonts w:ascii="黑体" w:eastAsia="黑体"/>
          <w:b/>
          <w:sz w:val="36"/>
          <w:szCs w:val="36"/>
        </w:rPr>
      </w:pPr>
    </w:p>
    <w:p w14:paraId="2546703F" w14:textId="1A4CE42D" w:rsidR="00E306E3" w:rsidRDefault="00E306E3" w:rsidP="00041172">
      <w:pPr>
        <w:spacing w:before="120" w:after="120"/>
        <w:jc w:val="center"/>
        <w:rPr>
          <w:rFonts w:ascii="黑体" w:eastAsia="黑体"/>
          <w:b/>
          <w:sz w:val="36"/>
          <w:szCs w:val="36"/>
        </w:rPr>
      </w:pPr>
    </w:p>
    <w:p w14:paraId="12DA4A2C" w14:textId="5B5C39D2" w:rsidR="00E306E3" w:rsidRDefault="00E306E3" w:rsidP="00041172">
      <w:pPr>
        <w:spacing w:before="120" w:after="120"/>
        <w:jc w:val="center"/>
        <w:rPr>
          <w:rFonts w:ascii="黑体" w:eastAsia="黑体"/>
          <w:b/>
          <w:sz w:val="36"/>
          <w:szCs w:val="36"/>
        </w:rPr>
      </w:pPr>
    </w:p>
    <w:p w14:paraId="7C232432" w14:textId="77777777" w:rsidR="00E306E3" w:rsidRDefault="00E306E3" w:rsidP="00041172">
      <w:pPr>
        <w:spacing w:before="120" w:after="120"/>
        <w:jc w:val="center"/>
        <w:rPr>
          <w:rFonts w:ascii="黑体" w:eastAsia="黑体"/>
          <w:b/>
          <w:sz w:val="36"/>
          <w:szCs w:val="36"/>
        </w:rPr>
      </w:pP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t>图清单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681A8A">
        <w:trPr>
          <w:trHeight w:val="315"/>
          <w:jc w:val="center"/>
        </w:trPr>
        <w:tc>
          <w:tcPr>
            <w:tcW w:w="1327" w:type="dxa"/>
            <w:vAlign w:val="center"/>
          </w:tcPr>
          <w:p w14:paraId="0E4BD379" w14:textId="77777777" w:rsidR="00041172" w:rsidRDefault="00041172" w:rsidP="00681A8A">
            <w:pPr>
              <w:spacing w:line="320" w:lineRule="exact"/>
              <w:jc w:val="center"/>
              <w:rPr>
                <w:rFonts w:hAnsi="宋体"/>
                <w:szCs w:val="21"/>
              </w:rPr>
            </w:pPr>
            <w:r>
              <w:rPr>
                <w:rFonts w:hAnsi="宋体" w:hint="eastAsia"/>
                <w:szCs w:val="21"/>
              </w:rPr>
              <w:t>图序号</w:t>
            </w:r>
          </w:p>
        </w:tc>
        <w:tc>
          <w:tcPr>
            <w:tcW w:w="6480" w:type="dxa"/>
            <w:tcBorders>
              <w:right w:val="single" w:sz="4" w:space="0" w:color="auto"/>
            </w:tcBorders>
            <w:vAlign w:val="center"/>
          </w:tcPr>
          <w:p w14:paraId="0DFC7F5C" w14:textId="3C9BCB57" w:rsidR="00041172" w:rsidRDefault="00041172" w:rsidP="00681A8A">
            <w:pPr>
              <w:spacing w:line="320" w:lineRule="exact"/>
              <w:jc w:val="center"/>
              <w:rPr>
                <w:rFonts w:hAnsi="宋体"/>
                <w:szCs w:val="21"/>
              </w:rPr>
            </w:pPr>
            <w:r>
              <w:rPr>
                <w:rFonts w:hAnsi="宋体" w:hint="eastAsia"/>
                <w:szCs w:val="21"/>
              </w:rPr>
              <w:t>图名称</w:t>
            </w:r>
          </w:p>
        </w:tc>
        <w:tc>
          <w:tcPr>
            <w:tcW w:w="720" w:type="dxa"/>
            <w:tcBorders>
              <w:left w:val="single" w:sz="4" w:space="0" w:color="auto"/>
            </w:tcBorders>
            <w:vAlign w:val="center"/>
          </w:tcPr>
          <w:p w14:paraId="2AAE9AF4"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0869A51D" w14:textId="77777777" w:rsidTr="00681A8A">
        <w:trPr>
          <w:trHeight w:val="330"/>
          <w:jc w:val="center"/>
        </w:trPr>
        <w:tc>
          <w:tcPr>
            <w:tcW w:w="1327" w:type="dxa"/>
            <w:vAlign w:val="center"/>
          </w:tcPr>
          <w:p w14:paraId="216F99AE"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1-1</w:t>
            </w:r>
          </w:p>
        </w:tc>
        <w:tc>
          <w:tcPr>
            <w:tcW w:w="6480" w:type="dxa"/>
            <w:tcBorders>
              <w:right w:val="single" w:sz="4" w:space="0" w:color="auto"/>
            </w:tcBorders>
            <w:vAlign w:val="center"/>
          </w:tcPr>
          <w:p w14:paraId="51675DB6" w14:textId="77777777" w:rsidR="00041172" w:rsidRDefault="00041172" w:rsidP="00681A8A">
            <w:pPr>
              <w:spacing w:line="320" w:lineRule="exact"/>
              <w:jc w:val="center"/>
              <w:rPr>
                <w:rFonts w:hAnsi="宋体"/>
                <w:szCs w:val="21"/>
              </w:rPr>
            </w:pPr>
            <w:r>
              <w:rPr>
                <w:rFonts w:hAnsi="宋体" w:hint="eastAsia"/>
                <w:szCs w:val="21"/>
              </w:rPr>
              <w:t>pH</w:t>
            </w:r>
            <w:r>
              <w:rPr>
                <w:rFonts w:hAnsi="宋体"/>
                <w:szCs w:val="21"/>
              </w:rPr>
              <w:t>值对黄铜矿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0582DD1F"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770A409A" w14:textId="77777777" w:rsidTr="00681A8A">
        <w:trPr>
          <w:trHeight w:val="330"/>
          <w:jc w:val="center"/>
        </w:trPr>
        <w:tc>
          <w:tcPr>
            <w:tcW w:w="1327" w:type="dxa"/>
            <w:vAlign w:val="center"/>
          </w:tcPr>
          <w:p w14:paraId="57EFFB83"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-1</w:t>
            </w:r>
          </w:p>
        </w:tc>
        <w:tc>
          <w:tcPr>
            <w:tcW w:w="6480" w:type="dxa"/>
            <w:tcBorders>
              <w:right w:val="single" w:sz="4" w:space="0" w:color="auto"/>
            </w:tcBorders>
            <w:vAlign w:val="center"/>
          </w:tcPr>
          <w:p w14:paraId="2C90B05A"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pH</w:t>
            </w:r>
            <w:r>
              <w:rPr>
                <w:rFonts w:hAnsi="宋体"/>
                <w:szCs w:val="21"/>
              </w:rPr>
              <w:t xml:space="preserve">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5CA256A"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2D40C315" w14:textId="77777777" w:rsidTr="00681A8A">
        <w:trPr>
          <w:trHeight w:val="315"/>
          <w:jc w:val="center"/>
        </w:trPr>
        <w:tc>
          <w:tcPr>
            <w:tcW w:w="1327" w:type="dxa"/>
            <w:vAlign w:val="center"/>
          </w:tcPr>
          <w:p w14:paraId="5F5D3FC4"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1-2</w:t>
            </w:r>
          </w:p>
        </w:tc>
        <w:tc>
          <w:tcPr>
            <w:tcW w:w="6480" w:type="dxa"/>
            <w:tcBorders>
              <w:right w:val="single" w:sz="4" w:space="0" w:color="auto"/>
            </w:tcBorders>
            <w:vAlign w:val="center"/>
          </w:tcPr>
          <w:p w14:paraId="17642ABB" w14:textId="77777777" w:rsidR="00041172" w:rsidRDefault="00041172" w:rsidP="00681A8A">
            <w:pPr>
              <w:spacing w:line="320" w:lineRule="exact"/>
              <w:jc w:val="center"/>
              <w:rPr>
                <w:rFonts w:hAnsi="宋体"/>
                <w:szCs w:val="21"/>
              </w:rPr>
            </w:pPr>
            <w:r>
              <w:rPr>
                <w:rFonts w:hAnsi="宋体"/>
                <w:szCs w:val="21"/>
              </w:rPr>
              <w:t>不同捕收剂的用量对黄铜矿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78C80A51"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604923CB" w14:textId="77777777" w:rsidTr="00681A8A">
        <w:trPr>
          <w:trHeight w:val="315"/>
          <w:jc w:val="center"/>
        </w:trPr>
        <w:tc>
          <w:tcPr>
            <w:tcW w:w="1327" w:type="dxa"/>
            <w:vAlign w:val="center"/>
          </w:tcPr>
          <w:p w14:paraId="2888C7A2"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2</w:t>
            </w:r>
          </w:p>
        </w:tc>
        <w:tc>
          <w:tcPr>
            <w:tcW w:w="6480" w:type="dxa"/>
            <w:tcBorders>
              <w:right w:val="single" w:sz="4" w:space="0" w:color="auto"/>
            </w:tcBorders>
            <w:vAlign w:val="center"/>
          </w:tcPr>
          <w:p w14:paraId="225F64E0"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d</w:t>
            </w:r>
            <w:r>
              <w:rPr>
                <w:rFonts w:hAnsi="宋体"/>
                <w:szCs w:val="21"/>
              </w:rPr>
              <w:t xml:space="preserve">ifferent </w:t>
            </w:r>
            <w:r>
              <w:rPr>
                <w:rFonts w:hAnsi="宋体" w:hint="eastAsia"/>
                <w:szCs w:val="21"/>
              </w:rPr>
              <w:t>c</w:t>
            </w:r>
            <w:r>
              <w:rPr>
                <w:rFonts w:hAnsi="宋体"/>
                <w:szCs w:val="21"/>
              </w:rPr>
              <w:t xml:space="preserve">ollector </w:t>
            </w:r>
            <w:r>
              <w:rPr>
                <w:rFonts w:hAnsi="宋体" w:hint="eastAsia"/>
                <w:szCs w:val="21"/>
              </w:rPr>
              <w:t>a</w:t>
            </w:r>
            <w:r>
              <w:rPr>
                <w:rFonts w:hAnsi="宋体"/>
                <w:szCs w:val="21"/>
              </w:rPr>
              <w:t xml:space="preserve">mount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0ADA2BE"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4D390E7A" w14:textId="77777777" w:rsidTr="00681A8A">
        <w:trPr>
          <w:trHeight w:val="315"/>
          <w:jc w:val="center"/>
        </w:trPr>
        <w:tc>
          <w:tcPr>
            <w:tcW w:w="1327" w:type="dxa"/>
            <w:vAlign w:val="center"/>
          </w:tcPr>
          <w:p w14:paraId="70EF1B9A"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1-3</w:t>
            </w:r>
          </w:p>
        </w:tc>
        <w:tc>
          <w:tcPr>
            <w:tcW w:w="6480" w:type="dxa"/>
            <w:tcBorders>
              <w:right w:val="single" w:sz="4" w:space="0" w:color="auto"/>
            </w:tcBorders>
            <w:vAlign w:val="center"/>
          </w:tcPr>
          <w:p w14:paraId="2002E2A0" w14:textId="77777777" w:rsidR="00041172" w:rsidRDefault="00041172" w:rsidP="00681A8A">
            <w:pPr>
              <w:spacing w:line="320" w:lineRule="exact"/>
              <w:jc w:val="center"/>
              <w:rPr>
                <w:rFonts w:hAnsi="宋体"/>
                <w:szCs w:val="21"/>
              </w:rPr>
            </w:pPr>
            <w:r>
              <w:rPr>
                <w:rFonts w:hAnsi="宋体"/>
                <w:szCs w:val="21"/>
              </w:rPr>
              <w:t>实验室试验拟合代码输入界面</w:t>
            </w:r>
          </w:p>
        </w:tc>
        <w:tc>
          <w:tcPr>
            <w:tcW w:w="720" w:type="dxa"/>
            <w:tcBorders>
              <w:left w:val="single" w:sz="4" w:space="0" w:color="auto"/>
            </w:tcBorders>
            <w:vAlign w:val="center"/>
          </w:tcPr>
          <w:p w14:paraId="29BCDB62" w14:textId="77777777" w:rsidR="00041172" w:rsidRDefault="00041172" w:rsidP="00681A8A">
            <w:pPr>
              <w:spacing w:line="320" w:lineRule="exact"/>
              <w:jc w:val="center"/>
              <w:rPr>
                <w:rFonts w:hAnsi="宋体"/>
                <w:szCs w:val="21"/>
              </w:rPr>
            </w:pPr>
            <w:r>
              <w:rPr>
                <w:rFonts w:hAnsi="宋体" w:hint="eastAsia"/>
                <w:szCs w:val="21"/>
              </w:rPr>
              <w:t>9</w:t>
            </w:r>
          </w:p>
        </w:tc>
      </w:tr>
      <w:tr w:rsidR="00041172" w14:paraId="11D6D5E1" w14:textId="77777777" w:rsidTr="00681A8A">
        <w:trPr>
          <w:trHeight w:val="315"/>
          <w:jc w:val="center"/>
        </w:trPr>
        <w:tc>
          <w:tcPr>
            <w:tcW w:w="1327" w:type="dxa"/>
            <w:vAlign w:val="center"/>
          </w:tcPr>
          <w:p w14:paraId="20ED29ED"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3</w:t>
            </w:r>
          </w:p>
        </w:tc>
        <w:tc>
          <w:tcPr>
            <w:tcW w:w="6480" w:type="dxa"/>
            <w:tcBorders>
              <w:right w:val="single" w:sz="4" w:space="0" w:color="auto"/>
            </w:tcBorders>
            <w:vAlign w:val="center"/>
          </w:tcPr>
          <w:p w14:paraId="456E2723" w14:textId="77777777" w:rsidR="00041172" w:rsidRDefault="00041172" w:rsidP="00681A8A">
            <w:pPr>
              <w:spacing w:line="320" w:lineRule="exact"/>
              <w:jc w:val="center"/>
              <w:rPr>
                <w:rFonts w:hAnsi="宋体"/>
                <w:szCs w:val="21"/>
              </w:rPr>
            </w:pPr>
            <w:r>
              <w:rPr>
                <w:rFonts w:hAnsi="宋体"/>
                <w:szCs w:val="21"/>
              </w:rPr>
              <w:t xml:space="preserve">Input </w:t>
            </w:r>
            <w:r>
              <w:rPr>
                <w:rFonts w:hAnsi="宋体" w:hint="eastAsia"/>
                <w:szCs w:val="21"/>
              </w:rPr>
              <w:t>i</w:t>
            </w:r>
            <w:r>
              <w:rPr>
                <w:rFonts w:hAnsi="宋体"/>
                <w:szCs w:val="21"/>
              </w:rPr>
              <w:t xml:space="preserve">nterface </w:t>
            </w:r>
            <w:r>
              <w:rPr>
                <w:rFonts w:hAnsi="宋体" w:hint="eastAsia"/>
                <w:szCs w:val="21"/>
              </w:rPr>
              <w:t>of</w:t>
            </w:r>
            <w:r>
              <w:rPr>
                <w:rFonts w:hAnsi="宋体"/>
                <w:szCs w:val="21"/>
              </w:rPr>
              <w:t xml:space="preserve"> </w:t>
            </w:r>
            <w:r>
              <w:rPr>
                <w:rFonts w:hAnsi="宋体" w:hint="eastAsia"/>
                <w:szCs w:val="21"/>
              </w:rPr>
              <w:t>l</w:t>
            </w:r>
            <w:r>
              <w:rPr>
                <w:rFonts w:hAnsi="宋体"/>
                <w:szCs w:val="21"/>
              </w:rPr>
              <w:t xml:space="preserve">aboratory </w:t>
            </w:r>
            <w:r>
              <w:rPr>
                <w:rFonts w:hAnsi="宋体" w:hint="eastAsia"/>
                <w:szCs w:val="21"/>
              </w:rPr>
              <w:t>t</w:t>
            </w:r>
            <w:r>
              <w:rPr>
                <w:rFonts w:hAnsi="宋体"/>
                <w:szCs w:val="21"/>
              </w:rPr>
              <w:t xml:space="preserve">est </w:t>
            </w:r>
            <w:r>
              <w:rPr>
                <w:rFonts w:hAnsi="宋体" w:hint="eastAsia"/>
                <w:szCs w:val="21"/>
              </w:rPr>
              <w:t>f</w:t>
            </w:r>
            <w:r>
              <w:rPr>
                <w:rFonts w:hAnsi="宋体"/>
                <w:szCs w:val="21"/>
              </w:rPr>
              <w:t xml:space="preserve">itting </w:t>
            </w:r>
            <w:r>
              <w:rPr>
                <w:rFonts w:hAnsi="宋体" w:hint="eastAsia"/>
                <w:szCs w:val="21"/>
              </w:rPr>
              <w:t>c</w:t>
            </w:r>
            <w:r>
              <w:rPr>
                <w:rFonts w:hAnsi="宋体"/>
                <w:szCs w:val="21"/>
              </w:rPr>
              <w:t>ode</w:t>
            </w:r>
            <w:r>
              <w:rPr>
                <w:rFonts w:hAnsi="宋体" w:hint="eastAsia"/>
                <w:szCs w:val="21"/>
              </w:rPr>
              <w:t xml:space="preserve"> </w:t>
            </w:r>
          </w:p>
        </w:tc>
        <w:tc>
          <w:tcPr>
            <w:tcW w:w="720" w:type="dxa"/>
            <w:tcBorders>
              <w:left w:val="single" w:sz="4" w:space="0" w:color="auto"/>
            </w:tcBorders>
            <w:vAlign w:val="center"/>
          </w:tcPr>
          <w:p w14:paraId="2DE052D7" w14:textId="77777777" w:rsidR="00041172" w:rsidRDefault="00041172" w:rsidP="00681A8A">
            <w:pPr>
              <w:spacing w:line="320" w:lineRule="exact"/>
              <w:jc w:val="center"/>
              <w:rPr>
                <w:rFonts w:hAnsi="宋体"/>
                <w:szCs w:val="21"/>
              </w:rPr>
            </w:pPr>
          </w:p>
        </w:tc>
      </w:tr>
      <w:tr w:rsidR="00041172" w14:paraId="31981861" w14:textId="77777777" w:rsidTr="00681A8A">
        <w:trPr>
          <w:trHeight w:val="330"/>
          <w:jc w:val="center"/>
        </w:trPr>
        <w:tc>
          <w:tcPr>
            <w:tcW w:w="1327" w:type="dxa"/>
            <w:vAlign w:val="center"/>
          </w:tcPr>
          <w:p w14:paraId="79D7CF0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672F66B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208536E8" w14:textId="77777777" w:rsidR="00041172" w:rsidRDefault="00041172" w:rsidP="00681A8A">
            <w:pPr>
              <w:spacing w:line="320" w:lineRule="exact"/>
              <w:jc w:val="center"/>
              <w:rPr>
                <w:rFonts w:hAnsi="宋体"/>
                <w:szCs w:val="21"/>
              </w:rPr>
            </w:pPr>
          </w:p>
        </w:tc>
      </w:tr>
      <w:tr w:rsidR="00041172" w14:paraId="7F7C91FE" w14:textId="77777777" w:rsidTr="00681A8A">
        <w:trPr>
          <w:trHeight w:val="330"/>
          <w:jc w:val="center"/>
        </w:trPr>
        <w:tc>
          <w:tcPr>
            <w:tcW w:w="1327" w:type="dxa"/>
            <w:vAlign w:val="center"/>
          </w:tcPr>
          <w:p w14:paraId="32EC20A0"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27AC565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7A2F7D" w14:textId="77777777" w:rsidR="00041172" w:rsidRDefault="00041172" w:rsidP="00681A8A">
            <w:pPr>
              <w:spacing w:line="320" w:lineRule="exact"/>
              <w:jc w:val="center"/>
              <w:rPr>
                <w:rFonts w:hAnsi="宋体"/>
                <w:szCs w:val="21"/>
              </w:rPr>
            </w:pPr>
          </w:p>
        </w:tc>
      </w:tr>
      <w:tr w:rsidR="00041172" w14:paraId="4277F83F" w14:textId="77777777" w:rsidTr="00681A8A">
        <w:trPr>
          <w:trHeight w:val="330"/>
          <w:jc w:val="center"/>
        </w:trPr>
        <w:tc>
          <w:tcPr>
            <w:tcW w:w="1327" w:type="dxa"/>
            <w:vAlign w:val="center"/>
          </w:tcPr>
          <w:p w14:paraId="68F9B754"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4EFB0DA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0485881" w14:textId="77777777" w:rsidR="00041172" w:rsidRDefault="00041172" w:rsidP="00681A8A">
            <w:pPr>
              <w:spacing w:line="320" w:lineRule="exact"/>
              <w:jc w:val="center"/>
              <w:rPr>
                <w:rFonts w:hAnsi="宋体"/>
                <w:szCs w:val="21"/>
              </w:rPr>
            </w:pPr>
          </w:p>
        </w:tc>
      </w:tr>
      <w:tr w:rsidR="00041172" w14:paraId="3EF4BAE0" w14:textId="77777777" w:rsidTr="00681A8A">
        <w:trPr>
          <w:trHeight w:val="315"/>
          <w:jc w:val="center"/>
        </w:trPr>
        <w:tc>
          <w:tcPr>
            <w:tcW w:w="1327" w:type="dxa"/>
            <w:vAlign w:val="center"/>
          </w:tcPr>
          <w:p w14:paraId="0F7B693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0C815FF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5A4C5F66" w14:textId="77777777" w:rsidR="00041172" w:rsidRDefault="00041172" w:rsidP="00681A8A">
            <w:pPr>
              <w:spacing w:line="320" w:lineRule="exact"/>
              <w:jc w:val="center"/>
              <w:rPr>
                <w:rFonts w:hAnsi="宋体"/>
                <w:szCs w:val="21"/>
              </w:rPr>
            </w:pPr>
          </w:p>
        </w:tc>
      </w:tr>
    </w:tbl>
    <w:p w14:paraId="630F6C05" w14:textId="4EB98FF0" w:rsidR="00E306E3" w:rsidRDefault="00E306E3" w:rsidP="00041172">
      <w:pPr>
        <w:spacing w:before="120" w:after="120"/>
        <w:jc w:val="center"/>
        <w:rPr>
          <w:rFonts w:ascii="黑体" w:eastAsia="黑体"/>
          <w:b/>
          <w:sz w:val="36"/>
          <w:szCs w:val="36"/>
        </w:rPr>
      </w:pPr>
    </w:p>
    <w:p w14:paraId="3FD3DA21" w14:textId="77777777" w:rsidR="00E306E3" w:rsidRDefault="00E306E3">
      <w:pPr>
        <w:widowControl/>
        <w:jc w:val="left"/>
        <w:rPr>
          <w:rFonts w:ascii="黑体" w:eastAsia="黑体"/>
          <w:b/>
          <w:sz w:val="36"/>
          <w:szCs w:val="36"/>
        </w:rPr>
      </w:pPr>
      <w:r>
        <w:rPr>
          <w:rFonts w:ascii="黑体" w:eastAsia="黑体"/>
          <w:b/>
          <w:sz w:val="36"/>
          <w:szCs w:val="36"/>
        </w:rPr>
        <w:br w:type="page"/>
      </w:r>
    </w:p>
    <w:p w14:paraId="32A71411" w14:textId="77777777" w:rsidR="00E306E3" w:rsidRDefault="00E306E3" w:rsidP="00041172">
      <w:pPr>
        <w:spacing w:before="120" w:after="120"/>
        <w:jc w:val="center"/>
        <w:rPr>
          <w:rFonts w:ascii="黑体" w:eastAsia="黑体"/>
          <w:b/>
          <w:sz w:val="36"/>
          <w:szCs w:val="36"/>
        </w:rPr>
      </w:pP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t>表清单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681A8A">
        <w:trPr>
          <w:trHeight w:val="315"/>
          <w:jc w:val="center"/>
        </w:trPr>
        <w:tc>
          <w:tcPr>
            <w:tcW w:w="1415" w:type="dxa"/>
            <w:vAlign w:val="center"/>
          </w:tcPr>
          <w:p w14:paraId="3E43B010" w14:textId="77777777" w:rsidR="00041172" w:rsidRDefault="00041172" w:rsidP="00681A8A">
            <w:pPr>
              <w:spacing w:line="320" w:lineRule="exact"/>
              <w:jc w:val="center"/>
              <w:rPr>
                <w:rFonts w:hAnsi="宋体"/>
                <w:szCs w:val="21"/>
              </w:rPr>
            </w:pPr>
            <w:r>
              <w:rPr>
                <w:rFonts w:hAnsi="宋体" w:hint="eastAsia"/>
                <w:szCs w:val="21"/>
              </w:rPr>
              <w:t>表序号</w:t>
            </w:r>
          </w:p>
        </w:tc>
        <w:tc>
          <w:tcPr>
            <w:tcW w:w="6392" w:type="dxa"/>
            <w:tcBorders>
              <w:right w:val="single" w:sz="4" w:space="0" w:color="auto"/>
            </w:tcBorders>
            <w:vAlign w:val="center"/>
          </w:tcPr>
          <w:p w14:paraId="45C619D9" w14:textId="77777777" w:rsidR="00041172" w:rsidRDefault="00041172" w:rsidP="00681A8A">
            <w:pPr>
              <w:spacing w:line="320" w:lineRule="exact"/>
              <w:jc w:val="center"/>
              <w:rPr>
                <w:rFonts w:hAnsi="宋体"/>
                <w:szCs w:val="21"/>
              </w:rPr>
            </w:pPr>
            <w:r>
              <w:rPr>
                <w:rFonts w:hAnsi="宋体" w:hint="eastAsia"/>
                <w:szCs w:val="21"/>
              </w:rPr>
              <w:t>表名称</w:t>
            </w:r>
          </w:p>
        </w:tc>
        <w:tc>
          <w:tcPr>
            <w:tcW w:w="720" w:type="dxa"/>
            <w:tcBorders>
              <w:left w:val="single" w:sz="4" w:space="0" w:color="auto"/>
            </w:tcBorders>
            <w:vAlign w:val="center"/>
          </w:tcPr>
          <w:p w14:paraId="5BDA70F9"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7011F29B" w14:textId="77777777" w:rsidTr="00681A8A">
        <w:trPr>
          <w:trHeight w:val="315"/>
          <w:jc w:val="center"/>
        </w:trPr>
        <w:tc>
          <w:tcPr>
            <w:tcW w:w="1415" w:type="dxa"/>
            <w:vAlign w:val="center"/>
          </w:tcPr>
          <w:p w14:paraId="632C76DB"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1-1</w:t>
            </w:r>
          </w:p>
        </w:tc>
        <w:tc>
          <w:tcPr>
            <w:tcW w:w="6392" w:type="dxa"/>
            <w:tcBorders>
              <w:right w:val="single" w:sz="4" w:space="0" w:color="auto"/>
            </w:tcBorders>
            <w:vAlign w:val="center"/>
          </w:tcPr>
          <w:p w14:paraId="3BD896A9" w14:textId="3FD4AA03" w:rsidR="00041172" w:rsidRDefault="00041172" w:rsidP="00681A8A">
            <w:pPr>
              <w:spacing w:line="320" w:lineRule="exact"/>
              <w:jc w:val="center"/>
              <w:rPr>
                <w:rFonts w:hAnsi="宋体"/>
                <w:szCs w:val="21"/>
              </w:rPr>
            </w:pPr>
            <w:r>
              <w:rPr>
                <w:rFonts w:hAnsi="宋体"/>
                <w:szCs w:val="21"/>
              </w:rPr>
              <w:t>快浮装</w:t>
            </w:r>
            <w:proofErr w:type="gramStart"/>
            <w:r>
              <w:rPr>
                <w:rFonts w:hAnsi="宋体"/>
                <w:szCs w:val="21"/>
              </w:rPr>
              <w:t>置工业</w:t>
            </w:r>
            <w:proofErr w:type="gramEnd"/>
            <w:r>
              <w:rPr>
                <w:rFonts w:hAnsi="宋体"/>
                <w:szCs w:val="21"/>
              </w:rPr>
              <w:t>运行状况表</w:t>
            </w:r>
          </w:p>
        </w:tc>
        <w:tc>
          <w:tcPr>
            <w:tcW w:w="720" w:type="dxa"/>
            <w:tcBorders>
              <w:left w:val="single" w:sz="4" w:space="0" w:color="auto"/>
            </w:tcBorders>
            <w:vAlign w:val="center"/>
          </w:tcPr>
          <w:p w14:paraId="7F18A8D5"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2BD418B7" w14:textId="77777777" w:rsidTr="00681A8A">
        <w:trPr>
          <w:trHeight w:val="315"/>
          <w:jc w:val="center"/>
        </w:trPr>
        <w:tc>
          <w:tcPr>
            <w:tcW w:w="1415" w:type="dxa"/>
            <w:vAlign w:val="center"/>
          </w:tcPr>
          <w:p w14:paraId="7B950EA1"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1-1</w:t>
            </w:r>
          </w:p>
        </w:tc>
        <w:tc>
          <w:tcPr>
            <w:tcW w:w="6392" w:type="dxa"/>
            <w:tcBorders>
              <w:right w:val="single" w:sz="4" w:space="0" w:color="auto"/>
            </w:tcBorders>
            <w:vAlign w:val="center"/>
          </w:tcPr>
          <w:p w14:paraId="205F2D1A" w14:textId="77777777" w:rsidR="00041172" w:rsidRDefault="00041172" w:rsidP="00681A8A">
            <w:pPr>
              <w:spacing w:line="320" w:lineRule="exact"/>
              <w:jc w:val="center"/>
              <w:rPr>
                <w:rFonts w:hAnsi="宋体"/>
                <w:szCs w:val="21"/>
              </w:rPr>
            </w:pPr>
            <w:r>
              <w:rPr>
                <w:rFonts w:hAnsi="宋体"/>
                <w:szCs w:val="21"/>
              </w:rPr>
              <w:t xml:space="preserve">Industrial </w:t>
            </w:r>
            <w:r>
              <w:rPr>
                <w:rFonts w:hAnsi="宋体" w:hint="eastAsia"/>
                <w:szCs w:val="21"/>
              </w:rPr>
              <w:t>o</w:t>
            </w:r>
            <w:r>
              <w:rPr>
                <w:rFonts w:hAnsi="宋体"/>
                <w:szCs w:val="21"/>
              </w:rPr>
              <w:t xml:space="preserve">peration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7E520699"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6C231613" w14:textId="77777777" w:rsidTr="00681A8A">
        <w:trPr>
          <w:trHeight w:val="315"/>
          <w:jc w:val="center"/>
        </w:trPr>
        <w:tc>
          <w:tcPr>
            <w:tcW w:w="1415" w:type="dxa"/>
            <w:vAlign w:val="center"/>
          </w:tcPr>
          <w:p w14:paraId="02C4E526"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1-2</w:t>
            </w:r>
          </w:p>
        </w:tc>
        <w:tc>
          <w:tcPr>
            <w:tcW w:w="6392" w:type="dxa"/>
            <w:tcBorders>
              <w:right w:val="single" w:sz="4" w:space="0" w:color="auto"/>
            </w:tcBorders>
            <w:vAlign w:val="center"/>
          </w:tcPr>
          <w:p w14:paraId="56978CEA" w14:textId="77777777" w:rsidR="00041172" w:rsidRDefault="00041172" w:rsidP="00681A8A">
            <w:pPr>
              <w:spacing w:line="320" w:lineRule="exact"/>
              <w:jc w:val="center"/>
              <w:rPr>
                <w:rFonts w:hAnsi="宋体"/>
                <w:szCs w:val="21"/>
              </w:rPr>
            </w:pPr>
            <w:r>
              <w:rPr>
                <w:rFonts w:hAnsi="宋体" w:hint="eastAsia"/>
                <w:szCs w:val="21"/>
              </w:rPr>
              <w:t>快浮装</w:t>
            </w:r>
            <w:proofErr w:type="gramStart"/>
            <w:r>
              <w:rPr>
                <w:rFonts w:hAnsi="宋体" w:hint="eastAsia"/>
                <w:szCs w:val="21"/>
              </w:rPr>
              <w:t>置主要</w:t>
            </w:r>
            <w:proofErr w:type="gramEnd"/>
            <w:r>
              <w:rPr>
                <w:rFonts w:hAnsi="宋体" w:hint="eastAsia"/>
                <w:szCs w:val="21"/>
              </w:rPr>
              <w:t>技术参数</w:t>
            </w:r>
          </w:p>
        </w:tc>
        <w:tc>
          <w:tcPr>
            <w:tcW w:w="720" w:type="dxa"/>
            <w:tcBorders>
              <w:left w:val="single" w:sz="4" w:space="0" w:color="auto"/>
            </w:tcBorders>
            <w:vAlign w:val="center"/>
          </w:tcPr>
          <w:p w14:paraId="0F05CA00"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74707C2E" w14:textId="77777777" w:rsidTr="00681A8A">
        <w:trPr>
          <w:trHeight w:val="315"/>
          <w:jc w:val="center"/>
        </w:trPr>
        <w:tc>
          <w:tcPr>
            <w:tcW w:w="1415" w:type="dxa"/>
            <w:vAlign w:val="center"/>
          </w:tcPr>
          <w:p w14:paraId="1912B9F6"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1-2</w:t>
            </w:r>
          </w:p>
        </w:tc>
        <w:tc>
          <w:tcPr>
            <w:tcW w:w="6392" w:type="dxa"/>
            <w:tcBorders>
              <w:right w:val="single" w:sz="4" w:space="0" w:color="auto"/>
            </w:tcBorders>
            <w:vAlign w:val="center"/>
          </w:tcPr>
          <w:p w14:paraId="7E74CAEF" w14:textId="77777777" w:rsidR="00041172" w:rsidRDefault="00041172" w:rsidP="00681A8A">
            <w:pPr>
              <w:spacing w:line="320" w:lineRule="exact"/>
              <w:jc w:val="center"/>
              <w:rPr>
                <w:rFonts w:hAnsi="宋体"/>
                <w:szCs w:val="21"/>
              </w:rPr>
            </w:pPr>
            <w:r>
              <w:rPr>
                <w:rFonts w:hAnsi="宋体" w:hint="eastAsia"/>
                <w:szCs w:val="21"/>
              </w:rPr>
              <w:t>Main technical p</w:t>
            </w:r>
            <w:r>
              <w:rPr>
                <w:rFonts w:hAnsi="宋体"/>
                <w:szCs w:val="21"/>
              </w:rPr>
              <w:t>aramete</w:t>
            </w:r>
            <w:r>
              <w:rPr>
                <w:rFonts w:hAnsi="宋体" w:hint="eastAsia"/>
                <w:szCs w:val="21"/>
              </w:rPr>
              <w:t>r</w:t>
            </w:r>
            <w:r>
              <w:rPr>
                <w:rFonts w:hAnsi="宋体"/>
                <w:szCs w:val="21"/>
              </w:rPr>
              <w:t xml:space="preserve">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619A3858"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6A83675C" w14:textId="77777777" w:rsidTr="00681A8A">
        <w:trPr>
          <w:trHeight w:val="330"/>
          <w:jc w:val="center"/>
        </w:trPr>
        <w:tc>
          <w:tcPr>
            <w:tcW w:w="1415" w:type="dxa"/>
            <w:vAlign w:val="center"/>
          </w:tcPr>
          <w:p w14:paraId="1A58E65A"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1-3</w:t>
            </w:r>
          </w:p>
        </w:tc>
        <w:tc>
          <w:tcPr>
            <w:tcW w:w="6392" w:type="dxa"/>
            <w:tcBorders>
              <w:right w:val="single" w:sz="4" w:space="0" w:color="auto"/>
            </w:tcBorders>
            <w:vAlign w:val="center"/>
          </w:tcPr>
          <w:p w14:paraId="5F89C510" w14:textId="77777777" w:rsidR="00041172" w:rsidRDefault="00041172" w:rsidP="00681A8A">
            <w:pPr>
              <w:spacing w:line="320" w:lineRule="exact"/>
              <w:jc w:val="center"/>
              <w:rPr>
                <w:rFonts w:hAnsi="宋体"/>
                <w:szCs w:val="21"/>
              </w:rPr>
            </w:pPr>
            <w:r>
              <w:rPr>
                <w:rFonts w:hAnsi="宋体"/>
                <w:szCs w:val="21"/>
              </w:rPr>
              <w:t>筛板充填与填料充填的比较</w:t>
            </w:r>
          </w:p>
        </w:tc>
        <w:tc>
          <w:tcPr>
            <w:tcW w:w="720" w:type="dxa"/>
            <w:tcBorders>
              <w:left w:val="single" w:sz="4" w:space="0" w:color="auto"/>
            </w:tcBorders>
            <w:vAlign w:val="center"/>
          </w:tcPr>
          <w:p w14:paraId="4359E3C2"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031B68C2" w14:textId="77777777" w:rsidTr="00681A8A">
        <w:trPr>
          <w:trHeight w:val="330"/>
          <w:jc w:val="center"/>
        </w:trPr>
        <w:tc>
          <w:tcPr>
            <w:tcW w:w="1415" w:type="dxa"/>
            <w:vAlign w:val="center"/>
          </w:tcPr>
          <w:p w14:paraId="4E21251D"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1-3</w:t>
            </w:r>
          </w:p>
        </w:tc>
        <w:tc>
          <w:tcPr>
            <w:tcW w:w="6392" w:type="dxa"/>
            <w:tcBorders>
              <w:right w:val="single" w:sz="4" w:space="0" w:color="auto"/>
            </w:tcBorders>
            <w:vAlign w:val="center"/>
          </w:tcPr>
          <w:p w14:paraId="6899AA91" w14:textId="77777777" w:rsidR="00041172" w:rsidRDefault="00041172" w:rsidP="00681A8A">
            <w:pPr>
              <w:spacing w:line="320" w:lineRule="exact"/>
              <w:jc w:val="center"/>
              <w:rPr>
                <w:rFonts w:hAnsi="宋体"/>
                <w:szCs w:val="21"/>
              </w:rPr>
            </w:pPr>
            <w:r>
              <w:rPr>
                <w:rFonts w:hAnsi="宋体"/>
                <w:szCs w:val="21"/>
              </w:rPr>
              <w:t xml:space="preserve">Comparison </w:t>
            </w:r>
            <w:r>
              <w:rPr>
                <w:rFonts w:hAnsi="宋体" w:hint="eastAsia"/>
                <w:szCs w:val="21"/>
              </w:rPr>
              <w:t>b</w:t>
            </w:r>
            <w:r>
              <w:rPr>
                <w:rFonts w:hAnsi="宋体"/>
                <w:szCs w:val="21"/>
              </w:rPr>
              <w:t xml:space="preserve">etween </w:t>
            </w:r>
            <w:r>
              <w:rPr>
                <w:rFonts w:hAnsi="宋体" w:hint="eastAsia"/>
                <w:szCs w:val="21"/>
              </w:rPr>
              <w:t>s</w:t>
            </w:r>
            <w:r>
              <w:rPr>
                <w:rFonts w:hAnsi="宋体"/>
                <w:szCs w:val="21"/>
              </w:rPr>
              <w:t xml:space="preserve">ieve </w:t>
            </w:r>
            <w:r>
              <w:rPr>
                <w:rFonts w:hAnsi="宋体" w:hint="eastAsia"/>
                <w:szCs w:val="21"/>
              </w:rPr>
              <w:t>p</w:t>
            </w:r>
            <w:r>
              <w:rPr>
                <w:rFonts w:hAnsi="宋体"/>
                <w:szCs w:val="21"/>
              </w:rPr>
              <w:t xml:space="preserve">late </w:t>
            </w:r>
            <w:r>
              <w:rPr>
                <w:rFonts w:hAnsi="宋体" w:hint="eastAsia"/>
                <w:szCs w:val="21"/>
              </w:rPr>
              <w:t>p</w:t>
            </w:r>
            <w:r>
              <w:rPr>
                <w:rFonts w:hAnsi="宋体"/>
                <w:szCs w:val="21"/>
              </w:rPr>
              <w:t xml:space="preserve">acking </w:t>
            </w:r>
            <w:r>
              <w:rPr>
                <w:rFonts w:hAnsi="宋体" w:hint="eastAsia"/>
                <w:szCs w:val="21"/>
              </w:rPr>
              <w:t>a</w:t>
            </w:r>
            <w:r>
              <w:rPr>
                <w:rFonts w:hAnsi="宋体"/>
                <w:szCs w:val="21"/>
              </w:rPr>
              <w:t xml:space="preserve">nd </w:t>
            </w:r>
            <w:r>
              <w:rPr>
                <w:rFonts w:hAnsi="宋体" w:hint="eastAsia"/>
                <w:szCs w:val="21"/>
              </w:rPr>
              <w:t>f</w:t>
            </w:r>
            <w:r>
              <w:rPr>
                <w:rFonts w:hAnsi="宋体"/>
                <w:szCs w:val="21"/>
              </w:rPr>
              <w:t xml:space="preserve">iller </w:t>
            </w:r>
            <w:r>
              <w:rPr>
                <w:rFonts w:hAnsi="宋体" w:hint="eastAsia"/>
                <w:szCs w:val="21"/>
              </w:rPr>
              <w:t>p</w:t>
            </w:r>
            <w:r>
              <w:rPr>
                <w:rFonts w:hAnsi="宋体"/>
                <w:szCs w:val="21"/>
              </w:rPr>
              <w:t>acking</w:t>
            </w:r>
          </w:p>
        </w:tc>
        <w:tc>
          <w:tcPr>
            <w:tcW w:w="720" w:type="dxa"/>
            <w:tcBorders>
              <w:left w:val="single" w:sz="4" w:space="0" w:color="auto"/>
            </w:tcBorders>
            <w:vAlign w:val="center"/>
          </w:tcPr>
          <w:p w14:paraId="6A315F21"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43AC83D2" w14:textId="77777777" w:rsidTr="00681A8A">
        <w:trPr>
          <w:trHeight w:val="315"/>
          <w:jc w:val="center"/>
        </w:trPr>
        <w:tc>
          <w:tcPr>
            <w:tcW w:w="1415" w:type="dxa"/>
            <w:vAlign w:val="center"/>
          </w:tcPr>
          <w:p w14:paraId="4D8E7FF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ECF137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2BE2E7" w14:textId="77777777" w:rsidR="00041172" w:rsidRDefault="00041172" w:rsidP="00681A8A">
            <w:pPr>
              <w:spacing w:line="320" w:lineRule="exact"/>
              <w:jc w:val="center"/>
              <w:rPr>
                <w:rFonts w:hAnsi="宋体"/>
                <w:szCs w:val="21"/>
              </w:rPr>
            </w:pPr>
          </w:p>
        </w:tc>
      </w:tr>
      <w:tr w:rsidR="00041172" w14:paraId="473FE173" w14:textId="77777777" w:rsidTr="00681A8A">
        <w:trPr>
          <w:trHeight w:val="315"/>
          <w:jc w:val="center"/>
        </w:trPr>
        <w:tc>
          <w:tcPr>
            <w:tcW w:w="1415" w:type="dxa"/>
            <w:vAlign w:val="center"/>
          </w:tcPr>
          <w:p w14:paraId="4C49E934"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4A84488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FDF5EAD" w14:textId="77777777" w:rsidR="00041172" w:rsidRDefault="00041172" w:rsidP="00681A8A">
            <w:pPr>
              <w:spacing w:line="320" w:lineRule="exact"/>
              <w:jc w:val="center"/>
              <w:rPr>
                <w:rFonts w:hAnsi="宋体"/>
                <w:szCs w:val="21"/>
              </w:rPr>
            </w:pPr>
          </w:p>
        </w:tc>
      </w:tr>
      <w:tr w:rsidR="00041172" w14:paraId="0F8408E9" w14:textId="77777777" w:rsidTr="00681A8A">
        <w:trPr>
          <w:trHeight w:val="315"/>
          <w:jc w:val="center"/>
        </w:trPr>
        <w:tc>
          <w:tcPr>
            <w:tcW w:w="1415" w:type="dxa"/>
            <w:vAlign w:val="center"/>
          </w:tcPr>
          <w:p w14:paraId="78B8C10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2D14776"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1AF5CB3" w14:textId="77777777" w:rsidR="00041172" w:rsidRDefault="00041172" w:rsidP="00681A8A">
            <w:pPr>
              <w:spacing w:line="320" w:lineRule="exact"/>
              <w:jc w:val="center"/>
              <w:rPr>
                <w:rFonts w:hAnsi="宋体"/>
                <w:szCs w:val="21"/>
              </w:rPr>
            </w:pPr>
          </w:p>
        </w:tc>
      </w:tr>
      <w:tr w:rsidR="00041172" w14:paraId="481ABC58" w14:textId="77777777" w:rsidTr="00681A8A">
        <w:trPr>
          <w:trHeight w:val="315"/>
          <w:jc w:val="center"/>
        </w:trPr>
        <w:tc>
          <w:tcPr>
            <w:tcW w:w="1415" w:type="dxa"/>
            <w:vAlign w:val="center"/>
          </w:tcPr>
          <w:p w14:paraId="575689DE"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2DF3DE7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FAA6CBE" w14:textId="77777777" w:rsidR="00041172" w:rsidRDefault="00041172" w:rsidP="00681A8A">
            <w:pPr>
              <w:spacing w:line="320" w:lineRule="exact"/>
              <w:jc w:val="center"/>
              <w:rPr>
                <w:rFonts w:hAnsi="宋体"/>
                <w:szCs w:val="21"/>
              </w:rPr>
            </w:pPr>
          </w:p>
        </w:tc>
      </w:tr>
      <w:tr w:rsidR="00041172" w14:paraId="6D952595" w14:textId="77777777" w:rsidTr="00681A8A">
        <w:trPr>
          <w:trHeight w:val="330"/>
          <w:jc w:val="center"/>
        </w:trPr>
        <w:tc>
          <w:tcPr>
            <w:tcW w:w="1415" w:type="dxa"/>
            <w:vAlign w:val="center"/>
          </w:tcPr>
          <w:p w14:paraId="44B8579B"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F05B4C4"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8F4ACC7" w14:textId="77777777" w:rsidR="00041172" w:rsidRDefault="00041172" w:rsidP="00681A8A">
            <w:pPr>
              <w:spacing w:line="320" w:lineRule="exact"/>
              <w:jc w:val="center"/>
              <w:rPr>
                <w:rFonts w:hAnsi="宋体"/>
                <w:szCs w:val="21"/>
              </w:rPr>
            </w:pPr>
          </w:p>
        </w:tc>
      </w:tr>
      <w:tr w:rsidR="00041172" w14:paraId="7E23260E" w14:textId="77777777" w:rsidTr="00681A8A">
        <w:trPr>
          <w:trHeight w:val="330"/>
          <w:jc w:val="center"/>
        </w:trPr>
        <w:tc>
          <w:tcPr>
            <w:tcW w:w="1415" w:type="dxa"/>
            <w:vAlign w:val="center"/>
          </w:tcPr>
          <w:p w14:paraId="0DCFB66D"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74961949"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3D54ED5F" w14:textId="77777777" w:rsidR="00041172" w:rsidRDefault="00041172" w:rsidP="00681A8A">
            <w:pPr>
              <w:spacing w:line="320" w:lineRule="exact"/>
              <w:jc w:val="center"/>
              <w:rPr>
                <w:rFonts w:hAnsi="宋体"/>
                <w:szCs w:val="21"/>
              </w:rPr>
            </w:pPr>
          </w:p>
        </w:tc>
      </w:tr>
      <w:tr w:rsidR="00041172" w14:paraId="71FFAF33" w14:textId="77777777" w:rsidTr="00681A8A">
        <w:trPr>
          <w:trHeight w:val="315"/>
          <w:jc w:val="center"/>
        </w:trPr>
        <w:tc>
          <w:tcPr>
            <w:tcW w:w="1415" w:type="dxa"/>
            <w:vAlign w:val="center"/>
          </w:tcPr>
          <w:p w14:paraId="2577F168"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0574E240"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0185EF4" w14:textId="77777777" w:rsidR="00041172" w:rsidRDefault="00041172" w:rsidP="00681A8A">
            <w:pPr>
              <w:spacing w:line="320" w:lineRule="exact"/>
              <w:jc w:val="center"/>
              <w:rPr>
                <w:rFonts w:hAnsi="宋体"/>
                <w:szCs w:val="21"/>
              </w:rPr>
            </w:pPr>
          </w:p>
        </w:tc>
      </w:tr>
    </w:tbl>
    <w:p w14:paraId="551DCE47" w14:textId="77777777" w:rsidR="00E306E3" w:rsidRDefault="00E306E3" w:rsidP="00041172">
      <w:pPr>
        <w:spacing w:before="120" w:after="120"/>
        <w:jc w:val="center"/>
        <w:rPr>
          <w:rFonts w:ascii="黑体" w:eastAsia="黑体"/>
          <w:b/>
          <w:sz w:val="36"/>
          <w:szCs w:val="36"/>
        </w:rPr>
      </w:pPr>
    </w:p>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5E5AA451" w14:textId="77777777" w:rsidR="00E306E3" w:rsidRDefault="00E306E3">
      <w:pPr>
        <w:widowControl/>
        <w:jc w:val="left"/>
        <w:rPr>
          <w:rFonts w:ascii="黑体" w:eastAsia="黑体" w:hAnsi="黑体" w:cs="黑体"/>
          <w:b/>
          <w:bCs/>
          <w:sz w:val="36"/>
          <w:szCs w:val="36"/>
        </w:rPr>
        <w:sectPr w:rsidR="00E306E3" w:rsidSect="00DF5D25">
          <w:headerReference w:type="default" r:id="rId11"/>
          <w:footerReference w:type="default" r:id="rId12"/>
          <w:footnotePr>
            <w:numFmt w:val="decimalEnclosedCircleChinese"/>
          </w:footnotePr>
          <w:type w:val="continuous"/>
          <w:pgSz w:w="11906" w:h="16838"/>
          <w:pgMar w:top="1440" w:right="1797" w:bottom="1440" w:left="1797" w:header="851" w:footer="992" w:gutter="0"/>
          <w:pgNumType w:fmt="upperRoman" w:start="1"/>
          <w:cols w:space="720"/>
          <w:titlePg/>
          <w:docGrid w:type="lines" w:linePitch="312"/>
        </w:sectPr>
      </w:pPr>
    </w:p>
    <w:p w14:paraId="5DABB244" w14:textId="77777777" w:rsidR="00041172" w:rsidRDefault="00041172" w:rsidP="00041172">
      <w:pPr>
        <w:spacing w:before="120"/>
        <w:rPr>
          <w:rFonts w:ascii="黑体" w:eastAsia="黑体" w:hAnsi="黑体" w:cs="黑体"/>
          <w:b/>
          <w:bCs/>
          <w:sz w:val="36"/>
          <w:szCs w:val="36"/>
        </w:rPr>
      </w:pPr>
    </w:p>
    <w:p w14:paraId="38B2D966" w14:textId="5CD438EB" w:rsidR="00041172" w:rsidRPr="002675E5" w:rsidRDefault="00041172" w:rsidP="00124836">
      <w:pPr>
        <w:pStyle w:val="62"/>
      </w:pPr>
      <w:bookmarkStart w:id="2" w:name="_Toc156401919"/>
      <w:bookmarkStart w:id="3" w:name="_Toc156570222"/>
      <w:r>
        <w:t>1</w:t>
      </w:r>
      <w:r w:rsidRPr="002675E5">
        <w:rPr>
          <w:rFonts w:hint="eastAsia"/>
        </w:rPr>
        <w:t xml:space="preserve"> </w:t>
      </w:r>
      <w:r w:rsidRPr="002675E5">
        <w:rPr>
          <w:rFonts w:hint="eastAsia"/>
        </w:rPr>
        <w:t>绪论</w:t>
      </w:r>
      <w:bookmarkEnd w:id="2"/>
      <w:bookmarkEnd w:id="3"/>
    </w:p>
    <w:p w14:paraId="404ADD72" w14:textId="77777777" w:rsidR="00041172" w:rsidRPr="00B912A8" w:rsidRDefault="00041172" w:rsidP="00124836">
      <w:pPr>
        <w:pStyle w:val="61"/>
      </w:pPr>
      <w:bookmarkStart w:id="4" w:name="_Toc156401920"/>
      <w:r w:rsidRPr="00B912A8">
        <w:rPr>
          <w:rFonts w:cs="黑体" w:hint="eastAsia"/>
        </w:rPr>
        <w:t>1</w:t>
      </w:r>
      <w:r w:rsidRPr="00B912A8">
        <w:t xml:space="preserve"> Introduction</w:t>
      </w:r>
      <w:bookmarkEnd w:id="4"/>
    </w:p>
    <w:p w14:paraId="6458A408" w14:textId="77777777" w:rsidR="0039550D" w:rsidRDefault="00041172" w:rsidP="00124836">
      <w:pPr>
        <w:pStyle w:val="6620"/>
        <w:sectPr w:rsidR="0039550D" w:rsidSect="00E306E3">
          <w:headerReference w:type="default" r:id="rId13"/>
          <w:footnotePr>
            <w:numFmt w:val="decimalEnclosedCircleChinese"/>
          </w:footnotePr>
          <w:pgSz w:w="11906" w:h="16838"/>
          <w:pgMar w:top="1440" w:right="1797" w:bottom="1440" w:left="1797" w:header="851" w:footer="992" w:gutter="0"/>
          <w:pgNumType w:start="1" w:chapStyle="1"/>
          <w:cols w:space="720"/>
          <w:docGrid w:type="lines" w:linePitch="312"/>
        </w:sectPr>
      </w:pPr>
      <w:bookmarkStart w:id="5" w:name="_Toc156401921"/>
      <w:bookmarkStart w:id="6" w:name="_Toc156570223"/>
      <w:r w:rsidRPr="00281E3E">
        <w:t>1.1</w:t>
      </w:r>
      <w:r w:rsidRPr="00281E3E">
        <w:rPr>
          <w:rFonts w:hint="eastAsia"/>
        </w:rPr>
        <w:t xml:space="preserve"> </w:t>
      </w:r>
      <w:r w:rsidRPr="00281E3E">
        <w:rPr>
          <w:rFonts w:hint="eastAsia"/>
        </w:rPr>
        <w:t>研究背景和意义</w:t>
      </w:r>
      <w:bookmarkEnd w:id="5"/>
      <w:bookmarkEnd w:id="6"/>
    </w:p>
    <w:p w14:paraId="131E2B85" w14:textId="04FFCC98" w:rsidR="00041172" w:rsidRPr="00281E3E" w:rsidRDefault="00041172" w:rsidP="0039550D">
      <w:pPr>
        <w:pStyle w:val="66200"/>
      </w:pPr>
      <w:bookmarkStart w:id="7" w:name="_Toc156401922"/>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7"/>
    </w:p>
    <w:p w14:paraId="5249F8B3" w14:textId="7A3DD48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Pr>
          <w:rFonts w:hint="eastAsia"/>
        </w:rPr>
        <w:t>[</w:t>
      </w:r>
      <w:r>
        <w:t>1]</w:t>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t>[2]</w:t>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77777777" w:rsidR="00D36E03" w:rsidRDefault="00D36E03" w:rsidP="00D36E03">
      <w:pPr>
        <w:pStyle w:val="202"/>
      </w:pPr>
      <w:r>
        <w:rPr>
          <w:rFonts w:hint="eastAsia"/>
        </w:rPr>
        <w:t>尽管近年来随着国家对煤矿安全生产工作的高度重视，对相关企业的严厉整顿，以及煤矿安全生产科技的高速发展，使得煤矿事故整体大幅减少。但是随着近地地层中资源的日渐枯竭以及可供开采的绿色煤炭资源量极其有限，导致煤炭开采工作不得不指向深部煤炭资源和非绿色煤炭赋存区。煤炭开采深度和产量的不断增加导致高瓦斯突出矿井的数量也随之水涨船高，且伴随着深部开采环境中高地应力、高渗透地压、高地温以及强烈开采扰动等复杂地质条件，一旦发生矿井事故，应急救援工作难以开展。近二十年全国煤矿事故统计分析表明，在众多矿井事故中瓦斯事故的危险级别最高</w:t>
      </w:r>
      <w:r>
        <w:rPr>
          <w:rFonts w:hint="eastAsia"/>
        </w:rPr>
        <w:t>[</w:t>
      </w:r>
      <w:r>
        <w:t>3]</w:t>
      </w:r>
      <w:r>
        <w:rPr>
          <w:rFonts w:hint="eastAsia"/>
        </w:rPr>
        <w:t>。而一直以来，瓦斯灾害的研究方向主要聚焦于危险性更大的煤与瓦斯突出瓦斯灾害</w:t>
      </w:r>
      <w:r>
        <w:rPr>
          <w:rFonts w:hint="eastAsia"/>
        </w:rPr>
        <w:t>[</w:t>
      </w:r>
      <w:r>
        <w:t>4</w:t>
      </w:r>
      <w:r w:rsidRPr="00D36E03">
        <w:rPr>
          <w:rFonts w:hint="eastAsia"/>
        </w:rPr>
        <w:t>补充煤与瓦斯突出研究</w:t>
      </w:r>
      <w:r>
        <w:t>]</w:t>
      </w:r>
      <w:r>
        <w:rPr>
          <w:rFonts w:hint="eastAsia"/>
        </w:rPr>
        <w:t>，大量预测与预警技术的研究也是围绕煤与瓦斯突出事故的预测与预警来进行展开，往往只将瓦斯异常涌出作为煤与瓦斯突出灾害的前兆响应</w:t>
      </w:r>
      <w:r>
        <w:rPr>
          <w:rFonts w:hint="eastAsia"/>
        </w:rPr>
        <w:t>[</w:t>
      </w:r>
      <w:r>
        <w:t>5</w:t>
      </w:r>
      <w:r w:rsidRPr="00D36E03">
        <w:rPr>
          <w:rFonts w:hint="eastAsia"/>
        </w:rPr>
        <w:t>补充煤与瓦斯在预警方面的研究</w:t>
      </w:r>
      <w:r>
        <w:t>]</w:t>
      </w:r>
      <w:r>
        <w:rPr>
          <w:rFonts w:hint="eastAsia"/>
        </w:rPr>
        <w:t>，缺少对瓦斯异常涌出预测预警的更深层次研究。而面对新的采场环境挑战，瓦斯异常涌出所造成的瓦斯超限的严重性与防治难度都将直线上升，所以与煤与瓦斯突出相比，瓦斯异常涌出作为煤炭安全开采过程中不可忽视的重点问题，其发生前的特征响应与危险性精准判识同样是亟待解决的重大科学问题</w:t>
      </w:r>
      <w:r>
        <w:rPr>
          <w:rFonts w:hint="eastAsia"/>
        </w:rPr>
        <w:t>[</w:t>
      </w:r>
      <w:r>
        <w:t>6]</w:t>
      </w:r>
      <w:r>
        <w:rPr>
          <w:rFonts w:hint="eastAsia"/>
        </w:rPr>
        <w:t>。</w:t>
      </w:r>
    </w:p>
    <w:p w14:paraId="1EC68DBE" w14:textId="77777777" w:rsidR="00D36E03" w:rsidRPr="00095A11" w:rsidRDefault="00D36E03" w:rsidP="00D36E03">
      <w:pPr>
        <w:pStyle w:val="202"/>
      </w:pPr>
      <w:r>
        <w:rPr>
          <w:rFonts w:hint="eastAsia"/>
        </w:rPr>
        <w:t>瓦斯异常涌出过程中，矿井瓦斯的主要来源有开采煤层、临近层煤层以及巷道围岩。一般来说</w:t>
      </w:r>
      <w:r w:rsidRPr="002641AC">
        <w:rPr>
          <w:rFonts w:hint="eastAsia"/>
        </w:rPr>
        <w:t>随着时间和空间的推移</w:t>
      </w:r>
      <w:r>
        <w:rPr>
          <w:rFonts w:hint="eastAsia"/>
        </w:rPr>
        <w:t>，围岩</w:t>
      </w:r>
      <w:r w:rsidRPr="002641AC">
        <w:rPr>
          <w:rFonts w:hint="eastAsia"/>
        </w:rPr>
        <w:t>瓦斯通常以一致的方式从周围的岩石中缓慢释放，通常量很少</w:t>
      </w:r>
      <w:r>
        <w:rPr>
          <w:rFonts w:hint="eastAsia"/>
        </w:rPr>
        <w:t>，</w:t>
      </w:r>
      <w:r w:rsidRPr="002641AC">
        <w:rPr>
          <w:rFonts w:hint="eastAsia"/>
        </w:rPr>
        <w:t>然而，</w:t>
      </w:r>
      <w:r>
        <w:rPr>
          <w:rFonts w:hint="eastAsia"/>
        </w:rPr>
        <w:t>如果</w:t>
      </w:r>
      <w:r w:rsidRPr="002641AC">
        <w:rPr>
          <w:rFonts w:hint="eastAsia"/>
        </w:rPr>
        <w:t>周围的岩石存在大量</w:t>
      </w:r>
      <w:r>
        <w:rPr>
          <w:rFonts w:hint="eastAsia"/>
        </w:rPr>
        <w:t>发育裂隙，为气</w:t>
      </w:r>
      <w:r>
        <w:rPr>
          <w:rFonts w:hint="eastAsia"/>
        </w:rPr>
        <w:lastRenderedPageBreak/>
        <w:t>体提供容纳空间</w:t>
      </w:r>
      <w:r w:rsidRPr="002641AC">
        <w:rPr>
          <w:rFonts w:hint="eastAsia"/>
        </w:rPr>
        <w:t>，那么气体就会大量积聚。</w:t>
      </w:r>
      <w:r>
        <w:rPr>
          <w:rFonts w:hint="eastAsia"/>
        </w:rPr>
        <w:t>而</w:t>
      </w:r>
      <w:r w:rsidRPr="002641AC">
        <w:rPr>
          <w:rFonts w:hint="eastAsia"/>
        </w:rPr>
        <w:t>当采矿活动突然改变应力并</w:t>
      </w:r>
      <w:r>
        <w:rPr>
          <w:rFonts w:hint="eastAsia"/>
        </w:rPr>
        <w:t>导致裂隙联通</w:t>
      </w:r>
      <w:r w:rsidRPr="002641AC">
        <w:rPr>
          <w:rFonts w:hint="eastAsia"/>
        </w:rPr>
        <w:t>时，储存的瓦斯可能会突然释放，导致</w:t>
      </w:r>
      <w:r>
        <w:rPr>
          <w:rFonts w:hint="eastAsia"/>
        </w:rPr>
        <w:t>岩石中瓦斯的大量</w:t>
      </w:r>
      <w:r w:rsidRPr="002641AC">
        <w:rPr>
          <w:rFonts w:hint="eastAsia"/>
        </w:rPr>
        <w:t>异常</w:t>
      </w:r>
      <w:r>
        <w:rPr>
          <w:rFonts w:hint="eastAsia"/>
        </w:rPr>
        <w:t>涌出，造成采掘面瓦斯浓度超限。围岩瓦斯异常涌出现象在煤油气共生矿井中表现的尤为明显</w:t>
      </w:r>
      <w:r>
        <w:rPr>
          <w:rFonts w:hint="eastAsia"/>
        </w:rPr>
        <w:t>[</w:t>
      </w:r>
      <w:r>
        <w:t>7]</w:t>
      </w:r>
      <w:r>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w:t>
      </w:r>
      <w:r w:rsidRPr="00F70B4B">
        <w:rPr>
          <w:rFonts w:hint="eastAsia"/>
        </w:rPr>
        <w:t>底板异常涌出气体与煤层气不同，其成因类型和气体成分属油型气</w:t>
      </w:r>
      <w:r>
        <w:rPr>
          <w:rFonts w:hint="eastAsia"/>
        </w:rPr>
        <w:t>。</w:t>
      </w:r>
      <w:r>
        <w:rPr>
          <w:rFonts w:hint="eastAsia"/>
        </w:rPr>
        <w:t>2</w:t>
      </w:r>
      <w:r>
        <w:t>012</w:t>
      </w:r>
      <w:r>
        <w:rPr>
          <w:rFonts w:hint="eastAsia"/>
        </w:rPr>
        <w:t>年至今先后发生四起严重的底板油型涌出事故，其中</w:t>
      </w:r>
      <w:r>
        <w:rPr>
          <w:rFonts w:hint="eastAsia"/>
        </w:rPr>
        <w:t>2</w:t>
      </w:r>
      <w:r>
        <w:t>01</w:t>
      </w:r>
      <w:r>
        <w:rPr>
          <w:rFonts w:hint="eastAsia"/>
        </w:rPr>
        <w:t>胶带巷涌出点底板裂隙内瓦斯浓度最高达到</w:t>
      </w:r>
      <w:r>
        <w:rPr>
          <w:rFonts w:hint="eastAsia"/>
        </w:rPr>
        <w:t>9</w:t>
      </w:r>
      <w:r>
        <w:t>5%</w:t>
      </w:r>
      <w:r>
        <w:rPr>
          <w:rFonts w:hint="eastAsia"/>
        </w:rPr>
        <w:t>，累计涌出瓦斯</w:t>
      </w:r>
      <w:r>
        <w:rPr>
          <w:rFonts w:hint="eastAsia"/>
        </w:rPr>
        <w:t>8</w:t>
      </w:r>
      <w:r>
        <w:t>500m</w:t>
      </w:r>
      <w:r w:rsidRPr="00D36E03">
        <w:t>3</w:t>
      </w:r>
      <w:r>
        <w:rPr>
          <w:rFonts w:hint="eastAsia"/>
        </w:rPr>
        <w:t>；</w:t>
      </w:r>
      <w:r>
        <w:rPr>
          <w:rFonts w:hint="eastAsia"/>
        </w:rPr>
        <w:t>2</w:t>
      </w:r>
      <w:r>
        <w:t>01</w:t>
      </w:r>
      <w:proofErr w:type="gramStart"/>
      <w:r>
        <w:rPr>
          <w:rFonts w:hint="eastAsia"/>
        </w:rPr>
        <w:t>辅运巷掘进七联巷</w:t>
      </w:r>
      <w:proofErr w:type="gramEnd"/>
      <w:r>
        <w:rPr>
          <w:rFonts w:hint="eastAsia"/>
        </w:rPr>
        <w:t>乡里</w:t>
      </w:r>
      <w:r>
        <w:rPr>
          <w:rFonts w:hint="eastAsia"/>
        </w:rPr>
        <w:t>1</w:t>
      </w:r>
      <w:r>
        <w:t>00</w:t>
      </w:r>
      <w:r>
        <w:rPr>
          <w:rFonts w:hint="eastAsia"/>
        </w:rPr>
        <w:t>m</w:t>
      </w:r>
      <w:r>
        <w:rPr>
          <w:rFonts w:hint="eastAsia"/>
        </w:rPr>
        <w:t>处出现底板油型气涌出，涌出范围逐步扩展至迎头，涌出时间长，衰减速度慢，共计涌出油型气</w:t>
      </w:r>
      <w:r>
        <w:rPr>
          <w:rFonts w:hint="eastAsia"/>
        </w:rPr>
        <w:t>2</w:t>
      </w:r>
      <w:r>
        <w:t>1</w:t>
      </w:r>
      <w:r>
        <w:rPr>
          <w:rFonts w:hint="eastAsia"/>
        </w:rPr>
        <w:t>万</w:t>
      </w:r>
      <w:r>
        <w:rPr>
          <w:rFonts w:hint="eastAsia"/>
        </w:rPr>
        <w:t>m</w:t>
      </w:r>
      <w:r w:rsidRPr="00D36E03">
        <w:t>3</w:t>
      </w:r>
      <w:r>
        <w:rPr>
          <w:rFonts w:hint="eastAsia"/>
        </w:rPr>
        <w:t>；</w:t>
      </w:r>
      <w:r>
        <w:rPr>
          <w:rFonts w:hint="eastAsia"/>
        </w:rPr>
        <w:t>2</w:t>
      </w:r>
      <w:r>
        <w:t>05</w:t>
      </w:r>
      <w:r>
        <w:rPr>
          <w:rFonts w:hint="eastAsia"/>
        </w:rPr>
        <w:t>胶带巷油型气涌出实测强度为</w:t>
      </w:r>
      <w:r>
        <w:rPr>
          <w:rFonts w:hint="eastAsia"/>
        </w:rPr>
        <w:t>0</w:t>
      </w:r>
      <w:r>
        <w:t>.185</w:t>
      </w:r>
      <w:r w:rsidRPr="00D36E03">
        <w:rPr>
          <w:rFonts w:hint="eastAsia"/>
        </w:rPr>
        <w:t>～</w:t>
      </w:r>
      <w:r w:rsidRPr="00095A11">
        <w:rPr>
          <w:rFonts w:hint="eastAsia"/>
        </w:rPr>
        <w:t>1</w:t>
      </w:r>
      <w:r w:rsidRPr="00095A11">
        <w:t>.960</w:t>
      </w:r>
      <w:r>
        <w:rPr>
          <w:rFonts w:hint="eastAsia"/>
        </w:rPr>
        <w:t>m</w:t>
      </w:r>
      <w:r w:rsidRPr="00D36E03">
        <w:t>3</w:t>
      </w:r>
      <w:r>
        <w:rPr>
          <w:rFonts w:hint="eastAsia"/>
        </w:rPr>
        <w:t>/</w:t>
      </w:r>
      <w:r>
        <w:t>min</w:t>
      </w:r>
      <w:r>
        <w:rPr>
          <w:rFonts w:hint="eastAsia"/>
        </w:rPr>
        <w:t>，单孔油型气涌出总量为</w:t>
      </w:r>
      <w:r>
        <w:rPr>
          <w:rFonts w:hint="eastAsia"/>
        </w:rPr>
        <w:t>7</w:t>
      </w:r>
      <w:r>
        <w:t>600</w:t>
      </w:r>
      <w:r>
        <w:rPr>
          <w:rFonts w:hint="eastAsia"/>
        </w:rPr>
        <w:t>m</w:t>
      </w:r>
      <w:r w:rsidRPr="00D36E03">
        <w:t>3</w:t>
      </w:r>
      <w:r>
        <w:rPr>
          <w:rFonts w:hint="eastAsia"/>
        </w:rPr>
        <w:t>；</w:t>
      </w:r>
      <w:r>
        <w:rPr>
          <w:rFonts w:hint="eastAsia"/>
        </w:rPr>
        <w:t>2</w:t>
      </w:r>
      <w:r>
        <w:t>15</w:t>
      </w:r>
      <w:proofErr w:type="gramStart"/>
      <w:r>
        <w:rPr>
          <w:rFonts w:hint="eastAsia"/>
        </w:rPr>
        <w:t>辅运巷</w:t>
      </w:r>
      <w:proofErr w:type="gramEnd"/>
      <w:r>
        <w:rPr>
          <w:rFonts w:hint="eastAsia"/>
        </w:rPr>
        <w:t>掘进工作面底板探查钻孔时出现油型气异常涌出，</w:t>
      </w:r>
      <w:r>
        <w:rPr>
          <w:rFonts w:hint="eastAsia"/>
        </w:rPr>
        <w:t>2</w:t>
      </w:r>
      <w:r>
        <w:t>4</w:t>
      </w:r>
      <w:r>
        <w:rPr>
          <w:rFonts w:hint="eastAsia"/>
        </w:rPr>
        <w:t>小时涌出量约为</w:t>
      </w:r>
      <w:r>
        <w:rPr>
          <w:rFonts w:hint="eastAsia"/>
        </w:rPr>
        <w:t>1</w:t>
      </w:r>
      <w:r>
        <w:rPr>
          <w:rFonts w:hint="eastAsia"/>
        </w:rPr>
        <w:t>万</w:t>
      </w:r>
      <w:r>
        <w:rPr>
          <w:rFonts w:hint="eastAsia"/>
        </w:rPr>
        <w:t>m</w:t>
      </w:r>
      <w:r w:rsidRPr="00D36E03">
        <w:t>3</w:t>
      </w:r>
      <w:r>
        <w:rPr>
          <w:rFonts w:hint="eastAsia"/>
        </w:rPr>
        <w:t>。</w:t>
      </w:r>
      <w:r w:rsidRPr="00095A11">
        <w:rPr>
          <w:rFonts w:hint="eastAsia"/>
        </w:rPr>
        <w:t>根据已采工作面底板油型气赋存情况，绘制</w:t>
      </w:r>
      <w:r w:rsidRPr="00095A11">
        <w:t>215</w:t>
      </w:r>
      <w:r w:rsidRPr="00095A11">
        <w:rPr>
          <w:rFonts w:hint="eastAsia"/>
        </w:rPr>
        <w:t>工作面底板瓦斯（油型气）赋存图如图</w:t>
      </w:r>
      <w:r>
        <w:rPr>
          <w:rFonts w:hint="eastAsia"/>
        </w:rPr>
        <w:t>1</w:t>
      </w:r>
      <w:r>
        <w:t>-1</w:t>
      </w:r>
      <w:r>
        <w:rPr>
          <w:rFonts w:hint="eastAsia"/>
        </w:rPr>
        <w:t>所示。特别是随着我国矿井的持续开采，全国瓦斯矿井数量不断增加，以油型气为主的瓦斯异常涌出灾害将在我国其他类似地区带来巨大挑战。</w:t>
      </w:r>
    </w:p>
    <w:p w14:paraId="42386F17" w14:textId="77777777" w:rsidR="00D36E03" w:rsidRPr="00D36E03" w:rsidRDefault="00D36E03" w:rsidP="00D36E03">
      <w:pPr>
        <w:pStyle w:val="afa"/>
        <w:rPr>
          <w:noProof/>
        </w:rPr>
      </w:pPr>
      <w:r w:rsidRPr="00D36E03">
        <w:rPr>
          <w:noProof/>
          <w:szCs w:val="24"/>
        </w:rPr>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D36E03">
        <w:rPr>
          <w:rFonts w:hint="eastAsia"/>
        </w:rPr>
        <w:t>图</w:t>
      </w:r>
      <w:r w:rsidRPr="00D36E03">
        <w:t>1-1 201</w:t>
      </w:r>
      <w:r w:rsidRPr="00D36E03">
        <w:rPr>
          <w:rFonts w:hint="eastAsia"/>
        </w:rPr>
        <w:t>～</w:t>
      </w:r>
      <w:r w:rsidRPr="00D36E03">
        <w:t>215</w:t>
      </w:r>
      <w:r w:rsidRPr="00D36E03">
        <w:rPr>
          <w:rFonts w:hint="eastAsia"/>
        </w:rPr>
        <w:t>工作面瓦斯（油型气）赋存图</w:t>
      </w:r>
    </w:p>
    <w:p w14:paraId="07783D46" w14:textId="7466BA22" w:rsidR="00041172" w:rsidRPr="00D36E03" w:rsidRDefault="00D36E03" w:rsidP="00C4789A">
      <w:pPr>
        <w:pStyle w:val="202"/>
      </w:pPr>
      <w:r w:rsidRPr="00D36E03">
        <w:rPr>
          <w:rFonts w:hint="eastAsia"/>
        </w:rPr>
        <w:t>目前传统采矿行业为及时发现和预防瓦斯涌出事故，一般通过建立煤矿安全监控预警平台，安装瓦斯浓度、瓦斯压力、气体组分等传感器对煤矿内部关键位置进行监测，或者采用利用瓦斯抽采钻孔对工作面瓦斯涌出量进行预测，实现煤矿安全相关数据实时采集与上传，出现瓦斯浓度超限情况及时报警并由地面工作站管理人员实施组织、指挥工作</w:t>
      </w:r>
      <w:r w:rsidRPr="00D36E03">
        <w:rPr>
          <w:rFonts w:hint="eastAsia"/>
        </w:rPr>
        <w:t>[</w:t>
      </w:r>
      <w:r w:rsidRPr="00D36E03">
        <w:t>]</w:t>
      </w:r>
      <w:r w:rsidRPr="00D36E03">
        <w:rPr>
          <w:rFonts w:hint="eastAsia"/>
        </w:rPr>
        <w:t>。但对瓦斯涌出时浓度、压力等相关参数的数</w:t>
      </w:r>
      <w:r w:rsidRPr="00D36E03">
        <w:rPr>
          <w:rFonts w:hint="eastAsia"/>
        </w:rPr>
        <w:lastRenderedPageBreak/>
        <w:t>据监测与传输相比于瓦斯事故实际发生时间具有滞后性，且煤矿瓦斯涌出灾害往往在极短时间内完成，其一旦发生所造成的一系列连锁反应后果不堪设想，而检测系统所发挥的报警功能为时已晚，传统煤矿安全监控预警只能基于瓦斯涌出相关参数进行事后报警，难以对已有监测数据未来变化趋势进行预测与评估，无法做到灾害提前预警预报。随着我国煤炭行业装备技术的不断发展以及人工智能领域的飞速崛起，诸多专家学者运用神经网络、深度学习等计算机领域方法在瓦斯灾害预警问题上取得一定进展</w:t>
      </w:r>
      <w:r w:rsidRPr="00D36E03">
        <w:rPr>
          <w:rFonts w:hint="eastAsia"/>
        </w:rPr>
        <w:t>[</w:t>
      </w:r>
      <w:r w:rsidRPr="00D36E03">
        <w:t>]</w:t>
      </w:r>
      <w:r w:rsidRPr="00D36E03">
        <w:rPr>
          <w:rFonts w:hint="eastAsia"/>
        </w:rPr>
        <w:t>，但在油型气瓦斯涌出过程中，其影响因素往往存在动态变化，而在目前瓦斯涌出预测预警工作中，一般选取邻近面瓦斯涌出量、煤层埋深、岩层岩性等静态参数</w:t>
      </w:r>
      <w:proofErr w:type="gramStart"/>
      <w:r w:rsidRPr="00D36E03">
        <w:rPr>
          <w:rFonts w:hint="eastAsia"/>
        </w:rPr>
        <w:t>做为</w:t>
      </w:r>
      <w:proofErr w:type="gramEnd"/>
      <w:r w:rsidRPr="00D36E03">
        <w:rPr>
          <w:rFonts w:hint="eastAsia"/>
        </w:rPr>
        <w:t>特征指标，将瓦斯涌出量大小作为单一评判结果</w:t>
      </w:r>
      <w:r w:rsidRPr="00D36E03">
        <w:rPr>
          <w:rFonts w:hint="eastAsia"/>
        </w:rPr>
        <w:t>[</w:t>
      </w:r>
      <w:r w:rsidRPr="00D36E03">
        <w:t>]</w:t>
      </w:r>
      <w:r w:rsidRPr="00D36E03">
        <w:rPr>
          <w:rFonts w:hint="eastAsia"/>
        </w:rPr>
        <w:t>，已难以满足煤油气共生矿井生产过程中对瓦斯涌出风险预测预警准确性、时效性和动态性现实需求。</w:t>
      </w:r>
    </w:p>
    <w:p w14:paraId="3B21F6E5" w14:textId="77777777" w:rsidR="0039550D" w:rsidRDefault="00041172" w:rsidP="0039550D">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8" w:name="_Toc156401923"/>
      <w:bookmarkStart w:id="9" w:name="_Toc156570224"/>
      <w:r w:rsidRPr="00D4586F">
        <w:rPr>
          <w:rFonts w:hint="eastAsia"/>
        </w:rPr>
        <w:t>1</w:t>
      </w:r>
      <w:r w:rsidRPr="00D4586F">
        <w:t xml:space="preserve">.2 </w:t>
      </w:r>
      <w:r w:rsidRPr="00D4586F">
        <w:t>研究</w:t>
      </w:r>
      <w:r w:rsidRPr="00D4586F">
        <w:rPr>
          <w:rFonts w:hint="eastAsia"/>
        </w:rPr>
        <w:t>现状</w:t>
      </w:r>
      <w:bookmarkEnd w:id="8"/>
      <w:bookmarkEnd w:id="9"/>
    </w:p>
    <w:p w14:paraId="6145C53B" w14:textId="778EC4D4" w:rsidR="00041172" w:rsidRPr="00D4586F" w:rsidRDefault="00041172" w:rsidP="0039550D">
      <w:pPr>
        <w:pStyle w:val="66200"/>
      </w:pPr>
      <w:bookmarkStart w:id="10" w:name="_Toc156401924"/>
      <w:r w:rsidRPr="00D4586F">
        <w:rPr>
          <w:rFonts w:hint="eastAsia"/>
        </w:rPr>
        <w:t>（</w:t>
      </w:r>
      <w:r w:rsidR="00281E3E" w:rsidRPr="002B45FB">
        <w:rPr>
          <w:rFonts w:hint="eastAsia"/>
        </w:rPr>
        <w:t>The</w:t>
      </w:r>
      <w:r w:rsidR="00281E3E" w:rsidRPr="002B45FB">
        <w:t xml:space="preserve"> Research Background </w:t>
      </w:r>
      <w:r w:rsidR="00281E3E" w:rsidRPr="002B45FB">
        <w:rPr>
          <w:rFonts w:hint="eastAsia"/>
        </w:rPr>
        <w:t>and</w:t>
      </w:r>
      <w:r w:rsidR="00281E3E" w:rsidRPr="002B45FB">
        <w:t xml:space="preserve"> Significance</w:t>
      </w:r>
      <w:r w:rsidR="00281E3E" w:rsidRPr="00D4586F">
        <w:t>）</w:t>
      </w:r>
      <w:bookmarkEnd w:id="10"/>
    </w:p>
    <w:p w14:paraId="66AB9877" w14:textId="69F889A8" w:rsidR="00281E3E" w:rsidRDefault="00281E3E" w:rsidP="002773C7">
      <w:pPr>
        <w:pStyle w:val="66201"/>
      </w:pPr>
      <w:bookmarkStart w:id="11" w:name="_Toc156401925"/>
      <w:r w:rsidRPr="00281E3E">
        <w:rPr>
          <w:rFonts w:hint="eastAsia"/>
        </w:rPr>
        <w:t>1</w:t>
      </w:r>
      <w:r w:rsidRPr="00281E3E">
        <w:t xml:space="preserve">.2.1 </w:t>
      </w:r>
      <w:r w:rsidRPr="00281E3E">
        <w:rPr>
          <w:rFonts w:hint="eastAsia"/>
        </w:rPr>
        <w:t>油型气成因研究现状</w:t>
      </w:r>
      <w:bookmarkEnd w:id="11"/>
    </w:p>
    <w:p w14:paraId="64EA864A" w14:textId="77777777" w:rsidR="00DB61AA" w:rsidRDefault="00DB61AA" w:rsidP="00681A8A">
      <w:pPr>
        <w:ind w:firstLine="420"/>
        <w:rPr>
          <w:sz w:val="24"/>
        </w:rPr>
      </w:pPr>
      <w:r w:rsidRPr="00C73BEB">
        <w:rPr>
          <w:rFonts w:hint="eastAsia"/>
          <w:sz w:val="24"/>
        </w:rPr>
        <w:t>油</w:t>
      </w:r>
      <w:r>
        <w:rPr>
          <w:rFonts w:hint="eastAsia"/>
          <w:sz w:val="24"/>
        </w:rPr>
        <w:t>型气作为一种特殊类型的天然气，特指分散的腐泥型有机质以及以腐泥型为主的混合有机质，在过成熟阶段成油的热演化过程中，由有机质和液态</w:t>
      </w:r>
      <w:proofErr w:type="gramStart"/>
      <w:r>
        <w:rPr>
          <w:rFonts w:hint="eastAsia"/>
          <w:sz w:val="24"/>
        </w:rPr>
        <w:t>烃</w:t>
      </w:r>
      <w:proofErr w:type="gramEnd"/>
      <w:r>
        <w:rPr>
          <w:rFonts w:hint="eastAsia"/>
          <w:sz w:val="24"/>
        </w:rPr>
        <w:t>裂解所形成，油型气主要成分为甲烷、乙烷、丙烷、丁烷、戊烷、己烷、氢气、一氧化碳等多种混合气体，其中甲烷为主要构成成分，约为</w:t>
      </w:r>
      <w:r>
        <w:rPr>
          <w:rFonts w:hint="eastAsia"/>
          <w:sz w:val="24"/>
        </w:rPr>
        <w:t>9</w:t>
      </w:r>
      <w:r>
        <w:rPr>
          <w:sz w:val="24"/>
        </w:rPr>
        <w:t>0</w:t>
      </w:r>
      <w:r>
        <w:rPr>
          <w:rFonts w:hint="eastAsia"/>
          <w:sz w:val="24"/>
        </w:rPr>
        <w:t>％。煤层瓦斯与围岩油气共生现象目前主要存在于黄陵矿区、鄂尔多斯矿区、焦坪矿区、甘肃窑街矿区、子长矿区、</w:t>
      </w:r>
      <w:proofErr w:type="gramStart"/>
      <w:r>
        <w:rPr>
          <w:rFonts w:hint="eastAsia"/>
          <w:sz w:val="24"/>
        </w:rPr>
        <w:t>彬</w:t>
      </w:r>
      <w:proofErr w:type="gramEnd"/>
      <w:r>
        <w:rPr>
          <w:rFonts w:hint="eastAsia"/>
          <w:sz w:val="24"/>
        </w:rPr>
        <w:t>长矿区等煤、油气共生矿井数量较多的地区，油型气瓦斯灾害具有发生时间突然、发生过程隐蔽、涌出量大等特点，特别是以底板涌出形式发生时，后果尤为严重。</w:t>
      </w:r>
    </w:p>
    <w:p w14:paraId="7EC5EC3C" w14:textId="0D28818A" w:rsidR="00DB61AA" w:rsidRPr="00DB61AA" w:rsidRDefault="00DB61AA" w:rsidP="00102E85">
      <w:pPr>
        <w:pStyle w:val="202"/>
      </w:pPr>
      <w:r>
        <w:tab/>
      </w:r>
      <w:r>
        <w:rPr>
          <w:rFonts w:hint="eastAsia"/>
        </w:rPr>
        <w:t>黄陵矿区油型气的来源主要有以下方面：一、产气烃源岩。相关学者通过烃源岩评价和油源对比分析可知，鄂尔多斯盆地延长组属于大型内陆湖盆沉积，具有丰富的油源储存，并在漫长的沉积过程中形成了混合型至腐泥型烃源岩，具有较高的产烃能力，黄陵矿区正处于该烃源岩的沉积中心位置重叠范围处。所以分析认为黄陵矿区的底板异常涌出油型气来源于三叠系延长组烃源岩。二、烃源岩热演化史。盆地构造热演化史时影响烃源岩成熟度、煤油气生成、运移和聚集的关键因素之一，地层整体不均匀抬升，湖盆大面积泥炭沼泽化，在地层发生的埋藏热与岩浆侵入等构造热事件，使地层温度急剧升高，为三叠纪延长组烃源岩成熟度的升高提供有利条件，并在早白垩纪中期达到生烃产气的高峰，发育出了以腐泥型为主的烃源岩。三、油型气运移通道。鄂尔多斯盆地内至少存在三组不同方向的基底断裂，这些断裂所引发的活动及活动过程中产生的小断层与微裂缝，区域上构成了油气运移的纵向通道。黄陵矿区位于七号断裂东侧，基底断裂所形成的断层与裂缝是</w:t>
      </w:r>
      <w:r>
        <w:rPr>
          <w:rFonts w:hint="eastAsia"/>
        </w:rPr>
        <w:t>2</w:t>
      </w:r>
      <w:r>
        <w:rPr>
          <w:rFonts w:hint="eastAsia"/>
        </w:rPr>
        <w:t>号煤层下部三叠系油气向上运移的通道，在一定条件下可形</w:t>
      </w:r>
      <w:r>
        <w:rPr>
          <w:rFonts w:hint="eastAsia"/>
        </w:rPr>
        <w:lastRenderedPageBreak/>
        <w:t>成岩性圈闭或构造圈闭富集气体。</w:t>
      </w:r>
    </w:p>
    <w:p w14:paraId="55FB2832" w14:textId="78D0AF3B" w:rsidR="00281E3E" w:rsidRDefault="00281E3E" w:rsidP="002773C7">
      <w:pPr>
        <w:pStyle w:val="66201"/>
      </w:pPr>
      <w:bookmarkStart w:id="12" w:name="_Toc156401926"/>
      <w:r>
        <w:rPr>
          <w:rFonts w:hint="eastAsia"/>
        </w:rPr>
        <w:t>1</w:t>
      </w:r>
      <w:r>
        <w:t xml:space="preserve">.2.2 </w:t>
      </w:r>
      <w:r>
        <w:rPr>
          <w:rFonts w:hint="eastAsia"/>
        </w:rPr>
        <w:t>油型气防治技术研究现状</w:t>
      </w:r>
      <w:bookmarkEnd w:id="12"/>
    </w:p>
    <w:p w14:paraId="2F1F573D" w14:textId="77777777" w:rsidR="00DB61AA" w:rsidRDefault="00DB61AA" w:rsidP="00DB61AA">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Pr>
          <w:rFonts w:hint="eastAsia"/>
        </w:rPr>
        <w:t>[</w:t>
      </w:r>
      <w:r>
        <w:t>15]</w:t>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Pr>
          <w:rFonts w:hint="eastAsia"/>
        </w:rPr>
        <w:t>[</w:t>
      </w:r>
      <w:r>
        <w:t>16]</w:t>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Pr>
          <w:rFonts w:hint="eastAsia"/>
        </w:rPr>
        <w:t>[</w:t>
      </w:r>
      <w:r>
        <w:t>17]</w:t>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Pr>
          <w:rFonts w:hint="eastAsia"/>
        </w:rPr>
        <w:t>[</w:t>
      </w:r>
      <w:r>
        <w:t>18]</w:t>
      </w:r>
      <w:r>
        <w:rPr>
          <w:rFonts w:hint="eastAsia"/>
        </w:rPr>
        <w:t>。最后针对煤、油共生矿井中存在的油气爆炸、井下自然发火、油气中毒等主要威胁，制定了在煤油共生条件下详细的主要采煤安全技术措施</w:t>
      </w:r>
      <w:r>
        <w:rPr>
          <w:rFonts w:hint="eastAsia"/>
        </w:rPr>
        <w:t>[</w:t>
      </w:r>
      <w:r>
        <w:t>19]</w:t>
      </w:r>
      <w:r>
        <w:rPr>
          <w:rFonts w:hint="eastAsia"/>
        </w:rPr>
        <w:t>，展开对煤油气共生现象下的瓦斯防治技术体系的初步探索。</w:t>
      </w:r>
    </w:p>
    <w:p w14:paraId="60627914" w14:textId="2686ABD9" w:rsidR="00DB61AA" w:rsidRDefault="00DB61AA" w:rsidP="00DD3E68">
      <w:pPr>
        <w:pStyle w:val="202"/>
        <w:ind w:firstLineChars="300" w:firstLine="720"/>
      </w:pPr>
      <w:r>
        <w:t>2003</w:t>
      </w:r>
      <w:r>
        <w:rPr>
          <w:rFonts w:hint="eastAsia"/>
        </w:rPr>
        <w:t>年第三次全国瓦斯地质学术研讨会上，王生全等</w:t>
      </w:r>
      <w:r>
        <w:rPr>
          <w:rFonts w:hint="eastAsia"/>
        </w:rPr>
        <w:t>[</w:t>
      </w:r>
      <w:r>
        <w:t>20]</w:t>
      </w:r>
      <w:r>
        <w:rPr>
          <w:rFonts w:hint="eastAsia"/>
        </w:rPr>
        <w:t>总结了高瓦斯矿区油气瓦斯的赋存特点，分析矿井及其工作面的瓦斯涌出来源，针对煤层顶板的含油气砂岩层，提出具有针对性的油型气（瓦斯）解决方案，一是实行采前工作面预抽法、边抽边采法、采空区高位大直径钻孔抽放法等井下一体化抽采方案；二是针对主采煤层埋藏较浅的情况，采取地面钻孔前期预抽及后期卸压、采空区抽放等地面一体化抽采方案。</w:t>
      </w:r>
    </w:p>
    <w:p w14:paraId="3CCBDDC4" w14:textId="3A536E64" w:rsidR="00DB61AA" w:rsidRDefault="00DB61AA" w:rsidP="00DB61AA">
      <w:pPr>
        <w:pStyle w:val="202"/>
      </w:pPr>
      <w:r>
        <w:rPr>
          <w:rFonts w:hint="eastAsia"/>
        </w:rPr>
        <w:t>2</w:t>
      </w:r>
      <w:r>
        <w:t>005</w:t>
      </w:r>
      <w:r>
        <w:rPr>
          <w:rFonts w:hint="eastAsia"/>
        </w:rPr>
        <w:t>年，铜川矿务局为进一步完善油气共生矿井防治技术体系，针对焦坪矿区煤层厚度大、煤油气共生、易自燃等突出特征开展高瓦斯油气共生易自燃厚煤层放顶煤开采瓦斯治理技术研究</w:t>
      </w:r>
      <w:r>
        <w:rPr>
          <w:rFonts w:hint="eastAsia"/>
        </w:rPr>
        <w:t>[</w:t>
      </w:r>
      <w:r>
        <w:t>21]</w:t>
      </w:r>
      <w:r>
        <w:rPr>
          <w:rFonts w:hint="eastAsia"/>
        </w:rPr>
        <w:t>，</w:t>
      </w:r>
      <w:r w:rsidRPr="00076F49">
        <w:rPr>
          <w:rFonts w:hint="eastAsia"/>
        </w:rPr>
        <w:t>从矿井瓦斯地质图编制、瓦斯涌出量预测、参数井测试与抽采试验、本煤层中深钻孔和大直径长钻孔施工、本煤层强化预抽、采空区瓦斯抽放、特厚煤层长距离煤巷掘进</w:t>
      </w:r>
      <w:r w:rsidRPr="00076F49">
        <w:rPr>
          <w:rFonts w:hint="eastAsia"/>
        </w:rPr>
        <w:t>"</w:t>
      </w:r>
      <w:r w:rsidRPr="00076F49">
        <w:rPr>
          <w:rFonts w:hint="eastAsia"/>
        </w:rPr>
        <w:t>钻墙</w:t>
      </w:r>
      <w:r w:rsidRPr="00076F49">
        <w:rPr>
          <w:rFonts w:hint="eastAsia"/>
        </w:rPr>
        <w:t>"</w:t>
      </w:r>
      <w:r w:rsidRPr="00076F49">
        <w:rPr>
          <w:rFonts w:hint="eastAsia"/>
        </w:rPr>
        <w:t>抽采、煤层自然发火识别及防控技术等八个方面</w:t>
      </w:r>
      <w:r>
        <w:rPr>
          <w:rFonts w:hint="eastAsia"/>
        </w:rPr>
        <w:t>入手进行系统全面的试验研究。得出油气矿井瓦斯赋存规律与地质构造、煤层埋深等因素有关，且瓦斯的涌出现象与煤层的埋藏深度呈现正相关。深入研究煤层瓦斯和围岩油气分布规律，实现对采掘工作面瓦斯涌出</w:t>
      </w:r>
      <w:r>
        <w:rPr>
          <w:rFonts w:hint="eastAsia"/>
        </w:rPr>
        <w:lastRenderedPageBreak/>
        <w:t>量进行预测。</w:t>
      </w:r>
      <w:r w:rsidRPr="00F93321">
        <w:rPr>
          <w:rFonts w:hint="eastAsia"/>
        </w:rPr>
        <w:t>以“深孔松动爆破强化预抽、‘钻墙’布孔边掘边抽、穿层钻孔采空区抽放”为技术特征的瓦斯综合治理技术和以“采空区端头封堵、灌浆、压注复合胶体和三相泡沫”为特征的煤层自然发火识别及防控技术体系</w:t>
      </w:r>
      <w:r w:rsidR="00B91608">
        <w:rPr>
          <w:rFonts w:hint="eastAsia"/>
        </w:rPr>
        <w:t>。</w:t>
      </w:r>
    </w:p>
    <w:p w14:paraId="25EB8D40" w14:textId="5896A6B7" w:rsidR="00DB61AA" w:rsidRDefault="00DB61AA" w:rsidP="00DB61AA">
      <w:pPr>
        <w:pStyle w:val="202"/>
      </w:pPr>
      <w:r>
        <w:rPr>
          <w:rFonts w:hint="eastAsia"/>
        </w:rPr>
        <w:t>之后，封华、张兰君等</w:t>
      </w:r>
      <w:r>
        <w:rPr>
          <w:rFonts w:hint="eastAsia"/>
        </w:rPr>
        <w:t>[</w:t>
      </w:r>
      <w:r>
        <w:t>22</w:t>
      </w:r>
      <w:r>
        <w:rPr>
          <w:rFonts w:hint="eastAsia"/>
        </w:rPr>
        <w:t>,2</w:t>
      </w:r>
      <w:r>
        <w:t>3]</w:t>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初步揭示油气对瓦斯爆炸的影响规律，认为油气伴生是导致瓦斯混合气体爆炸上、下限发生改变的关键所在，确定油气成分对瓦斯防治至关重要。</w:t>
      </w:r>
    </w:p>
    <w:p w14:paraId="78DF6A1C" w14:textId="2CC8943C" w:rsidR="00DB61AA" w:rsidRPr="00DB61AA" w:rsidRDefault="00DB61AA" w:rsidP="00DB61AA">
      <w:pPr>
        <w:pStyle w:val="202"/>
      </w:pPr>
      <w:r>
        <w:rPr>
          <w:rFonts w:hint="eastAsia"/>
        </w:rPr>
        <w:t>在确定油型气瓦斯成分的基础上，不断有专家学者提出灾害防治技术方法，</w:t>
      </w:r>
      <w:proofErr w:type="gramStart"/>
      <w:r>
        <w:rPr>
          <w:rFonts w:hint="eastAsia"/>
        </w:rPr>
        <w:t>如孟贤正等</w:t>
      </w:r>
      <w:proofErr w:type="gramEnd"/>
      <w:r>
        <w:rPr>
          <w:rFonts w:hint="eastAsia"/>
        </w:rPr>
        <w:t>[</w:t>
      </w:r>
      <w:r>
        <w:t>24]</w:t>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力学参数等因素的综合作用结果，提出以钻孔岩芯、油气压力与流量作为瓦斯灾害危险性的评判指标。张俭让、张荃、王冬等</w:t>
      </w:r>
      <w:r>
        <w:rPr>
          <w:rFonts w:hint="eastAsia"/>
        </w:rPr>
        <w:t>[</w:t>
      </w:r>
      <w:r>
        <w:t>25-29]</w:t>
      </w:r>
      <w:r>
        <w:rPr>
          <w:rFonts w:hint="eastAsia"/>
        </w:rPr>
        <w:t>则聚焦于巷道内油型气涌出后</w:t>
      </w:r>
      <w:r>
        <w:rPr>
          <w:rFonts w:hint="eastAsia"/>
        </w:rPr>
        <w:t>CH</w:t>
      </w:r>
      <w:r w:rsidRPr="00DB61AA">
        <w:rPr>
          <w:vertAlign w:val="subscript"/>
        </w:rPr>
        <w:t>4</w:t>
      </w:r>
      <w:r>
        <w:rPr>
          <w:rFonts w:hint="eastAsia"/>
        </w:rPr>
        <w:t>的分布与扩散规律，通过数值模拟手段建立油型气涌出后</w:t>
      </w:r>
      <w:r>
        <w:rPr>
          <w:rFonts w:hint="eastAsia"/>
        </w:rPr>
        <w:t>CH</w:t>
      </w:r>
      <w:r w:rsidRPr="00DB61AA">
        <w:rPr>
          <w:vertAlign w:val="subscript"/>
        </w:rPr>
        <w:t>4</w:t>
      </w:r>
      <w:r>
        <w:rPr>
          <w:rFonts w:hint="eastAsia"/>
        </w:rPr>
        <w:t>扩散模型，揭示不同涌出点、不同风筒位置和不同风量下工作面风流场及油型气主要成分</w:t>
      </w:r>
      <w:r>
        <w:rPr>
          <w:rFonts w:hint="eastAsia"/>
        </w:rPr>
        <w:t>CH</w:t>
      </w:r>
      <w:r w:rsidRPr="00DB61AA">
        <w:rPr>
          <w:vertAlign w:val="subscript"/>
        </w:rPr>
        <w:t>4</w:t>
      </w:r>
      <w:r>
        <w:rPr>
          <w:rFonts w:hint="eastAsia"/>
        </w:rPr>
        <w:t>的分布规律，为提出针对型的巷道通风参数提供依据。唐恩贤、王军辉、张伟等</w:t>
      </w:r>
      <w:r>
        <w:rPr>
          <w:rFonts w:hint="eastAsia"/>
        </w:rPr>
        <w:t>[</w:t>
      </w:r>
      <w:r>
        <w:t>30-33]</w:t>
      </w:r>
      <w:r>
        <w:rPr>
          <w:rFonts w:hint="eastAsia"/>
        </w:rPr>
        <w:t>通过制定探查抽采方案</w:t>
      </w:r>
      <w:proofErr w:type="gramStart"/>
      <w:r>
        <w:rPr>
          <w:rFonts w:hint="eastAsia"/>
        </w:rPr>
        <w:t>布置探抽钻孔</w:t>
      </w:r>
      <w:proofErr w:type="gramEnd"/>
      <w:r>
        <w:rPr>
          <w:rFonts w:hint="eastAsia"/>
        </w:rPr>
        <w:t>对掘进工作面前方底板油型气实施探测和超前抽放，并在实际应用过程中得到良好成效。殷民胜等</w:t>
      </w:r>
      <w:r>
        <w:rPr>
          <w:rFonts w:hint="eastAsia"/>
        </w:rPr>
        <w:t>[</w:t>
      </w:r>
      <w:r>
        <w:t>34]</w:t>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Pr>
          <w:rFonts w:hint="eastAsia"/>
        </w:rPr>
        <w:t>[</w:t>
      </w:r>
      <w:r>
        <w:t>35]</w:t>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Pr>
          <w:rFonts w:hint="eastAsia"/>
        </w:rPr>
        <w:t>[</w:t>
      </w:r>
      <w:r>
        <w:t>36]</w:t>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Pr>
          <w:rFonts w:hint="eastAsia"/>
        </w:rPr>
        <w:t>[</w:t>
      </w:r>
      <w:r>
        <w:t>37]</w:t>
      </w:r>
      <w:r>
        <w:rPr>
          <w:rFonts w:hint="eastAsia"/>
        </w:rPr>
        <w:t>采用灰熵关联分析法对瓦斯含量主控因素进行排序，以最大关联影响因素对工作面单元进行划分，制定针对性钻孔方案解决工作面瓦斯超限问题。</w:t>
      </w:r>
    </w:p>
    <w:p w14:paraId="2C867F81" w14:textId="69D39637" w:rsidR="00281E3E" w:rsidRDefault="00281E3E" w:rsidP="002773C7">
      <w:pPr>
        <w:pStyle w:val="66201"/>
      </w:pPr>
      <w:bookmarkStart w:id="13" w:name="_Toc156401927"/>
      <w:r>
        <w:rPr>
          <w:rFonts w:hint="eastAsia"/>
        </w:rPr>
        <w:t>1</w:t>
      </w:r>
      <w:r>
        <w:t xml:space="preserve">.2.3 </w:t>
      </w:r>
      <w:r>
        <w:rPr>
          <w:rFonts w:hint="eastAsia"/>
        </w:rPr>
        <w:t>直流电法应用研究现状</w:t>
      </w:r>
      <w:bookmarkEnd w:id="13"/>
    </w:p>
    <w:p w14:paraId="7D2F0BCC" w14:textId="77777777" w:rsidR="00DB61AA" w:rsidRDefault="00DB61AA" w:rsidP="00DB61AA">
      <w:pPr>
        <w:pStyle w:val="202"/>
      </w:pPr>
      <w:r>
        <w:t>20</w:t>
      </w:r>
      <w:r>
        <w:rPr>
          <w:rFonts w:hint="eastAsia"/>
        </w:rPr>
        <w:t>世纪</w:t>
      </w:r>
      <w:r>
        <w:rPr>
          <w:rFonts w:hint="eastAsia"/>
        </w:rPr>
        <w:t>5</w:t>
      </w:r>
      <w:r>
        <w:t>0</w:t>
      </w:r>
      <w:r>
        <w:rPr>
          <w:rFonts w:hint="eastAsia"/>
        </w:rPr>
        <w:t>年代，前苏联学者首先将直流电法探查手段应用于矿井进行煤矿的勘探。之后为满足地下水体、断层、陷落柱、瓦斯等关键地质要素的探测需要，相关专家学者开始了对直流电法的深入研究与探索。</w:t>
      </w:r>
      <w:r>
        <w:rPr>
          <w:rFonts w:hint="eastAsia"/>
        </w:rPr>
        <w:t>7</w:t>
      </w:r>
      <w:r>
        <w:t>0</w:t>
      </w:r>
      <w:r>
        <w:rPr>
          <w:rFonts w:hint="eastAsia"/>
        </w:rPr>
        <w:t>、</w:t>
      </w:r>
      <w:r>
        <w:t>80</w:t>
      </w:r>
      <w:r>
        <w:t>年代</w:t>
      </w:r>
      <w:r>
        <w:rPr>
          <w:rFonts w:hint="eastAsia"/>
        </w:rPr>
        <w:t>为表征地电</w:t>
      </w:r>
      <w:proofErr w:type="gramStart"/>
      <w:r>
        <w:rPr>
          <w:rFonts w:hint="eastAsia"/>
        </w:rPr>
        <w:t>体特征</w:t>
      </w:r>
      <w:proofErr w:type="gramEnd"/>
      <w:r>
        <w:rPr>
          <w:rFonts w:hint="eastAsia"/>
        </w:rPr>
        <w:t>来确定地质异常体及地质构造电各向异性特征，开展直流电阻率张量测量研究，</w:t>
      </w:r>
      <w:r>
        <w:t>Bibby</w:t>
      </w:r>
      <w:r>
        <w:rPr>
          <w:rFonts w:hint="eastAsia"/>
        </w:rPr>
        <w:t>等</w:t>
      </w:r>
      <w:r>
        <w:t>[38-42]</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w:t>
      </w:r>
      <w:r>
        <w:rPr>
          <w:rFonts w:hint="eastAsia"/>
        </w:rPr>
        <w:lastRenderedPageBreak/>
        <w:t>阻率张量在横、纵向上表现出的不同依赖特征，展开以各向异性为不连续性指标的探索</w:t>
      </w:r>
      <w:r>
        <w:t>。</w:t>
      </w:r>
      <w:r>
        <w:t>90</w:t>
      </w:r>
      <w:r>
        <w:t>年代后</w:t>
      </w:r>
      <w:r>
        <w:rPr>
          <w:rFonts w:hint="eastAsia"/>
        </w:rPr>
        <w:t>国外针对工作面地质构造问题展开进一步研究</w:t>
      </w:r>
      <w:r>
        <w:t>，</w:t>
      </w:r>
      <w:r>
        <w:rPr>
          <w:rFonts w:hint="eastAsia"/>
        </w:rPr>
        <w:t>A</w:t>
      </w:r>
      <w:r>
        <w:t>.Gyulai</w:t>
      </w:r>
      <w:r>
        <w:rPr>
          <w:rFonts w:hint="eastAsia"/>
        </w:rPr>
        <w:t>、</w:t>
      </w:r>
      <w:r>
        <w:t>J.Csokás</w:t>
      </w:r>
      <w:r>
        <w:t>等</w:t>
      </w:r>
      <w:r>
        <w:t>[43-47]</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w:t>
      </w:r>
    </w:p>
    <w:p w14:paraId="10E47B49" w14:textId="77777777" w:rsidR="00DB61AA" w:rsidRDefault="00DB61AA" w:rsidP="00DB61AA">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t>80</w:t>
      </w:r>
      <w:r>
        <w:rPr>
          <w:rFonts w:hint="eastAsia"/>
        </w:rPr>
        <w:t>、</w:t>
      </w:r>
      <w:r>
        <w:rPr>
          <w:rFonts w:hint="eastAsia"/>
        </w:rPr>
        <w:t>9</w:t>
      </w:r>
      <w:r>
        <w:t>0</w:t>
      </w:r>
      <w:r>
        <w:rPr>
          <w:rFonts w:hint="eastAsia"/>
        </w:rPr>
        <w:t>年代全国煤矿底板突水事故频发，面对矿井中层出不穷的水害问题，各地矿务局、煤炭工业部下属科研机构及高校开展井下电法探测试验，并在矿井水害防治领域取得了一系列重要成果。</w:t>
      </w:r>
    </w:p>
    <w:p w14:paraId="7536B8BC" w14:textId="43ED6396" w:rsidR="00DB61AA" w:rsidRPr="00DB61AA" w:rsidRDefault="00DB61AA" w:rsidP="00DB61AA">
      <w:pPr>
        <w:pStyle w:val="202"/>
      </w:pPr>
      <w:r>
        <w:rPr>
          <w:rFonts w:hint="eastAsia"/>
        </w:rPr>
        <w:t>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音频电</w:t>
      </w:r>
      <w:proofErr w:type="gramEnd"/>
      <w:r>
        <w:rPr>
          <w:rFonts w:hint="eastAsia"/>
        </w:rPr>
        <w:t>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w:t>
      </w:r>
      <w:r>
        <w:rPr>
          <w:rFonts w:hint="eastAsia"/>
        </w:rPr>
        <w:lastRenderedPageBreak/>
        <w:t>级，相关方法技术也日趋成熟。但仍以防治水害、探测含水构造异常体作为主要的问题导向。</w:t>
      </w:r>
    </w:p>
    <w:p w14:paraId="5F82EB6F" w14:textId="77777777" w:rsidR="0039550D" w:rsidRDefault="00D4586F"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4" w:name="_Toc156401928"/>
      <w:bookmarkStart w:id="15" w:name="_Toc156570225"/>
      <w:r w:rsidRPr="00D4586F">
        <w:rPr>
          <w:rFonts w:hint="eastAsia"/>
        </w:rPr>
        <w:t>1</w:t>
      </w:r>
      <w:r w:rsidRPr="00D4586F">
        <w:t xml:space="preserve">.3 </w:t>
      </w:r>
      <w:r w:rsidRPr="00D4586F">
        <w:rPr>
          <w:rFonts w:hint="eastAsia"/>
        </w:rPr>
        <w:t>存在的问题及不足</w:t>
      </w:r>
      <w:bookmarkEnd w:id="14"/>
      <w:bookmarkEnd w:id="15"/>
    </w:p>
    <w:p w14:paraId="1A0C4029" w14:textId="3507D6EC" w:rsidR="00D4586F" w:rsidRDefault="00D4586F" w:rsidP="0039550D">
      <w:pPr>
        <w:pStyle w:val="66200"/>
      </w:pPr>
      <w:bookmarkStart w:id="16" w:name="_Toc156401929"/>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6"/>
    </w:p>
    <w:p w14:paraId="6E5AD7B6" w14:textId="02B764B5"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中出现的油型气（</w:t>
      </w:r>
      <w:r w:rsidR="004C2874" w:rsidRPr="00AE6313">
        <w:rPr>
          <w:rFonts w:hint="eastAsia"/>
        </w:rPr>
        <w:t>瓦斯</w:t>
      </w:r>
      <w:r w:rsidR="00FF67C4">
        <w:rPr>
          <w:rFonts w:hint="eastAsia"/>
        </w:rPr>
        <w:t>）</w:t>
      </w:r>
      <w:r w:rsidR="004C2874" w:rsidRPr="00AE6313">
        <w:rPr>
          <w:rFonts w:hint="eastAsia"/>
        </w:rPr>
        <w:t>防治亟待新的研究方法</w:t>
      </w:r>
    </w:p>
    <w:p w14:paraId="2E125C9A" w14:textId="59313937" w:rsidR="0029741B" w:rsidRPr="00AE6313" w:rsidRDefault="00AE6313"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瓦斯</w:t>
      </w:r>
      <w:r w:rsidR="00C65445">
        <w:rPr>
          <w:rFonts w:hint="eastAsia"/>
        </w:rPr>
        <w:t>）</w:t>
      </w:r>
      <w:r w:rsidR="00A03A96" w:rsidRPr="00AE6313">
        <w:rPr>
          <w:rFonts w:hint="eastAsia"/>
        </w:rPr>
        <w:t>涌出</w:t>
      </w:r>
      <w:r w:rsidR="00A03A96">
        <w:rPr>
          <w:rFonts w:hint="eastAsia"/>
        </w:rPr>
        <w:t>防治技术研究中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因而，研究高效、准确的动态指标评判方法，开发相对应灾害预警软件，对实现油型气（瓦斯）提前预报、准确防治具有重要意义</w:t>
      </w:r>
    </w:p>
    <w:p w14:paraId="08CCF833" w14:textId="4E9AAE92" w:rsidR="00470FBB" w:rsidRPr="00AE6313" w:rsidRDefault="00AE6313" w:rsidP="002C7077">
      <w:pPr>
        <w:pStyle w:val="202"/>
        <w:rPr>
          <w:rFonts w:hint="eastAsia"/>
        </w:rPr>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构造探测的研究工作，而视电阻率作为直流电法中的关键参数，仅以视电阻率变化特征作为评判指标还缺乏一定的准确性与可靠性，还需深入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55513D27" w14:textId="77777777" w:rsidR="0039550D" w:rsidRDefault="00281E3E"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7" w:name="_Toc156570226"/>
      <w:bookmarkStart w:id="18" w:name="_Toc156401930"/>
      <w:r w:rsidRPr="00D4586F">
        <w:t>1.</w:t>
      </w:r>
      <w:r w:rsidR="00D4586F" w:rsidRPr="00D4586F">
        <w:t>4</w:t>
      </w:r>
      <w:r w:rsidRPr="00D4586F">
        <w:t xml:space="preserve"> </w:t>
      </w:r>
      <w:r w:rsidR="00D4586F" w:rsidRPr="00D4586F">
        <w:rPr>
          <w:rFonts w:hint="eastAsia"/>
        </w:rPr>
        <w:t>主要</w:t>
      </w:r>
      <w:r w:rsidRPr="00D4586F">
        <w:rPr>
          <w:rFonts w:hint="eastAsia"/>
        </w:rPr>
        <w:t>研究内容和技术路线</w:t>
      </w:r>
      <w:bookmarkEnd w:id="17"/>
    </w:p>
    <w:p w14:paraId="6D2FAFEA" w14:textId="0BEB1A01" w:rsidR="00281E3E" w:rsidRPr="00D4586F" w:rsidRDefault="00281E3E" w:rsidP="0039550D">
      <w:pPr>
        <w:pStyle w:val="66200"/>
      </w:pPr>
      <w:r w:rsidRPr="00D4586F">
        <w:rPr>
          <w:rFonts w:hint="eastAsia"/>
        </w:rPr>
        <w:t>（</w:t>
      </w:r>
      <w:r w:rsidR="00D4586F" w:rsidRPr="00D4586F">
        <w:rPr>
          <w:rFonts w:hint="eastAsia"/>
        </w:rPr>
        <w:t>Main</w:t>
      </w:r>
      <w:r w:rsidR="00D4586F" w:rsidRPr="00D4586F">
        <w:t xml:space="preserve"> </w:t>
      </w:r>
      <w:r w:rsidR="00D4586F" w:rsidRPr="00D4586F">
        <w:rPr>
          <w:rFonts w:hint="eastAsia"/>
        </w:rPr>
        <w:t>Research</w:t>
      </w:r>
      <w:r w:rsidR="00D4586F" w:rsidRPr="00D4586F">
        <w:t xml:space="preserve"> </w:t>
      </w:r>
      <w:r w:rsidR="00D4586F" w:rsidRPr="00D4586F">
        <w:rPr>
          <w:rFonts w:hint="eastAsia"/>
        </w:rPr>
        <w:t>Contents</w:t>
      </w:r>
      <w:r w:rsidR="00D4586F" w:rsidRPr="00D4586F">
        <w:t xml:space="preserve"> </w:t>
      </w:r>
      <w:r w:rsidR="00D4586F" w:rsidRPr="00D4586F">
        <w:rPr>
          <w:rFonts w:hint="eastAsia"/>
        </w:rPr>
        <w:t>and</w:t>
      </w:r>
      <w:r w:rsidR="00D4586F" w:rsidRPr="00D4586F">
        <w:t xml:space="preserve"> </w:t>
      </w:r>
      <w:r w:rsidR="00D4586F" w:rsidRPr="00D4586F">
        <w:rPr>
          <w:rFonts w:hint="eastAsia"/>
        </w:rPr>
        <w:t>Thought</w:t>
      </w:r>
      <w:r w:rsidR="00D4586F" w:rsidRPr="00D4586F">
        <w:rPr>
          <w:rFonts w:hint="eastAsia"/>
        </w:rPr>
        <w:t>）</w:t>
      </w:r>
      <w:bookmarkEnd w:id="18"/>
    </w:p>
    <w:p w14:paraId="3E735E09" w14:textId="26188618" w:rsidR="00041172" w:rsidRPr="00D4586F" w:rsidRDefault="00D4586F" w:rsidP="002773C7">
      <w:pPr>
        <w:pStyle w:val="66201"/>
      </w:pPr>
      <w:bookmarkStart w:id="19" w:name="_Toc156401931"/>
      <w:r>
        <w:t xml:space="preserve">1.4.1 </w:t>
      </w:r>
      <w:r>
        <w:rPr>
          <w:rFonts w:hint="eastAsia"/>
        </w:rPr>
        <w:t>主要研究内容</w:t>
      </w:r>
      <w:bookmarkEnd w:id="19"/>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27E3B432" w:rsidR="00041172" w:rsidRDefault="00041172" w:rsidP="002773C7">
      <w:pPr>
        <w:pStyle w:val="66201"/>
      </w:pPr>
      <w:bookmarkStart w:id="20" w:name="_Toc156401932"/>
      <w:r>
        <w:t>1.</w:t>
      </w:r>
      <w:r w:rsidR="00D4586F">
        <w:t>4.2</w:t>
      </w:r>
      <w:r w:rsidRPr="00D4586F">
        <w:rPr>
          <w:rFonts w:hint="eastAsia"/>
        </w:rPr>
        <w:t xml:space="preserve"> </w:t>
      </w:r>
      <w:r w:rsidR="0030567C">
        <w:rPr>
          <w:rFonts w:hint="eastAsia"/>
        </w:rPr>
        <w:t>研究</w:t>
      </w:r>
      <w:r w:rsidR="00D4586F" w:rsidRPr="00D4586F">
        <w:rPr>
          <w:rFonts w:hint="eastAsia"/>
        </w:rPr>
        <w:t>技术路线</w:t>
      </w:r>
      <w:bookmarkEnd w:id="20"/>
    </w:p>
    <w:p w14:paraId="1F8F62FF" w14:textId="1AA406BF" w:rsidR="0030567C" w:rsidRPr="0030567C" w:rsidRDefault="0030567C" w:rsidP="00D36E03">
      <w:pPr>
        <w:pStyle w:val="202"/>
      </w:pPr>
      <w:r w:rsidRPr="0030567C">
        <w:rPr>
          <w:rFonts w:hint="eastAsia"/>
        </w:rPr>
        <w:t>本文技术路线如图</w:t>
      </w:r>
      <w:r w:rsidRPr="0030567C">
        <w:rPr>
          <w:rFonts w:hint="eastAsia"/>
        </w:rPr>
        <w:t>3</w:t>
      </w:r>
      <w:r w:rsidRPr="0030567C">
        <w:t>-1</w:t>
      </w:r>
      <w:r w:rsidRPr="0030567C">
        <w:rPr>
          <w:rFonts w:hint="eastAsia"/>
        </w:rPr>
        <w:t>所示</w:t>
      </w:r>
      <w:r w:rsidRPr="0030567C">
        <w:rPr>
          <w:rFonts w:hint="eastAsia"/>
        </w:rPr>
        <w:t>.</w:t>
      </w:r>
    </w:p>
    <w:p w14:paraId="5AD59C17" w14:textId="77777777" w:rsidR="0030567C" w:rsidRPr="00A23270" w:rsidRDefault="0030567C" w:rsidP="009056E0">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EA2958B" w:rsidR="0030567C" w:rsidRDefault="0030567C" w:rsidP="00D36E03">
      <w:pPr>
        <w:pStyle w:val="afa"/>
      </w:pPr>
      <w:r w:rsidRPr="0030567C">
        <w:rPr>
          <w:rFonts w:hint="eastAsia"/>
        </w:rPr>
        <w:t>图</w:t>
      </w:r>
      <w:r w:rsidR="00EE2672">
        <w:t>1</w:t>
      </w:r>
      <w:r w:rsidRPr="0030567C">
        <w:t>-</w:t>
      </w:r>
      <w:r w:rsidR="00EE2672">
        <w:t>2</w:t>
      </w:r>
      <w:r w:rsidRPr="0030567C">
        <w:t xml:space="preserve"> </w:t>
      </w:r>
      <w:r w:rsidRPr="0030567C">
        <w:rPr>
          <w:rFonts w:hint="eastAsia"/>
        </w:rPr>
        <w:t>研究技术路线图</w:t>
      </w:r>
    </w:p>
    <w:p w14:paraId="036B4AA2" w14:textId="77777777" w:rsidR="00EE2672" w:rsidRDefault="0030567C" w:rsidP="00EE2672">
      <w:pPr>
        <w:pStyle w:val="afb"/>
      </w:pPr>
      <w:r w:rsidRPr="0030567C">
        <w:rPr>
          <w:rFonts w:hint="eastAsia"/>
        </w:rPr>
        <w:t>F</w:t>
      </w:r>
      <w:r w:rsidRPr="0030567C">
        <w:t xml:space="preserve">igure 1-2 </w:t>
      </w:r>
      <w:r w:rsidRPr="0030567C">
        <w:rPr>
          <w:rFonts w:hint="eastAsia"/>
        </w:rPr>
        <w:t>Research</w:t>
      </w:r>
      <w:r w:rsidRPr="0030567C">
        <w:t xml:space="preserve"> </w:t>
      </w:r>
      <w:r w:rsidRPr="0030567C">
        <w:rPr>
          <w:rFonts w:hint="eastAsia"/>
        </w:rPr>
        <w:t>tech</w:t>
      </w:r>
      <w:r w:rsidRPr="0030567C">
        <w:t>nical route</w:t>
      </w:r>
    </w:p>
    <w:p w14:paraId="2E15C718" w14:textId="789190C2" w:rsidR="00041172" w:rsidRPr="00EE2672" w:rsidRDefault="00041172" w:rsidP="00675864">
      <w:pPr>
        <w:pStyle w:val="afa"/>
      </w:pPr>
      <w:r>
        <w:rPr>
          <w:rFonts w:hint="eastAsia"/>
        </w:rPr>
        <w:t>表</w:t>
      </w:r>
      <w:r>
        <w:t>1-1</w:t>
      </w:r>
      <w:r w:rsidRPr="00EE2672">
        <w:rPr>
          <w:rFonts w:hint="eastAsia"/>
        </w:rPr>
        <w:t xml:space="preserve"> </w:t>
      </w:r>
      <w:r w:rsidRPr="00EE2672">
        <w:rPr>
          <w:rFonts w:hint="eastAsia"/>
        </w:rPr>
        <w:t>表名</w:t>
      </w:r>
    </w:p>
    <w:p w14:paraId="1483A163" w14:textId="77777777" w:rsidR="00041172" w:rsidRDefault="00041172" w:rsidP="00D36E03">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1128"/>
        <w:gridCol w:w="1128"/>
        <w:gridCol w:w="1547"/>
        <w:gridCol w:w="1547"/>
      </w:tblGrid>
      <w:tr w:rsidR="00041172" w14:paraId="5F858122" w14:textId="77777777" w:rsidTr="00681A8A">
        <w:trPr>
          <w:trHeight w:val="315"/>
          <w:jc w:val="center"/>
        </w:trPr>
        <w:tc>
          <w:tcPr>
            <w:tcW w:w="1652" w:type="dxa"/>
            <w:tcBorders>
              <w:top w:val="single" w:sz="12" w:space="0" w:color="000000"/>
              <w:bottom w:val="single" w:sz="8" w:space="0" w:color="000000"/>
            </w:tcBorders>
            <w:vAlign w:val="center"/>
          </w:tcPr>
          <w:p w14:paraId="18D31940" w14:textId="77777777" w:rsidR="00041172" w:rsidRDefault="00041172" w:rsidP="00086522">
            <w:pPr>
              <w:pStyle w:val="125"/>
            </w:pPr>
            <w:r>
              <w:t>标题，</w:t>
            </w:r>
            <w:r>
              <w:t>mm</w:t>
            </w:r>
          </w:p>
        </w:tc>
        <w:tc>
          <w:tcPr>
            <w:tcW w:w="1128" w:type="dxa"/>
            <w:tcBorders>
              <w:top w:val="single" w:sz="12" w:space="0" w:color="000000"/>
              <w:bottom w:val="single" w:sz="8" w:space="0" w:color="000000"/>
            </w:tcBorders>
            <w:vAlign w:val="center"/>
          </w:tcPr>
          <w:p w14:paraId="757C6E42" w14:textId="77777777" w:rsidR="00041172" w:rsidRDefault="00041172" w:rsidP="00086522">
            <w:pPr>
              <w:pStyle w:val="125"/>
            </w:pPr>
            <w:r>
              <w:t>占比，％</w:t>
            </w:r>
          </w:p>
        </w:tc>
        <w:tc>
          <w:tcPr>
            <w:tcW w:w="1128" w:type="dxa"/>
            <w:tcBorders>
              <w:top w:val="single" w:sz="12" w:space="0" w:color="000000"/>
              <w:bottom w:val="single" w:sz="8" w:space="0" w:color="000000"/>
            </w:tcBorders>
            <w:vAlign w:val="center"/>
          </w:tcPr>
          <w:p w14:paraId="419EDB27" w14:textId="77777777" w:rsidR="00041172" w:rsidRDefault="00041172" w:rsidP="00086522">
            <w:pPr>
              <w:pStyle w:val="125"/>
            </w:pPr>
            <w:r>
              <w:t>标题，％</w:t>
            </w:r>
          </w:p>
        </w:tc>
        <w:tc>
          <w:tcPr>
            <w:tcW w:w="1547" w:type="dxa"/>
            <w:tcBorders>
              <w:top w:val="single" w:sz="12" w:space="0" w:color="000000"/>
              <w:bottom w:val="single" w:sz="8" w:space="0" w:color="000000"/>
            </w:tcBorders>
            <w:vAlign w:val="center"/>
          </w:tcPr>
          <w:p w14:paraId="064A46B5" w14:textId="77777777" w:rsidR="00041172" w:rsidRDefault="00041172" w:rsidP="00086522">
            <w:pPr>
              <w:pStyle w:val="125"/>
            </w:pPr>
            <w:r>
              <w:t>占比，％</w:t>
            </w:r>
          </w:p>
        </w:tc>
        <w:tc>
          <w:tcPr>
            <w:tcW w:w="1547" w:type="dxa"/>
            <w:tcBorders>
              <w:top w:val="single" w:sz="12" w:space="0" w:color="000000"/>
              <w:bottom w:val="single" w:sz="8" w:space="0" w:color="000000"/>
            </w:tcBorders>
            <w:vAlign w:val="center"/>
          </w:tcPr>
          <w:p w14:paraId="6A873191" w14:textId="77777777" w:rsidR="00041172" w:rsidRDefault="00041172" w:rsidP="00086522">
            <w:pPr>
              <w:pStyle w:val="125"/>
            </w:pPr>
            <w:r>
              <w:t>标题，％</w:t>
            </w:r>
          </w:p>
        </w:tc>
      </w:tr>
      <w:tr w:rsidR="00041172" w14:paraId="796A6318" w14:textId="77777777" w:rsidTr="00681A8A">
        <w:trPr>
          <w:trHeight w:val="315"/>
          <w:jc w:val="center"/>
        </w:trPr>
        <w:tc>
          <w:tcPr>
            <w:tcW w:w="1652" w:type="dxa"/>
            <w:tcBorders>
              <w:top w:val="single" w:sz="8" w:space="0" w:color="000000"/>
            </w:tcBorders>
            <w:vAlign w:val="center"/>
          </w:tcPr>
          <w:p w14:paraId="1FB7E00D" w14:textId="77777777" w:rsidR="00041172" w:rsidRDefault="00041172" w:rsidP="00086522">
            <w:pPr>
              <w:pStyle w:val="125"/>
            </w:pPr>
            <w:r>
              <w:t>＞</w:t>
            </w:r>
            <w:r>
              <w:t>0.5</w:t>
            </w:r>
          </w:p>
        </w:tc>
        <w:tc>
          <w:tcPr>
            <w:tcW w:w="1128" w:type="dxa"/>
            <w:tcBorders>
              <w:top w:val="single" w:sz="8" w:space="0" w:color="000000"/>
            </w:tcBorders>
            <w:vAlign w:val="bottom"/>
          </w:tcPr>
          <w:p w14:paraId="6C1B1F5F" w14:textId="77777777" w:rsidR="00041172" w:rsidRDefault="00041172" w:rsidP="00086522">
            <w:pPr>
              <w:pStyle w:val="125"/>
            </w:pPr>
            <w:r>
              <w:t>3.80</w:t>
            </w:r>
          </w:p>
        </w:tc>
        <w:tc>
          <w:tcPr>
            <w:tcW w:w="1128" w:type="dxa"/>
            <w:tcBorders>
              <w:top w:val="single" w:sz="8" w:space="0" w:color="000000"/>
            </w:tcBorders>
            <w:vAlign w:val="bottom"/>
          </w:tcPr>
          <w:p w14:paraId="678F78BE" w14:textId="77777777" w:rsidR="00041172" w:rsidRDefault="00041172" w:rsidP="00086522">
            <w:pPr>
              <w:pStyle w:val="125"/>
            </w:pPr>
            <w:r>
              <w:t>7.38</w:t>
            </w:r>
          </w:p>
        </w:tc>
        <w:tc>
          <w:tcPr>
            <w:tcW w:w="1547" w:type="dxa"/>
            <w:tcBorders>
              <w:top w:val="single" w:sz="8" w:space="0" w:color="000000"/>
            </w:tcBorders>
            <w:vAlign w:val="bottom"/>
          </w:tcPr>
          <w:p w14:paraId="06180D55" w14:textId="77777777" w:rsidR="00041172" w:rsidRDefault="00041172" w:rsidP="00086522">
            <w:pPr>
              <w:pStyle w:val="125"/>
            </w:pPr>
            <w:r>
              <w:t>3.80</w:t>
            </w:r>
          </w:p>
        </w:tc>
        <w:tc>
          <w:tcPr>
            <w:tcW w:w="1547" w:type="dxa"/>
            <w:tcBorders>
              <w:top w:val="single" w:sz="8" w:space="0" w:color="000000"/>
            </w:tcBorders>
            <w:vAlign w:val="bottom"/>
          </w:tcPr>
          <w:p w14:paraId="63C43677" w14:textId="77777777" w:rsidR="00041172" w:rsidRDefault="00041172" w:rsidP="00086522">
            <w:pPr>
              <w:pStyle w:val="125"/>
            </w:pPr>
            <w:r>
              <w:t>7.38</w:t>
            </w:r>
          </w:p>
        </w:tc>
      </w:tr>
      <w:tr w:rsidR="00041172" w14:paraId="413BCA91" w14:textId="77777777" w:rsidTr="00681A8A">
        <w:trPr>
          <w:trHeight w:val="315"/>
          <w:jc w:val="center"/>
        </w:trPr>
        <w:tc>
          <w:tcPr>
            <w:tcW w:w="1652" w:type="dxa"/>
            <w:vAlign w:val="center"/>
          </w:tcPr>
          <w:p w14:paraId="01689731" w14:textId="77777777" w:rsidR="00041172" w:rsidRDefault="00041172" w:rsidP="00086522">
            <w:pPr>
              <w:pStyle w:val="125"/>
            </w:pPr>
            <w:r>
              <w:t>0.5</w:t>
            </w:r>
            <w:r>
              <w:t>～</w:t>
            </w:r>
            <w:r>
              <w:t>0.25</w:t>
            </w:r>
          </w:p>
        </w:tc>
        <w:tc>
          <w:tcPr>
            <w:tcW w:w="1128" w:type="dxa"/>
            <w:vAlign w:val="bottom"/>
          </w:tcPr>
          <w:p w14:paraId="247CF5DD" w14:textId="77777777" w:rsidR="00041172" w:rsidRDefault="00041172" w:rsidP="00086522">
            <w:pPr>
              <w:pStyle w:val="125"/>
            </w:pPr>
            <w:r>
              <w:t>4.55</w:t>
            </w:r>
          </w:p>
        </w:tc>
        <w:tc>
          <w:tcPr>
            <w:tcW w:w="1128" w:type="dxa"/>
            <w:vAlign w:val="bottom"/>
          </w:tcPr>
          <w:p w14:paraId="68F0E890" w14:textId="77777777" w:rsidR="00041172" w:rsidRDefault="00041172" w:rsidP="00086522">
            <w:pPr>
              <w:pStyle w:val="125"/>
            </w:pPr>
            <w:r>
              <w:t>4.56</w:t>
            </w:r>
          </w:p>
        </w:tc>
        <w:tc>
          <w:tcPr>
            <w:tcW w:w="1547" w:type="dxa"/>
            <w:vAlign w:val="bottom"/>
          </w:tcPr>
          <w:p w14:paraId="7D16DA60" w14:textId="77777777" w:rsidR="00041172" w:rsidRDefault="00041172" w:rsidP="00086522">
            <w:pPr>
              <w:pStyle w:val="125"/>
            </w:pPr>
            <w:r>
              <w:t>8.35</w:t>
            </w:r>
          </w:p>
        </w:tc>
        <w:tc>
          <w:tcPr>
            <w:tcW w:w="1547" w:type="dxa"/>
            <w:vAlign w:val="bottom"/>
          </w:tcPr>
          <w:p w14:paraId="70C49958" w14:textId="77777777" w:rsidR="00041172" w:rsidRDefault="00041172" w:rsidP="00086522">
            <w:pPr>
              <w:pStyle w:val="125"/>
            </w:pPr>
            <w:r>
              <w:t>5.84</w:t>
            </w:r>
          </w:p>
        </w:tc>
      </w:tr>
      <w:tr w:rsidR="00041172" w14:paraId="00F55793" w14:textId="77777777" w:rsidTr="00681A8A">
        <w:trPr>
          <w:trHeight w:val="315"/>
          <w:jc w:val="center"/>
        </w:trPr>
        <w:tc>
          <w:tcPr>
            <w:tcW w:w="1652" w:type="dxa"/>
            <w:vAlign w:val="center"/>
          </w:tcPr>
          <w:p w14:paraId="2DD6F16C" w14:textId="77777777" w:rsidR="00041172" w:rsidRDefault="00041172" w:rsidP="00086522">
            <w:pPr>
              <w:pStyle w:val="125"/>
            </w:pPr>
            <w:r>
              <w:t>0.25</w:t>
            </w:r>
            <w:r>
              <w:t>～</w:t>
            </w:r>
            <w:r>
              <w:t>0.125</w:t>
            </w:r>
          </w:p>
        </w:tc>
        <w:tc>
          <w:tcPr>
            <w:tcW w:w="1128" w:type="dxa"/>
            <w:vAlign w:val="bottom"/>
          </w:tcPr>
          <w:p w14:paraId="29F8806C" w14:textId="77777777" w:rsidR="00041172" w:rsidRDefault="00041172" w:rsidP="00086522">
            <w:pPr>
              <w:pStyle w:val="125"/>
            </w:pPr>
            <w:r>
              <w:t>3.32</w:t>
            </w:r>
          </w:p>
        </w:tc>
        <w:tc>
          <w:tcPr>
            <w:tcW w:w="1128" w:type="dxa"/>
            <w:vAlign w:val="bottom"/>
          </w:tcPr>
          <w:p w14:paraId="3D636DF3" w14:textId="77777777" w:rsidR="00041172" w:rsidRDefault="00041172" w:rsidP="00086522">
            <w:pPr>
              <w:pStyle w:val="125"/>
            </w:pPr>
            <w:r>
              <w:t>5.47</w:t>
            </w:r>
          </w:p>
        </w:tc>
        <w:tc>
          <w:tcPr>
            <w:tcW w:w="1547" w:type="dxa"/>
            <w:vAlign w:val="bottom"/>
          </w:tcPr>
          <w:p w14:paraId="2A7DDE64" w14:textId="77777777" w:rsidR="00041172" w:rsidRDefault="00041172" w:rsidP="00086522">
            <w:pPr>
              <w:pStyle w:val="125"/>
            </w:pPr>
            <w:r>
              <w:t>11.67</w:t>
            </w:r>
          </w:p>
        </w:tc>
        <w:tc>
          <w:tcPr>
            <w:tcW w:w="1547" w:type="dxa"/>
            <w:vAlign w:val="bottom"/>
          </w:tcPr>
          <w:p w14:paraId="39C9775F" w14:textId="77777777" w:rsidR="00041172" w:rsidRDefault="00041172" w:rsidP="00086522">
            <w:pPr>
              <w:pStyle w:val="125"/>
            </w:pPr>
            <w:r>
              <w:t>5.74</w:t>
            </w:r>
          </w:p>
        </w:tc>
      </w:tr>
      <w:tr w:rsidR="00041172" w14:paraId="71F955E0" w14:textId="77777777" w:rsidTr="00681A8A">
        <w:trPr>
          <w:trHeight w:val="315"/>
          <w:jc w:val="center"/>
        </w:trPr>
        <w:tc>
          <w:tcPr>
            <w:tcW w:w="1652" w:type="dxa"/>
            <w:vAlign w:val="center"/>
          </w:tcPr>
          <w:p w14:paraId="5F2D50A2" w14:textId="77777777" w:rsidR="00041172" w:rsidRDefault="00041172" w:rsidP="00086522">
            <w:pPr>
              <w:pStyle w:val="125"/>
            </w:pPr>
            <w:r>
              <w:t>0.125</w:t>
            </w:r>
            <w:r>
              <w:t>～</w:t>
            </w:r>
            <w:r>
              <w:t>0.074</w:t>
            </w:r>
          </w:p>
        </w:tc>
        <w:tc>
          <w:tcPr>
            <w:tcW w:w="1128" w:type="dxa"/>
            <w:vAlign w:val="bottom"/>
          </w:tcPr>
          <w:p w14:paraId="687B3376" w14:textId="77777777" w:rsidR="00041172" w:rsidRDefault="00041172" w:rsidP="00086522">
            <w:pPr>
              <w:pStyle w:val="125"/>
            </w:pPr>
            <w:r>
              <w:t>4.74</w:t>
            </w:r>
          </w:p>
        </w:tc>
        <w:tc>
          <w:tcPr>
            <w:tcW w:w="1128" w:type="dxa"/>
            <w:vAlign w:val="bottom"/>
          </w:tcPr>
          <w:p w14:paraId="59722EA6" w14:textId="77777777" w:rsidR="00041172" w:rsidRDefault="00041172" w:rsidP="00086522">
            <w:pPr>
              <w:pStyle w:val="125"/>
            </w:pPr>
            <w:r>
              <w:t>3.63</w:t>
            </w:r>
          </w:p>
        </w:tc>
        <w:tc>
          <w:tcPr>
            <w:tcW w:w="1547" w:type="dxa"/>
            <w:vAlign w:val="bottom"/>
          </w:tcPr>
          <w:p w14:paraId="0C748F05" w14:textId="77777777" w:rsidR="00041172" w:rsidRDefault="00041172" w:rsidP="00086522">
            <w:pPr>
              <w:pStyle w:val="125"/>
            </w:pPr>
            <w:r>
              <w:t>16.41</w:t>
            </w:r>
          </w:p>
        </w:tc>
        <w:tc>
          <w:tcPr>
            <w:tcW w:w="1547" w:type="dxa"/>
            <w:vAlign w:val="bottom"/>
          </w:tcPr>
          <w:p w14:paraId="6E9F57D4" w14:textId="77777777" w:rsidR="00041172" w:rsidRDefault="00041172" w:rsidP="00086522">
            <w:pPr>
              <w:pStyle w:val="125"/>
            </w:pPr>
            <w:r>
              <w:t>5.13</w:t>
            </w:r>
          </w:p>
        </w:tc>
      </w:tr>
      <w:tr w:rsidR="00041172" w14:paraId="7E4D528B" w14:textId="77777777" w:rsidTr="00681A8A">
        <w:trPr>
          <w:trHeight w:val="315"/>
          <w:jc w:val="center"/>
        </w:trPr>
        <w:tc>
          <w:tcPr>
            <w:tcW w:w="1652" w:type="dxa"/>
            <w:vAlign w:val="center"/>
          </w:tcPr>
          <w:p w14:paraId="056067F1" w14:textId="77777777" w:rsidR="00041172" w:rsidRDefault="00041172" w:rsidP="00086522">
            <w:pPr>
              <w:pStyle w:val="125"/>
            </w:pPr>
            <w:r>
              <w:t>0.074</w:t>
            </w:r>
            <w:r>
              <w:t>～</w:t>
            </w:r>
            <w:r>
              <w:t>0.045</w:t>
            </w:r>
          </w:p>
        </w:tc>
        <w:tc>
          <w:tcPr>
            <w:tcW w:w="1128" w:type="dxa"/>
            <w:vAlign w:val="bottom"/>
          </w:tcPr>
          <w:p w14:paraId="5E803BE0" w14:textId="77777777" w:rsidR="00041172" w:rsidRDefault="00041172" w:rsidP="00086522">
            <w:pPr>
              <w:pStyle w:val="125"/>
            </w:pPr>
            <w:r>
              <w:t>10.72</w:t>
            </w:r>
          </w:p>
        </w:tc>
        <w:tc>
          <w:tcPr>
            <w:tcW w:w="1128" w:type="dxa"/>
            <w:vAlign w:val="bottom"/>
          </w:tcPr>
          <w:p w14:paraId="7885EA78" w14:textId="77777777" w:rsidR="00041172" w:rsidRDefault="00041172" w:rsidP="00086522">
            <w:pPr>
              <w:pStyle w:val="125"/>
            </w:pPr>
            <w:r>
              <w:t>3.11</w:t>
            </w:r>
          </w:p>
        </w:tc>
        <w:tc>
          <w:tcPr>
            <w:tcW w:w="1547" w:type="dxa"/>
            <w:vAlign w:val="bottom"/>
          </w:tcPr>
          <w:p w14:paraId="44810597" w14:textId="77777777" w:rsidR="00041172" w:rsidRDefault="00041172" w:rsidP="00086522">
            <w:pPr>
              <w:pStyle w:val="125"/>
            </w:pPr>
            <w:r>
              <w:t>27.13</w:t>
            </w:r>
          </w:p>
        </w:tc>
        <w:tc>
          <w:tcPr>
            <w:tcW w:w="1547" w:type="dxa"/>
            <w:vAlign w:val="bottom"/>
          </w:tcPr>
          <w:p w14:paraId="24C03F69" w14:textId="77777777" w:rsidR="00041172" w:rsidRDefault="00041172" w:rsidP="00086522">
            <w:pPr>
              <w:pStyle w:val="125"/>
            </w:pPr>
            <w:r>
              <w:t>4.33</w:t>
            </w:r>
          </w:p>
        </w:tc>
      </w:tr>
      <w:tr w:rsidR="00041172" w14:paraId="03F4B132" w14:textId="77777777" w:rsidTr="00681A8A">
        <w:trPr>
          <w:trHeight w:val="315"/>
          <w:jc w:val="center"/>
        </w:trPr>
        <w:tc>
          <w:tcPr>
            <w:tcW w:w="1652" w:type="dxa"/>
            <w:vAlign w:val="center"/>
          </w:tcPr>
          <w:p w14:paraId="77648F8F" w14:textId="77777777" w:rsidR="00041172" w:rsidRDefault="00041172" w:rsidP="00086522">
            <w:pPr>
              <w:pStyle w:val="125"/>
            </w:pPr>
            <w:r>
              <w:t>＜</w:t>
            </w:r>
            <w:r>
              <w:t>0.045</w:t>
            </w:r>
          </w:p>
        </w:tc>
        <w:tc>
          <w:tcPr>
            <w:tcW w:w="1128" w:type="dxa"/>
            <w:vAlign w:val="bottom"/>
          </w:tcPr>
          <w:p w14:paraId="67E464E5" w14:textId="77777777" w:rsidR="00041172" w:rsidRDefault="00041172" w:rsidP="00086522">
            <w:pPr>
              <w:pStyle w:val="125"/>
            </w:pPr>
            <w:r>
              <w:t>72.87</w:t>
            </w:r>
          </w:p>
        </w:tc>
        <w:tc>
          <w:tcPr>
            <w:tcW w:w="1128" w:type="dxa"/>
            <w:vAlign w:val="bottom"/>
          </w:tcPr>
          <w:p w14:paraId="3FFFA073" w14:textId="77777777" w:rsidR="00041172" w:rsidRDefault="00041172" w:rsidP="00086522">
            <w:pPr>
              <w:pStyle w:val="125"/>
            </w:pPr>
            <w:r>
              <w:t>4.64</w:t>
            </w:r>
          </w:p>
        </w:tc>
        <w:tc>
          <w:tcPr>
            <w:tcW w:w="1547" w:type="dxa"/>
            <w:vAlign w:val="bottom"/>
          </w:tcPr>
          <w:p w14:paraId="4CBB2DE6" w14:textId="77777777" w:rsidR="00041172" w:rsidRDefault="00041172" w:rsidP="00086522">
            <w:pPr>
              <w:pStyle w:val="125"/>
            </w:pPr>
            <w:r>
              <w:t>100.00</w:t>
            </w:r>
          </w:p>
        </w:tc>
        <w:tc>
          <w:tcPr>
            <w:tcW w:w="1547" w:type="dxa"/>
            <w:vAlign w:val="bottom"/>
          </w:tcPr>
          <w:p w14:paraId="43DCAD64" w14:textId="77777777" w:rsidR="00041172" w:rsidRDefault="00041172" w:rsidP="00086522">
            <w:pPr>
              <w:pStyle w:val="125"/>
            </w:pPr>
            <w:r>
              <w:t>4.56</w:t>
            </w:r>
          </w:p>
        </w:tc>
      </w:tr>
      <w:tr w:rsidR="00041172" w14:paraId="1D92579E" w14:textId="77777777" w:rsidTr="00681A8A">
        <w:trPr>
          <w:trHeight w:val="285"/>
          <w:jc w:val="center"/>
        </w:trPr>
        <w:tc>
          <w:tcPr>
            <w:tcW w:w="1652" w:type="dxa"/>
            <w:tcBorders>
              <w:bottom w:val="single" w:sz="12" w:space="0" w:color="000000"/>
            </w:tcBorders>
            <w:vAlign w:val="center"/>
          </w:tcPr>
          <w:p w14:paraId="5D3E72CD" w14:textId="77777777" w:rsidR="00041172" w:rsidRDefault="00041172" w:rsidP="00086522">
            <w:pPr>
              <w:pStyle w:val="125"/>
            </w:pPr>
            <w:r>
              <w:t>合计</w:t>
            </w:r>
          </w:p>
        </w:tc>
        <w:tc>
          <w:tcPr>
            <w:tcW w:w="1128" w:type="dxa"/>
            <w:tcBorders>
              <w:bottom w:val="single" w:sz="12" w:space="0" w:color="000000"/>
            </w:tcBorders>
            <w:vAlign w:val="bottom"/>
          </w:tcPr>
          <w:p w14:paraId="3FC6FFAF" w14:textId="77777777" w:rsidR="00041172" w:rsidRDefault="00041172" w:rsidP="00086522">
            <w:pPr>
              <w:pStyle w:val="125"/>
            </w:pPr>
            <w:r>
              <w:t>100.00</w:t>
            </w:r>
          </w:p>
        </w:tc>
        <w:tc>
          <w:tcPr>
            <w:tcW w:w="1128" w:type="dxa"/>
            <w:tcBorders>
              <w:bottom w:val="single" w:sz="12" w:space="0" w:color="000000"/>
            </w:tcBorders>
            <w:vAlign w:val="bottom"/>
          </w:tcPr>
          <w:p w14:paraId="504BB4EA" w14:textId="77777777" w:rsidR="00041172" w:rsidRDefault="00041172" w:rsidP="00086522">
            <w:pPr>
              <w:pStyle w:val="125"/>
            </w:pPr>
            <w:r>
              <w:t>4.56</w:t>
            </w:r>
          </w:p>
        </w:tc>
        <w:tc>
          <w:tcPr>
            <w:tcW w:w="1547" w:type="dxa"/>
            <w:tcBorders>
              <w:bottom w:val="single" w:sz="12" w:space="0" w:color="000000"/>
            </w:tcBorders>
            <w:vAlign w:val="bottom"/>
          </w:tcPr>
          <w:p w14:paraId="036854C5" w14:textId="77777777" w:rsidR="00041172" w:rsidRDefault="00041172" w:rsidP="00086522">
            <w:pPr>
              <w:pStyle w:val="125"/>
            </w:pPr>
            <w:r>
              <w:t>－</w:t>
            </w:r>
          </w:p>
        </w:tc>
        <w:tc>
          <w:tcPr>
            <w:tcW w:w="1547" w:type="dxa"/>
            <w:tcBorders>
              <w:bottom w:val="single" w:sz="12" w:space="0" w:color="000000"/>
            </w:tcBorders>
            <w:vAlign w:val="bottom"/>
          </w:tcPr>
          <w:p w14:paraId="5488C249" w14:textId="77777777" w:rsidR="00041172" w:rsidRDefault="00041172" w:rsidP="00086522">
            <w:pPr>
              <w:pStyle w:val="125"/>
            </w:pPr>
            <w:r>
              <w:t>－</w:t>
            </w:r>
          </w:p>
        </w:tc>
      </w:tr>
    </w:tbl>
    <w:p w14:paraId="0F882F7C" w14:textId="77777777" w:rsidR="00041172" w:rsidRDefault="00041172" w:rsidP="00D36E03">
      <w:pPr>
        <w:pStyle w:val="202"/>
      </w:pPr>
    </w:p>
    <w:p w14:paraId="76925227" w14:textId="77777777" w:rsidR="00041172" w:rsidRDefault="00041172" w:rsidP="00D36E03">
      <w:pPr>
        <w:pStyle w:val="202"/>
        <w:sectPr w:rsidR="00041172" w:rsidSect="004224FF">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7B0EA83E" w14:textId="0FCFBD2C" w:rsidR="00E43FA8" w:rsidRDefault="00E43FA8" w:rsidP="00124836">
      <w:pPr>
        <w:pStyle w:val="62"/>
      </w:pPr>
      <w:bookmarkStart w:id="21" w:name="_Toc156570227"/>
      <w:bookmarkStart w:id="22" w:name="_Toc156401933"/>
      <w:r>
        <w:lastRenderedPageBreak/>
        <w:t>2</w:t>
      </w:r>
      <w:bookmarkEnd w:id="21"/>
      <w:r>
        <w:t xml:space="preserve"> </w:t>
      </w:r>
      <w:r w:rsidR="00684075">
        <w:rPr>
          <w:rFonts w:hint="eastAsia"/>
        </w:rPr>
        <w:t>围</w:t>
      </w:r>
      <w:r w:rsidR="00E505E9">
        <w:rPr>
          <w:rFonts w:hint="eastAsia"/>
        </w:rPr>
        <w:t>岩体</w:t>
      </w:r>
      <w:r w:rsidR="00684075">
        <w:rPr>
          <w:rFonts w:hint="eastAsia"/>
        </w:rPr>
        <w:t>孔隙结构</w:t>
      </w:r>
      <w:r w:rsidR="004609B4">
        <w:rPr>
          <w:rFonts w:hint="eastAsia"/>
        </w:rPr>
        <w:t>、</w:t>
      </w:r>
      <w:r w:rsidR="00684075">
        <w:rPr>
          <w:rFonts w:hint="eastAsia"/>
        </w:rPr>
        <w:t>渗透</w:t>
      </w:r>
      <w:r w:rsidR="004609B4">
        <w:rPr>
          <w:rFonts w:hint="eastAsia"/>
        </w:rPr>
        <w:t>率</w:t>
      </w:r>
      <w:r w:rsidR="00684075">
        <w:rPr>
          <w:rFonts w:hint="eastAsia"/>
        </w:rPr>
        <w:t>特性</w:t>
      </w:r>
      <w:r w:rsidR="004609B4">
        <w:rPr>
          <w:rFonts w:hint="eastAsia"/>
        </w:rPr>
        <w:t>及电性</w:t>
      </w:r>
      <w:r w:rsidR="00684075">
        <w:rPr>
          <w:rFonts w:hint="eastAsia"/>
        </w:rPr>
        <w:t>研究</w:t>
      </w:r>
    </w:p>
    <w:p w14:paraId="2C0C1BA6" w14:textId="24A7E891" w:rsidR="00E955E7" w:rsidRPr="00C34DC5" w:rsidRDefault="00C34DC5" w:rsidP="00E955E7">
      <w:pPr>
        <w:pStyle w:val="202"/>
      </w:pPr>
      <w:r>
        <w:rPr>
          <w:rFonts w:hint="eastAsia"/>
        </w:rPr>
        <w:t>油型气在岩石中主要以游离态存在，在采掘过程中一旦通过构造裂隙导通便会快速喷涌，且油型气主要气体成分为</w:t>
      </w:r>
      <w:r>
        <w:rPr>
          <w:rFonts w:hint="eastAsia"/>
        </w:rPr>
        <w:t>CH</w:t>
      </w:r>
      <w:r w:rsidRPr="00A20E10">
        <w:rPr>
          <w:vertAlign w:val="subscript"/>
        </w:rPr>
        <w:t>4</w:t>
      </w:r>
      <w:r>
        <w:rPr>
          <w:rFonts w:hint="eastAsia"/>
        </w:rPr>
        <w:t>，易与煤层瓦斯所混淆，导致其涌出过程会被传统煤层瓦斯监测监控手段所遗漏。</w:t>
      </w:r>
      <w:r w:rsidRPr="00E06675">
        <w:t>孔隙是岩石和煤层中的微小空隙，对</w:t>
      </w:r>
      <w:r w:rsidR="001C2AF4" w:rsidRPr="00E06675">
        <w:rPr>
          <w:rFonts w:hint="eastAsia"/>
        </w:rPr>
        <w:t>油型气的运移</w:t>
      </w:r>
      <w:r w:rsidRPr="00E06675">
        <w:t>和储存起着关键作用。测定砂岩和煤样的孔径分布</w:t>
      </w:r>
      <w:r w:rsidR="001C2AF4" w:rsidRPr="00E06675">
        <w:rPr>
          <w:rFonts w:hint="eastAsia"/>
        </w:rPr>
        <w:t>和比表面积参数能够反映岩体的细微结构和微观孔隙特征，从而有助于评估油型气的吸附和解吸能力，进而预测油型气涌出的潜在危险。而渗透率作为评估岩石气体渗透性的重要指标，能够</w:t>
      </w:r>
      <w:r w:rsidR="001C2AF4" w:rsidRPr="00E06675">
        <w:t>帮助预测</w:t>
      </w:r>
      <w:r w:rsidR="001C2AF4" w:rsidRPr="00E06675">
        <w:rPr>
          <w:rFonts w:hint="eastAsia"/>
        </w:rPr>
        <w:t>油型气</w:t>
      </w:r>
      <w:r w:rsidR="001C2AF4" w:rsidRPr="00E06675">
        <w:t>运移和涌出的速率</w:t>
      </w:r>
      <w:r w:rsidR="001C2AF4" w:rsidRPr="00E06675">
        <w:rPr>
          <w:rFonts w:hint="eastAsia"/>
        </w:rPr>
        <w:t>，实现油型气灾害风险的评估。</w:t>
      </w:r>
    </w:p>
    <w:p w14:paraId="3240A2B1" w14:textId="699D9EB5" w:rsidR="00D45396" w:rsidRPr="00102DEE" w:rsidRDefault="00D45396" w:rsidP="00102DEE">
      <w:pPr>
        <w:pStyle w:val="6620"/>
      </w:pPr>
      <w:bookmarkStart w:id="23" w:name="_Toc118279486"/>
      <w:bookmarkStart w:id="24" w:name="_Toc90309811"/>
      <w:r w:rsidRPr="00102DEE">
        <w:t xml:space="preserve">2.1 </w:t>
      </w:r>
      <w:r w:rsidR="007F281A">
        <w:rPr>
          <w:rFonts w:hint="eastAsia"/>
        </w:rPr>
        <w:t>煤样</w:t>
      </w:r>
      <w:r w:rsidRPr="00102DEE">
        <w:rPr>
          <w:rFonts w:hint="eastAsia"/>
        </w:rPr>
        <w:t>孔隙分布特征</w:t>
      </w:r>
      <w:bookmarkEnd w:id="23"/>
      <w:bookmarkEnd w:id="24"/>
    </w:p>
    <w:p w14:paraId="74AE2A41" w14:textId="17932402" w:rsidR="00D45396" w:rsidRPr="00B95D68" w:rsidRDefault="00D45396" w:rsidP="00B95D68">
      <w:pPr>
        <w:pStyle w:val="66201"/>
      </w:pPr>
      <w:bookmarkStart w:id="25" w:name="_Toc118279487"/>
      <w:bookmarkStart w:id="26" w:name="_Toc90309812"/>
      <w:r w:rsidRPr="00B95D68">
        <w:t xml:space="preserve">2.1.1 </w:t>
      </w:r>
      <w:r w:rsidR="00E06675">
        <w:rPr>
          <w:rFonts w:hint="eastAsia"/>
        </w:rPr>
        <w:t>试验</w:t>
      </w:r>
      <w:r w:rsidRPr="00B95D68">
        <w:rPr>
          <w:rFonts w:hint="eastAsia"/>
        </w:rPr>
        <w:t>设备介绍</w:t>
      </w:r>
      <w:bookmarkEnd w:id="25"/>
      <w:bookmarkEnd w:id="26"/>
    </w:p>
    <w:p w14:paraId="1B7FD310" w14:textId="088C81D0" w:rsidR="00D45396" w:rsidRPr="00066FAE" w:rsidRDefault="00D45396" w:rsidP="00066FAE">
      <w:pPr>
        <w:pStyle w:val="202"/>
      </w:pPr>
      <w:r w:rsidRPr="00066FAE">
        <w:rPr>
          <w:rFonts w:hint="eastAsia"/>
        </w:rPr>
        <w:t>本次</w:t>
      </w:r>
      <w:r w:rsidR="001C2AF4">
        <w:rPr>
          <w:rFonts w:hint="eastAsia"/>
        </w:rPr>
        <w:t>试验</w:t>
      </w:r>
      <w:r w:rsidRPr="00066FAE">
        <w:rPr>
          <w:rFonts w:hint="eastAsia"/>
        </w:rPr>
        <w:t>采用的设备为</w:t>
      </w:r>
      <w:r w:rsidRPr="00066FAE">
        <w:t>BSD-PS1/2/4</w:t>
      </w:r>
      <w:r w:rsidRPr="00066FAE">
        <w:rPr>
          <w:rFonts w:hint="eastAsia"/>
        </w:rPr>
        <w:t>型比表面积及孔径分析仪，具有</w:t>
      </w:r>
      <w:r w:rsidRPr="00066FAE">
        <w:t>2</w:t>
      </w:r>
      <w:r w:rsidRPr="00066FAE">
        <w:rPr>
          <w:rFonts w:hint="eastAsia"/>
        </w:rPr>
        <w:t>个样品预处理脱气站，</w:t>
      </w:r>
      <w:r w:rsidRPr="00066FAE">
        <w:t>1</w:t>
      </w:r>
      <w:r w:rsidRPr="00066FAE">
        <w:rPr>
          <w:rFonts w:hint="eastAsia"/>
        </w:rPr>
        <w:t>个样品分析站。测试精度高、重现性好。重复性误差小于</w:t>
      </w:r>
      <w:r w:rsidRPr="00066FAE">
        <w:t>±1%</w:t>
      </w:r>
      <w:r w:rsidRPr="00066FAE">
        <w:rPr>
          <w:rFonts w:hint="eastAsia"/>
        </w:rPr>
        <w:t>。测试范围：比表面</w:t>
      </w:r>
      <w:r w:rsidRPr="00066FAE">
        <w:t>0.0001m2/g</w:t>
      </w:r>
      <w:r w:rsidRPr="00066FAE">
        <w:rPr>
          <w:rFonts w:hint="eastAsia"/>
        </w:rPr>
        <w:t>以上，微孔：</w:t>
      </w:r>
      <w:r w:rsidRPr="00066FAE">
        <w:t>0.35-2nm</w:t>
      </w:r>
      <w:r w:rsidRPr="00066FAE">
        <w:rPr>
          <w:rFonts w:hint="eastAsia"/>
        </w:rPr>
        <w:t>、</w:t>
      </w:r>
      <w:proofErr w:type="gramStart"/>
      <w:r w:rsidRPr="00066FAE">
        <w:rPr>
          <w:rFonts w:hint="eastAsia"/>
        </w:rPr>
        <w:t>介</w:t>
      </w:r>
      <w:proofErr w:type="gramEnd"/>
      <w:r w:rsidRPr="00066FAE">
        <w:rPr>
          <w:rFonts w:hint="eastAsia"/>
        </w:rPr>
        <w:t>孔：</w:t>
      </w:r>
      <w:r w:rsidRPr="00066FAE">
        <w:t>2-50nm</w:t>
      </w:r>
      <w:r w:rsidRPr="00066FAE">
        <w:rPr>
          <w:rFonts w:hint="eastAsia"/>
        </w:rPr>
        <w:t>、大孔：</w:t>
      </w:r>
      <w:r w:rsidRPr="00066FAE">
        <w:t>50-500nm</w:t>
      </w:r>
      <w:r w:rsidRPr="00066FAE">
        <w:rPr>
          <w:rFonts w:hint="eastAsia"/>
        </w:rPr>
        <w:t>，样品类型：粉末，颗粒，纤维及片状材料等可装入样品管的材料。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0512B8">
      <w:pPr>
        <w:pStyle w:val="afa"/>
      </w:pPr>
      <w:r>
        <w:rPr>
          <w:noProof/>
        </w:rPr>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77777777" w:rsidR="00D45396" w:rsidRPr="0092675B" w:rsidRDefault="00D45396" w:rsidP="0092675B">
      <w:pPr>
        <w:pStyle w:val="afa"/>
      </w:pPr>
      <w:bookmarkStart w:id="27" w:name="_Hlk106891059"/>
      <w:r w:rsidRPr="0092675B">
        <w:rPr>
          <w:rFonts w:hint="eastAsia"/>
        </w:rPr>
        <w:t>图</w:t>
      </w:r>
      <w:r w:rsidRPr="0092675B">
        <w:t>2-1 BSD-PS1/2/4</w:t>
      </w:r>
      <w:r w:rsidRPr="0092675B">
        <w:rPr>
          <w:rFonts w:hint="eastAsia"/>
        </w:rPr>
        <w:t>型比表面积及孔径分析仪</w:t>
      </w:r>
    </w:p>
    <w:p w14:paraId="74DEB937" w14:textId="6725FDDD" w:rsidR="00D45396" w:rsidRPr="00FF58DD" w:rsidRDefault="00D45396" w:rsidP="00FF58DD">
      <w:pPr>
        <w:pStyle w:val="66201"/>
      </w:pPr>
      <w:bookmarkStart w:id="28" w:name="_Toc118279489"/>
      <w:bookmarkStart w:id="29" w:name="_Toc90309814"/>
      <w:bookmarkEnd w:id="27"/>
      <w:r w:rsidRPr="00FF58DD">
        <w:t>2.1.</w:t>
      </w:r>
      <w:r w:rsidR="00F0726F" w:rsidRPr="00FF58DD">
        <w:t>2</w:t>
      </w:r>
      <w:r w:rsidRPr="00FF58DD">
        <w:t xml:space="preserve"> </w:t>
      </w:r>
      <w:r w:rsidRPr="00FF58DD">
        <w:rPr>
          <w:rFonts w:hint="eastAsia"/>
        </w:rPr>
        <w:t>比表面积测试数据</w:t>
      </w:r>
      <w:bookmarkEnd w:id="28"/>
      <w:bookmarkEnd w:id="29"/>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1FC5D5EC"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lastRenderedPageBreak/>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Pr="00793927">
        <w:t>P/P</w:t>
      </w:r>
      <w:r w:rsidR="00FB65FF" w:rsidRPr="00793927">
        <w:softHyphen/>
        <w:t>0</w:t>
      </w:r>
      <w:r w:rsidRPr="00793927">
        <w:t>）的增加，</w:t>
      </w:r>
      <w:r w:rsidR="00D45396" w:rsidRPr="00793927">
        <w:rPr>
          <w:rFonts w:hint="eastAsia"/>
        </w:rPr>
        <w:t>此材料的吸附容量在</w:t>
      </w:r>
      <w:r w:rsidR="00D45396" w:rsidRPr="00793927">
        <w:t>P/P</w:t>
      </w:r>
      <w:r w:rsidR="00FB65FF" w:rsidRPr="00793927">
        <w:t>0</w:t>
      </w:r>
      <w:r w:rsidR="00D45396" w:rsidRPr="00793927">
        <w:t xml:space="preserve"> =0.8-0.99</w: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57EFC">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3DE91C9A" w:rsidR="00D45396" w:rsidRPr="0092675B" w:rsidRDefault="00D45396" w:rsidP="0092675B">
      <w:pPr>
        <w:pStyle w:val="afa"/>
      </w:pPr>
      <w:r w:rsidRPr="0092675B">
        <w:rPr>
          <w:rFonts w:hint="eastAsia"/>
        </w:rPr>
        <w:t>图</w:t>
      </w:r>
      <w:r w:rsidRPr="0092675B">
        <w:t xml:space="preserve">2-2 </w:t>
      </w:r>
      <w:r w:rsidRPr="0092675B">
        <w:rPr>
          <w:rFonts w:hint="eastAsia"/>
        </w:rPr>
        <w:t>氮气等温</w:t>
      </w:r>
      <w:r w:rsidR="00BD7E9E">
        <w:rPr>
          <w:rFonts w:hint="eastAsia"/>
        </w:rPr>
        <w:t>吸附脱附</w:t>
      </w:r>
      <w:r w:rsidRPr="0092675B">
        <w:rPr>
          <w:rFonts w:hint="eastAsia"/>
        </w:rPr>
        <w:t>曲线</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49EA5B58" w:rsidR="00793927" w:rsidRPr="00793927" w:rsidRDefault="00793927" w:rsidP="00793927">
      <w:pPr>
        <w:pStyle w:val="202"/>
      </w:pPr>
      <w:r w:rsidRPr="00793927">
        <w:t>使用</w:t>
      </w:r>
      <w:r w:rsidRPr="00793927">
        <w:t>Brunauer-Emmett-Teller</w:t>
      </w:r>
      <w:r w:rsidRPr="00793927">
        <w:t>（</w:t>
      </w:r>
      <w:r w:rsidRPr="00793927">
        <w:t>BET</w:t>
      </w:r>
      <w:r w:rsidRPr="00793927">
        <w:t>）多点法在液氮温度下用氮气对测试材料的比表面积进行了定量分析。改变相对压力</w:t>
      </w:r>
      <w:r>
        <w:rPr>
          <w:rFonts w:hint="eastAsia"/>
        </w:rPr>
        <w:t>（</w:t>
      </w:r>
      <w:r>
        <w:rPr>
          <w:rFonts w:hint="eastAsia"/>
        </w:rPr>
        <w:t>P</w:t>
      </w:r>
      <w:r>
        <w:t>/P</w:t>
      </w:r>
      <w:r>
        <w:rPr>
          <w:vertAlign w:val="subscript"/>
        </w:rPr>
        <w:t>0</w:t>
      </w:r>
      <w:r>
        <w:rPr>
          <w:rFonts w:hint="eastAsia"/>
        </w:rPr>
        <w:t>）</w:t>
      </w:r>
      <w:r w:rsidRPr="00793927">
        <w:t>以获得一系列平衡吸附状态，并测量相应的吸附气体体积</w:t>
      </w:r>
      <w:r w:rsidRPr="00793927">
        <w:t>∑V/(ml/g)</w:t>
      </w:r>
      <w:r w:rsidRPr="00793927">
        <w:t>。</w:t>
      </w:r>
      <w:r w:rsidRPr="00793927">
        <w:t xml:space="preserve"> </w:t>
      </w:r>
      <w:r w:rsidRPr="00793927">
        <w:t>使用标准</w:t>
      </w:r>
      <w:r w:rsidRPr="00793927">
        <w:t>BET</w:t>
      </w:r>
      <w:r w:rsidRPr="00793927">
        <w:t>变换</w:t>
      </w:r>
      <w:r w:rsidRPr="00C94999">
        <w:t>x/</w:t>
      </w:r>
      <w:r>
        <w:rPr>
          <w:rFonts w:hint="eastAsia"/>
        </w:rPr>
        <w:t>(</w:t>
      </w:r>
      <w:r w:rsidRPr="00C94999">
        <w:t>∑V*(1-x)</w:t>
      </w:r>
      <w:r>
        <w:t>)</w:t>
      </w:r>
      <w:r w:rsidRPr="00793927">
        <w:t>）对</w:t>
      </w:r>
      <w:r>
        <w:rPr>
          <w:rFonts w:hint="eastAsia"/>
        </w:rPr>
        <w:t>（</w:t>
      </w:r>
      <w:r>
        <w:rPr>
          <w:rFonts w:hint="eastAsia"/>
        </w:rPr>
        <w:t>P</w:t>
      </w:r>
      <w:r>
        <w:t>/P</w:t>
      </w:r>
      <w:r>
        <w:rPr>
          <w:vertAlign w:val="subscript"/>
        </w:rPr>
        <w:t>0</w:t>
      </w:r>
      <w:r>
        <w:rPr>
          <w:rFonts w:hint="eastAsia"/>
        </w:rPr>
        <w:t>）</w:t>
      </w:r>
      <w:r w:rsidRPr="00793927">
        <w:t>构建</w:t>
      </w:r>
      <w:r w:rsidRPr="00793927">
        <w:t>BET</w:t>
      </w:r>
      <w:r w:rsidRPr="00793927">
        <w:t>图，便于进行线性分析，从中可以推导出表面积。在每个相对压力点计算单点比表面积，范围从</w:t>
      </w:r>
      <w:r w:rsidRPr="00793927">
        <w:t>0.9309</w:t>
      </w:r>
      <w:r w:rsidRPr="00793927">
        <w:t>到</w:t>
      </w:r>
      <w:r w:rsidRPr="00793927">
        <w:t>1.1621 m</w:t>
      </w:r>
      <w:r>
        <w:rPr>
          <w:vertAlign w:val="superscript"/>
        </w:rPr>
        <w:t>2</w:t>
      </w:r>
      <w:r w:rsidRPr="00793927">
        <w:t>/g</w:t>
      </w:r>
      <w:r w:rsidRPr="00793927">
        <w:t>，反映了氮吸附的可用表面。</w:t>
      </w:r>
      <w:r w:rsidRPr="00793927">
        <w:t xml:space="preserve"> </w:t>
      </w:r>
      <w:r w:rsidRPr="00793927">
        <w:t>在数据中可以观察到一个明显的趋势</w:t>
      </w:r>
      <w:r w:rsidRPr="00793927">
        <w:t>:</w:t>
      </w:r>
      <w:r w:rsidRPr="00793927">
        <w:t>随着相对压力的增加，吸附氮的体积也相应增加，这表明材料表面的吸附位置逐渐被占据。计算的单点比表面积</w:t>
      </w:r>
      <w:proofErr w:type="gramStart"/>
      <w:r w:rsidRPr="00793927">
        <w:t>值表明</w:t>
      </w:r>
      <w:proofErr w:type="gramEnd"/>
      <w:r w:rsidRPr="00793927">
        <w:t>是中孔结构，因为这种材料的典型</w:t>
      </w:r>
      <w:r w:rsidRPr="00793927">
        <w:t>BET</w:t>
      </w:r>
      <w:r w:rsidRPr="00793927">
        <w:t>表面积在</w:t>
      </w:r>
      <w:r w:rsidRPr="00793927">
        <w:t>1-2 m</w:t>
      </w:r>
      <w:r>
        <w:rPr>
          <w:vertAlign w:val="superscript"/>
        </w:rPr>
        <w:t>2</w:t>
      </w:r>
      <w:r w:rsidRPr="00793927">
        <w:t>/g</w:t>
      </w:r>
      <w:r w:rsidRPr="00793927">
        <w:t>范围内。</w:t>
      </w:r>
      <w:r w:rsidRPr="00793927">
        <w:t xml:space="preserve"> BET</w:t>
      </w:r>
      <w:r w:rsidRPr="00793927">
        <w:t>分析显示吸附体积持续增加至</w:t>
      </w:r>
      <w:r w:rsidRPr="00793927">
        <w:t>0.105302</w:t>
      </w:r>
      <w:r w:rsidRPr="00793927">
        <w:t>的相对压力，超过该压力后增加速率减慢，接近单层覆盖体积</w:t>
      </w:r>
      <w:r>
        <w:rPr>
          <w:rFonts w:hint="eastAsia"/>
        </w:rPr>
        <w:t>，该特征表明</w:t>
      </w:r>
      <w:r w:rsidRPr="00793927">
        <w:t>该材料的大部分孔结构在中</w:t>
      </w:r>
      <w:proofErr w:type="gramStart"/>
      <w:r w:rsidRPr="00793927">
        <w:t>孔范围</w:t>
      </w:r>
      <w:proofErr w:type="gramEnd"/>
      <w:r w:rsidRPr="00793927">
        <w:t>内。然而，不能排除大孔的存在，因为它们会在较高的相对压力下增加吸附体积，而不会显著影响表面积的计算。</w:t>
      </w:r>
    </w:p>
    <w:p w14:paraId="63FEAFD9" w14:textId="2D0ADB3C" w:rsidR="00D45396" w:rsidRDefault="008664AC" w:rsidP="00793927">
      <w:pPr>
        <w:pStyle w:val="202"/>
      </w:pPr>
      <w:r w:rsidRPr="00066FAE">
        <w:rPr>
          <w:rFonts w:hint="eastAsia"/>
        </w:rPr>
        <w:t>采用</w:t>
      </w:r>
      <w:r w:rsidRPr="00066FAE">
        <w:t>BET</w:t>
      </w:r>
      <w:r w:rsidRPr="00066FAE">
        <w:rPr>
          <w:rFonts w:hint="eastAsia"/>
        </w:rPr>
        <w:t>多点</w:t>
      </w:r>
      <w:r w:rsidR="00DB3891">
        <w:rPr>
          <w:rFonts w:hint="eastAsia"/>
        </w:rPr>
        <w:t>法</w:t>
      </w:r>
      <w:r w:rsidRPr="00066FAE">
        <w:rPr>
          <w:rFonts w:hint="eastAsia"/>
        </w:rPr>
        <w:t>测试结果可计算出比表面积为</w:t>
      </w:r>
      <w:r w:rsidRPr="00066FAE">
        <w:t>1.19m2/g</w:t>
      </w:r>
      <w:r w:rsidRPr="00066FAE">
        <w:rPr>
          <w:rFonts w:hint="eastAsia"/>
        </w:rPr>
        <w:t>。</w:t>
      </w:r>
    </w:p>
    <w:p w14:paraId="7C5E7332" w14:textId="6671563D" w:rsidR="008664AC" w:rsidRPr="00EE2672" w:rsidRDefault="008664AC" w:rsidP="00675864">
      <w:pPr>
        <w:pStyle w:val="afa"/>
      </w:pPr>
      <w:r>
        <w:rPr>
          <w:rFonts w:hint="eastAsia"/>
        </w:rPr>
        <w:t>表</w:t>
      </w:r>
      <w:r>
        <w:t>2-</w:t>
      </w:r>
      <w:r w:rsidR="00CB55CF">
        <w:t>1</w:t>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77777777" w:rsidR="008664AC" w:rsidRDefault="008664AC" w:rsidP="008664AC">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0E2C24">
        <w:trPr>
          <w:trHeight w:val="315"/>
          <w:jc w:val="center"/>
        </w:trPr>
        <w:tc>
          <w:tcPr>
            <w:tcW w:w="1652" w:type="dxa"/>
            <w:tcBorders>
              <w:top w:val="single" w:sz="12" w:space="0" w:color="000000"/>
              <w:bottom w:val="single" w:sz="8" w:space="0" w:color="000000"/>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8" w:space="0" w:color="000000"/>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0E2C24">
        <w:trPr>
          <w:trHeight w:val="315"/>
          <w:jc w:val="center"/>
        </w:trPr>
        <w:tc>
          <w:tcPr>
            <w:tcW w:w="1652" w:type="dxa"/>
            <w:tcBorders>
              <w:top w:val="single" w:sz="8" w:space="0" w:color="000000"/>
            </w:tcBorders>
            <w:vAlign w:val="center"/>
          </w:tcPr>
          <w:p w14:paraId="41303F22" w14:textId="605166D7" w:rsidR="008664AC" w:rsidRDefault="008664AC" w:rsidP="008664AC">
            <w:pPr>
              <w:pStyle w:val="125"/>
            </w:pPr>
            <w:r w:rsidRPr="008664AC">
              <w:rPr>
                <w:rFonts w:hint="eastAsia"/>
              </w:rPr>
              <w:lastRenderedPageBreak/>
              <w:t>样品重量</w:t>
            </w:r>
            <w:r w:rsidRPr="008664AC">
              <w:t>/mg:</w:t>
            </w:r>
          </w:p>
        </w:tc>
        <w:tc>
          <w:tcPr>
            <w:tcW w:w="2743" w:type="dxa"/>
            <w:tcBorders>
              <w:top w:val="single" w:sz="8" w:space="0" w:color="000000"/>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799A66A5" w:rsidR="00C94999" w:rsidRDefault="00C94999" w:rsidP="008664AC">
            <w:pPr>
              <w:pStyle w:val="125"/>
            </w:pPr>
            <w:r w:rsidRPr="008664AC">
              <w:t>1.0309</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5CABA49D" w:rsidR="00C94999" w:rsidRPr="008664AC" w:rsidRDefault="00C94999" w:rsidP="008664AC">
            <w:pPr>
              <w:pStyle w:val="125"/>
            </w:pPr>
            <w:r w:rsidRPr="008664AC">
              <w:t>0.7835</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77777777" w:rsidR="00AD10D7" w:rsidRDefault="00AD10D7" w:rsidP="00AD10D7">
      <w:pPr>
        <w:pStyle w:val="afa"/>
      </w:pPr>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2CE84503" w14:textId="515520A8" w:rsidR="00AD10D7" w:rsidRDefault="00AD10D7" w:rsidP="00AD10D7">
      <w:pPr>
        <w:pStyle w:val="afb"/>
      </w:pPr>
      <w:r>
        <w:t xml:space="preserve">Table </w:t>
      </w:r>
      <w:r>
        <w:rPr>
          <w:rFonts w:hint="eastAsia"/>
        </w:rPr>
        <w:t>1</w:t>
      </w:r>
      <w:r>
        <w:t xml:space="preserve">-1 </w:t>
      </w:r>
      <w:r>
        <w:rPr>
          <w:rFonts w:hint="eastAsia"/>
        </w:rPr>
        <w:t>Title</w:t>
      </w:r>
    </w:p>
    <w:tbl>
      <w:tblPr>
        <w:tblW w:w="11676" w:type="dxa"/>
        <w:tblLayout w:type="fixed"/>
        <w:tblLook w:val="04A0" w:firstRow="1" w:lastRow="0" w:firstColumn="1" w:lastColumn="0" w:noHBand="0" w:noVBand="1"/>
      </w:tblPr>
      <w:tblGrid>
        <w:gridCol w:w="1653"/>
        <w:gridCol w:w="175"/>
        <w:gridCol w:w="1339"/>
        <w:gridCol w:w="139"/>
        <w:gridCol w:w="1514"/>
        <w:gridCol w:w="1653"/>
        <w:gridCol w:w="1653"/>
        <w:gridCol w:w="3550"/>
      </w:tblGrid>
      <w:tr w:rsidR="00AD10D7" w:rsidRPr="00192E9D" w14:paraId="49268830" w14:textId="1F3FBC8B" w:rsidTr="0022118E">
        <w:trPr>
          <w:gridAfter w:val="1"/>
          <w:wAfter w:w="3550" w:type="dxa"/>
          <w:trHeight w:val="282"/>
        </w:trPr>
        <w:tc>
          <w:tcPr>
            <w:tcW w:w="1828" w:type="dxa"/>
            <w:gridSpan w:val="2"/>
            <w:tcBorders>
              <w:top w:val="single" w:sz="12" w:space="0" w:color="auto"/>
              <w:bottom w:val="single" w:sz="8" w:space="0" w:color="auto"/>
              <w:right w:val="nil"/>
            </w:tcBorders>
            <w:noWrap/>
            <w:vAlign w:val="center"/>
            <w:hideMark/>
          </w:tcPr>
          <w:p w14:paraId="58843CC2" w14:textId="3BD0AADD" w:rsidR="00AD10D7" w:rsidRPr="00C94999" w:rsidRDefault="00AD10D7" w:rsidP="00AD10D7">
            <w:pPr>
              <w:pStyle w:val="125"/>
            </w:pPr>
            <w:r w:rsidRPr="00C94999">
              <w:t>P/P0</w:t>
            </w:r>
          </w:p>
        </w:tc>
        <w:tc>
          <w:tcPr>
            <w:tcW w:w="1339" w:type="dxa"/>
            <w:tcBorders>
              <w:top w:val="single" w:sz="12" w:space="0" w:color="auto"/>
              <w:left w:val="nil"/>
              <w:bottom w:val="single" w:sz="8"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gridSpan w:val="2"/>
            <w:tcBorders>
              <w:top w:val="single" w:sz="12" w:space="0" w:color="auto"/>
              <w:left w:val="nil"/>
              <w:bottom w:val="single" w:sz="8"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8"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8"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22118E">
        <w:trPr>
          <w:gridAfter w:val="1"/>
          <w:wAfter w:w="3550" w:type="dxa"/>
          <w:trHeight w:val="282"/>
        </w:trPr>
        <w:tc>
          <w:tcPr>
            <w:tcW w:w="1828" w:type="dxa"/>
            <w:gridSpan w:val="2"/>
            <w:tcBorders>
              <w:top w:val="single" w:sz="8" w:space="0" w:color="auto"/>
              <w:bottom w:val="nil"/>
              <w:right w:val="nil"/>
            </w:tcBorders>
            <w:noWrap/>
            <w:vAlign w:val="center"/>
            <w:hideMark/>
          </w:tcPr>
          <w:p w14:paraId="6643694F" w14:textId="52425915" w:rsidR="00AD10D7" w:rsidRPr="00C94999" w:rsidRDefault="00AD10D7" w:rsidP="00AD10D7">
            <w:pPr>
              <w:pStyle w:val="125"/>
            </w:pPr>
            <w:r w:rsidRPr="00C94999">
              <w:t>0.011979770</w:t>
            </w:r>
          </w:p>
        </w:tc>
        <w:tc>
          <w:tcPr>
            <w:tcW w:w="1339" w:type="dxa"/>
            <w:tcBorders>
              <w:top w:val="single" w:sz="8" w:space="0" w:color="auto"/>
            </w:tcBorders>
            <w:noWrap/>
            <w:vAlign w:val="center"/>
            <w:hideMark/>
          </w:tcPr>
          <w:p w14:paraId="432BEDAA" w14:textId="49D1830A" w:rsidR="00AD10D7" w:rsidRPr="00C94999" w:rsidRDefault="00AD10D7" w:rsidP="00AD10D7">
            <w:pPr>
              <w:pStyle w:val="125"/>
            </w:pPr>
            <w:r w:rsidRPr="00C94999">
              <w:t>0.2166</w:t>
            </w:r>
          </w:p>
        </w:tc>
        <w:tc>
          <w:tcPr>
            <w:tcW w:w="1653" w:type="dxa"/>
            <w:gridSpan w:val="2"/>
            <w:tcBorders>
              <w:top w:val="single" w:sz="8" w:space="0" w:color="auto"/>
            </w:tcBorders>
            <w:noWrap/>
            <w:vAlign w:val="center"/>
            <w:hideMark/>
          </w:tcPr>
          <w:p w14:paraId="0749772A" w14:textId="71BF183F" w:rsidR="00AD10D7" w:rsidRPr="00C94999" w:rsidRDefault="00AD10D7" w:rsidP="00AD10D7">
            <w:pPr>
              <w:pStyle w:val="125"/>
            </w:pPr>
            <w:r w:rsidRPr="00C94999">
              <w:t>0.05598</w:t>
            </w:r>
          </w:p>
        </w:tc>
        <w:tc>
          <w:tcPr>
            <w:tcW w:w="1653" w:type="dxa"/>
            <w:tcBorders>
              <w:top w:val="single" w:sz="8" w:space="0" w:color="auto"/>
            </w:tcBorders>
            <w:vAlign w:val="center"/>
          </w:tcPr>
          <w:p w14:paraId="3D637CAD" w14:textId="4B121741" w:rsidR="00AD10D7" w:rsidRPr="00192E9D" w:rsidRDefault="00AD10D7" w:rsidP="00AD10D7">
            <w:pPr>
              <w:pStyle w:val="125"/>
            </w:pPr>
            <w:r w:rsidRPr="00C94999">
              <w:t>0.21401</w:t>
            </w:r>
          </w:p>
        </w:tc>
        <w:tc>
          <w:tcPr>
            <w:tcW w:w="1653" w:type="dxa"/>
            <w:tcBorders>
              <w:top w:val="single" w:sz="8" w:space="0" w:color="auto"/>
            </w:tcBorders>
            <w:vAlign w:val="center"/>
          </w:tcPr>
          <w:p w14:paraId="7D981D28" w14:textId="101307E3" w:rsidR="00AD10D7" w:rsidRPr="00192E9D" w:rsidRDefault="00AD10D7" w:rsidP="00AD10D7">
            <w:pPr>
              <w:pStyle w:val="125"/>
            </w:pPr>
            <w:r w:rsidRPr="00C94999">
              <w:t>0.9309</w:t>
            </w:r>
          </w:p>
        </w:tc>
      </w:tr>
      <w:tr w:rsidR="00AD10D7" w:rsidRPr="00192E9D" w14:paraId="1166B476" w14:textId="4FA394D8" w:rsidTr="00B91608">
        <w:trPr>
          <w:gridAfter w:val="1"/>
          <w:wAfter w:w="3550" w:type="dxa"/>
          <w:trHeight w:val="282"/>
        </w:trPr>
        <w:tc>
          <w:tcPr>
            <w:tcW w:w="1828" w:type="dxa"/>
            <w:gridSpan w:val="2"/>
            <w:tcBorders>
              <w:top w:val="nil"/>
              <w:bottom w:val="nil"/>
              <w:right w:val="nil"/>
            </w:tcBorders>
            <w:noWrap/>
            <w:vAlign w:val="center"/>
            <w:hideMark/>
          </w:tcPr>
          <w:p w14:paraId="03971897" w14:textId="4CEADAAE" w:rsidR="00AD10D7" w:rsidRPr="00C94999" w:rsidRDefault="00AD10D7" w:rsidP="00AD10D7">
            <w:pPr>
              <w:pStyle w:val="125"/>
            </w:pPr>
            <w:r w:rsidRPr="00C94999">
              <w:t>0.031339924</w:t>
            </w:r>
          </w:p>
        </w:tc>
        <w:tc>
          <w:tcPr>
            <w:tcW w:w="1339" w:type="dxa"/>
            <w:noWrap/>
            <w:vAlign w:val="center"/>
            <w:hideMark/>
          </w:tcPr>
          <w:p w14:paraId="56970F2D" w14:textId="2F8986EF" w:rsidR="00AD10D7" w:rsidRPr="00C94999" w:rsidRDefault="00AD10D7" w:rsidP="00AD10D7">
            <w:pPr>
              <w:pStyle w:val="125"/>
            </w:pPr>
            <w:r w:rsidRPr="00C94999">
              <w:t>0.2580</w:t>
            </w:r>
          </w:p>
        </w:tc>
        <w:tc>
          <w:tcPr>
            <w:tcW w:w="1653" w:type="dxa"/>
            <w:gridSpan w:val="2"/>
            <w:noWrap/>
            <w:vAlign w:val="center"/>
            <w:hideMark/>
          </w:tcPr>
          <w:p w14:paraId="7C2E25A2" w14:textId="0A1DA1C1" w:rsidR="00AD10D7" w:rsidRPr="00C94999" w:rsidRDefault="00AD10D7" w:rsidP="00AD10D7">
            <w:pPr>
              <w:pStyle w:val="125"/>
            </w:pPr>
            <w:r w:rsidRPr="00C94999">
              <w:t>0.12540</w:t>
            </w:r>
          </w:p>
        </w:tc>
        <w:tc>
          <w:tcPr>
            <w:tcW w:w="1653" w:type="dxa"/>
            <w:vAlign w:val="center"/>
          </w:tcPr>
          <w:p w14:paraId="60443E65" w14:textId="2DD30CEE" w:rsidR="00AD10D7" w:rsidRPr="00192E9D" w:rsidRDefault="00AD10D7" w:rsidP="00AD10D7">
            <w:pPr>
              <w:pStyle w:val="125"/>
            </w:pPr>
            <w:r w:rsidRPr="00C94999">
              <w:t>0.24991</w:t>
            </w:r>
          </w:p>
        </w:tc>
        <w:tc>
          <w:tcPr>
            <w:tcW w:w="1653" w:type="dxa"/>
            <w:vAlign w:val="center"/>
          </w:tcPr>
          <w:p w14:paraId="5192127C" w14:textId="14A3D98F" w:rsidR="00AD10D7" w:rsidRPr="00192E9D" w:rsidRDefault="00AD10D7" w:rsidP="00AD10D7">
            <w:pPr>
              <w:pStyle w:val="125"/>
            </w:pPr>
            <w:r w:rsidRPr="00C94999">
              <w:t>1.0871</w:t>
            </w:r>
          </w:p>
        </w:tc>
      </w:tr>
      <w:tr w:rsidR="00AD10D7" w:rsidRPr="00192E9D" w14:paraId="4722229E" w14:textId="6BDC0E17" w:rsidTr="00B91608">
        <w:trPr>
          <w:gridAfter w:val="1"/>
          <w:wAfter w:w="3550" w:type="dxa"/>
          <w:trHeight w:val="282"/>
        </w:trPr>
        <w:tc>
          <w:tcPr>
            <w:tcW w:w="1828" w:type="dxa"/>
            <w:gridSpan w:val="2"/>
            <w:tcBorders>
              <w:top w:val="nil"/>
              <w:bottom w:val="nil"/>
              <w:right w:val="nil"/>
            </w:tcBorders>
            <w:noWrap/>
            <w:vAlign w:val="center"/>
            <w:hideMark/>
          </w:tcPr>
          <w:p w14:paraId="2C25C90B" w14:textId="1CCA482C" w:rsidR="00AD10D7" w:rsidRPr="00C94999" w:rsidRDefault="00AD10D7" w:rsidP="00AD10D7">
            <w:pPr>
              <w:pStyle w:val="125"/>
            </w:pPr>
            <w:r w:rsidRPr="00C94999">
              <w:t>0.053675042</w:t>
            </w:r>
          </w:p>
        </w:tc>
        <w:tc>
          <w:tcPr>
            <w:tcW w:w="1339" w:type="dxa"/>
            <w:noWrap/>
            <w:vAlign w:val="center"/>
            <w:hideMark/>
          </w:tcPr>
          <w:p w14:paraId="409E6AFC" w14:textId="7CF49138" w:rsidR="00AD10D7" w:rsidRPr="00C94999" w:rsidRDefault="00AD10D7" w:rsidP="00AD10D7">
            <w:pPr>
              <w:pStyle w:val="125"/>
            </w:pPr>
            <w:r w:rsidRPr="00C94999">
              <w:t>0.2782</w:t>
            </w:r>
          </w:p>
        </w:tc>
        <w:tc>
          <w:tcPr>
            <w:tcW w:w="1653" w:type="dxa"/>
            <w:gridSpan w:val="2"/>
            <w:noWrap/>
            <w:vAlign w:val="center"/>
            <w:hideMark/>
          </w:tcPr>
          <w:p w14:paraId="187B2409" w14:textId="78144223" w:rsidR="00AD10D7" w:rsidRPr="00C94999" w:rsidRDefault="00AD10D7" w:rsidP="00AD10D7">
            <w:pPr>
              <w:pStyle w:val="125"/>
            </w:pPr>
            <w:r w:rsidRPr="00C94999">
              <w:t>0.20388</w:t>
            </w:r>
          </w:p>
        </w:tc>
        <w:tc>
          <w:tcPr>
            <w:tcW w:w="1653" w:type="dxa"/>
            <w:vAlign w:val="center"/>
          </w:tcPr>
          <w:p w14:paraId="5A24927E" w14:textId="3C3A42E2" w:rsidR="00AD10D7" w:rsidRPr="00192E9D" w:rsidRDefault="00AD10D7" w:rsidP="00AD10D7">
            <w:pPr>
              <w:pStyle w:val="125"/>
            </w:pPr>
            <w:r w:rsidRPr="00C94999">
              <w:t>0.26327</w:t>
            </w:r>
          </w:p>
        </w:tc>
        <w:tc>
          <w:tcPr>
            <w:tcW w:w="1653" w:type="dxa"/>
            <w:vAlign w:val="center"/>
          </w:tcPr>
          <w:p w14:paraId="74156989" w14:textId="2224AFD8" w:rsidR="00AD10D7" w:rsidRPr="00192E9D" w:rsidRDefault="00AD10D7" w:rsidP="00AD10D7">
            <w:pPr>
              <w:pStyle w:val="125"/>
            </w:pPr>
            <w:r w:rsidRPr="00C94999">
              <w:t>1.1452</w:t>
            </w:r>
          </w:p>
        </w:tc>
      </w:tr>
      <w:tr w:rsidR="00AD10D7" w:rsidRPr="00192E9D" w14:paraId="7372EBDA" w14:textId="747E9D3C" w:rsidTr="00B91608">
        <w:trPr>
          <w:gridAfter w:val="1"/>
          <w:wAfter w:w="3550" w:type="dxa"/>
          <w:trHeight w:val="282"/>
        </w:trPr>
        <w:tc>
          <w:tcPr>
            <w:tcW w:w="1828" w:type="dxa"/>
            <w:gridSpan w:val="2"/>
            <w:tcBorders>
              <w:top w:val="nil"/>
              <w:bottom w:val="nil"/>
              <w:right w:val="nil"/>
            </w:tcBorders>
            <w:noWrap/>
            <w:vAlign w:val="center"/>
            <w:hideMark/>
          </w:tcPr>
          <w:p w14:paraId="0396EDD4" w14:textId="241E9B29" w:rsidR="00AD10D7" w:rsidRPr="00C94999" w:rsidRDefault="00AD10D7" w:rsidP="00AD10D7">
            <w:pPr>
              <w:pStyle w:val="125"/>
            </w:pPr>
            <w:r w:rsidRPr="00C94999">
              <w:t>0.080998947</w:t>
            </w:r>
          </w:p>
        </w:tc>
        <w:tc>
          <w:tcPr>
            <w:tcW w:w="1339" w:type="dxa"/>
            <w:noWrap/>
            <w:vAlign w:val="center"/>
            <w:hideMark/>
          </w:tcPr>
          <w:p w14:paraId="502E9D1B" w14:textId="58ECDCFD" w:rsidR="00AD10D7" w:rsidRPr="00C94999" w:rsidRDefault="00AD10D7" w:rsidP="00AD10D7">
            <w:pPr>
              <w:pStyle w:val="125"/>
            </w:pPr>
            <w:r w:rsidRPr="00C94999">
              <w:t>0.2907</w:t>
            </w:r>
          </w:p>
        </w:tc>
        <w:tc>
          <w:tcPr>
            <w:tcW w:w="1653" w:type="dxa"/>
            <w:gridSpan w:val="2"/>
            <w:noWrap/>
            <w:vAlign w:val="center"/>
            <w:hideMark/>
          </w:tcPr>
          <w:p w14:paraId="274DEC67" w14:textId="5D3884A8" w:rsidR="00AD10D7" w:rsidRPr="00C94999" w:rsidRDefault="00AD10D7" w:rsidP="00AD10D7">
            <w:pPr>
              <w:pStyle w:val="125"/>
            </w:pPr>
            <w:r w:rsidRPr="00C94999">
              <w:t>0.30319</w:t>
            </w:r>
          </w:p>
        </w:tc>
        <w:tc>
          <w:tcPr>
            <w:tcW w:w="1653" w:type="dxa"/>
            <w:vAlign w:val="center"/>
          </w:tcPr>
          <w:p w14:paraId="61CDF41C" w14:textId="5C4612B2" w:rsidR="00AD10D7" w:rsidRPr="00192E9D" w:rsidRDefault="00AD10D7" w:rsidP="00AD10D7">
            <w:pPr>
              <w:pStyle w:val="125"/>
            </w:pPr>
            <w:r w:rsidRPr="00C94999">
              <w:t>0.26715</w:t>
            </w:r>
          </w:p>
        </w:tc>
        <w:tc>
          <w:tcPr>
            <w:tcW w:w="1653" w:type="dxa"/>
            <w:vAlign w:val="center"/>
          </w:tcPr>
          <w:p w14:paraId="3862F95D" w14:textId="07482590" w:rsidR="00AD10D7" w:rsidRPr="00192E9D" w:rsidRDefault="00AD10D7" w:rsidP="00AD10D7">
            <w:pPr>
              <w:pStyle w:val="125"/>
            </w:pPr>
            <w:r w:rsidRPr="00C94999">
              <w:t>1.1621</w:t>
            </w:r>
          </w:p>
        </w:tc>
      </w:tr>
      <w:tr w:rsidR="00AD10D7" w:rsidRPr="00192E9D" w14:paraId="061E815F" w14:textId="2AB1EE48" w:rsidTr="00B91608">
        <w:trPr>
          <w:gridAfter w:val="1"/>
          <w:wAfter w:w="3550" w:type="dxa"/>
          <w:trHeight w:val="282"/>
        </w:trPr>
        <w:tc>
          <w:tcPr>
            <w:tcW w:w="1828" w:type="dxa"/>
            <w:gridSpan w:val="2"/>
            <w:tcBorders>
              <w:top w:val="nil"/>
              <w:bottom w:val="single" w:sz="12" w:space="0" w:color="auto"/>
              <w:right w:val="nil"/>
            </w:tcBorders>
            <w:noWrap/>
            <w:vAlign w:val="center"/>
          </w:tcPr>
          <w:p w14:paraId="4154F355" w14:textId="15084374" w:rsidR="00AD10D7" w:rsidRPr="00192E9D" w:rsidRDefault="00AD10D7" w:rsidP="00AD10D7">
            <w:pPr>
              <w:pStyle w:val="125"/>
            </w:pPr>
            <w:r w:rsidRPr="00C94999">
              <w:t>0.105302118</w:t>
            </w:r>
          </w:p>
        </w:tc>
        <w:tc>
          <w:tcPr>
            <w:tcW w:w="1339" w:type="dxa"/>
            <w:tcBorders>
              <w:top w:val="nil"/>
              <w:left w:val="nil"/>
              <w:bottom w:val="single" w:sz="12" w:space="0" w:color="auto"/>
              <w:right w:val="nil"/>
            </w:tcBorders>
            <w:noWrap/>
            <w:vAlign w:val="center"/>
          </w:tcPr>
          <w:p w14:paraId="7307D0AD" w14:textId="06B3749C" w:rsidR="00AD10D7" w:rsidRPr="00192E9D" w:rsidRDefault="00AD10D7" w:rsidP="00AD10D7">
            <w:pPr>
              <w:pStyle w:val="125"/>
            </w:pPr>
            <w:r w:rsidRPr="00C94999">
              <w:t>0.2971</w:t>
            </w:r>
          </w:p>
        </w:tc>
        <w:tc>
          <w:tcPr>
            <w:tcW w:w="1653" w:type="dxa"/>
            <w:gridSpan w:val="2"/>
            <w:tcBorders>
              <w:top w:val="nil"/>
              <w:left w:val="nil"/>
              <w:bottom w:val="single" w:sz="12" w:space="0" w:color="auto"/>
              <w:right w:val="nil"/>
            </w:tcBorders>
            <w:noWrap/>
            <w:vAlign w:val="center"/>
          </w:tcPr>
          <w:p w14:paraId="0DDD8406" w14:textId="1B7C74D4" w:rsidR="00AD10D7" w:rsidRPr="00192E9D" w:rsidRDefault="00AD10D7" w:rsidP="00AD10D7">
            <w:pPr>
              <w:pStyle w:val="125"/>
            </w:pPr>
            <w:r w:rsidRPr="00C94999">
              <w:t>0.39615</w:t>
            </w:r>
          </w:p>
        </w:tc>
        <w:tc>
          <w:tcPr>
            <w:tcW w:w="1653" w:type="dxa"/>
            <w:tcBorders>
              <w:top w:val="nil"/>
              <w:left w:val="nil"/>
              <w:bottom w:val="single" w:sz="12" w:space="0" w:color="auto"/>
              <w:right w:val="nil"/>
            </w:tcBorders>
            <w:vAlign w:val="center"/>
          </w:tcPr>
          <w:p w14:paraId="41CFDB10" w14:textId="16B19C9A" w:rsidR="00AD10D7" w:rsidRPr="00192E9D" w:rsidRDefault="00AD10D7" w:rsidP="00AD10D7">
            <w:pPr>
              <w:pStyle w:val="125"/>
            </w:pPr>
            <w:r w:rsidRPr="00C94999">
              <w:t>0.26581</w:t>
            </w:r>
          </w:p>
        </w:tc>
        <w:tc>
          <w:tcPr>
            <w:tcW w:w="1653" w:type="dxa"/>
            <w:tcBorders>
              <w:top w:val="nil"/>
              <w:left w:val="nil"/>
              <w:bottom w:val="single" w:sz="12" w:space="0" w:color="auto"/>
              <w:right w:val="nil"/>
            </w:tcBorders>
            <w:vAlign w:val="center"/>
          </w:tcPr>
          <w:p w14:paraId="070EFBCE" w14:textId="1FDD9E86" w:rsidR="00AD10D7" w:rsidRPr="00192E9D" w:rsidRDefault="00AD10D7" w:rsidP="00AD10D7">
            <w:pPr>
              <w:pStyle w:val="125"/>
            </w:pPr>
            <w:r w:rsidRPr="00C94999">
              <w:t>1.1563</w:t>
            </w:r>
          </w:p>
        </w:tc>
      </w:tr>
      <w:tr w:rsidR="00AD10D7" w14:paraId="5647F477" w14:textId="77777777" w:rsidTr="00AD10D7">
        <w:trPr>
          <w:trHeight w:val="282"/>
        </w:trPr>
        <w:tc>
          <w:tcPr>
            <w:tcW w:w="1653" w:type="dxa"/>
          </w:tcPr>
          <w:p w14:paraId="3833B69E" w14:textId="77777777" w:rsidR="00AD10D7" w:rsidRPr="00192E9D" w:rsidRDefault="00AD10D7" w:rsidP="00AD10D7">
            <w:pPr>
              <w:pStyle w:val="afb"/>
              <w:jc w:val="both"/>
            </w:pPr>
          </w:p>
        </w:tc>
        <w:tc>
          <w:tcPr>
            <w:tcW w:w="1653" w:type="dxa"/>
            <w:gridSpan w:val="3"/>
          </w:tcPr>
          <w:p w14:paraId="4E498727" w14:textId="77777777" w:rsidR="00AD10D7" w:rsidRPr="00192E9D" w:rsidRDefault="00AD10D7" w:rsidP="00AD10D7">
            <w:pPr>
              <w:pStyle w:val="afb"/>
              <w:jc w:val="both"/>
            </w:pPr>
          </w:p>
        </w:tc>
        <w:tc>
          <w:tcPr>
            <w:tcW w:w="8370" w:type="dxa"/>
            <w:gridSpan w:val="4"/>
            <w:noWrap/>
            <w:vAlign w:val="center"/>
            <w:hideMark/>
          </w:tcPr>
          <w:p w14:paraId="5A5DA9CD" w14:textId="64DEB16D" w:rsidR="00AD10D7" w:rsidRPr="00192E9D" w:rsidRDefault="00AD10D7" w:rsidP="00AD10D7">
            <w:pPr>
              <w:pStyle w:val="afb"/>
              <w:jc w:val="both"/>
            </w:pPr>
            <w:bookmarkStart w:id="30" w:name="_Hlk159141379"/>
          </w:p>
        </w:tc>
      </w:tr>
    </w:tbl>
    <w:bookmarkEnd w:id="30"/>
    <w:p w14:paraId="3CAD16E9" w14:textId="77777777" w:rsidR="00D45396" w:rsidRDefault="00D45396" w:rsidP="00B27D33">
      <w:pPr>
        <w:pStyle w:val="202"/>
      </w:pPr>
      <w:r>
        <w:rPr>
          <w:rFonts w:hint="eastAsia"/>
        </w:rPr>
        <w:t>（</w:t>
      </w:r>
      <w:r>
        <w:t>3</w:t>
      </w:r>
      <w:r>
        <w:rPr>
          <w:rFonts w:hint="eastAsia"/>
        </w:rPr>
        <w:t>）</w:t>
      </w:r>
      <w:r>
        <w:t>Langmuir</w:t>
      </w:r>
      <w:r>
        <w:rPr>
          <w:rFonts w:hint="eastAsia"/>
        </w:rPr>
        <w:t>法比表面积数据</w:t>
      </w:r>
    </w:p>
    <w:p w14:paraId="4BA6C0E1" w14:textId="77777777"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吸附等温模型来计算材料比表面积的一种方法。该模型假设吸附发生在一个固定数量的离散的吸附位点上，每个位点只能吸附一个分子，即所谓的单分子层吸附。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2FBA0180" w:rsidR="00B30CF4" w:rsidRPr="00174051" w:rsidRDefault="006B7FF3" w:rsidP="00B27D33">
      <w:pPr>
        <w:pStyle w:val="afd"/>
      </w:pPr>
      <m:oMathPara>
        <m:oMath>
          <m:f>
            <m:fPr>
              <m:ctrlPr>
                <w:rPr>
                  <w:rFonts w:ascii="Cambria Math" w:hAnsi="Cambria Math"/>
                </w:rPr>
              </m:ctrlPr>
            </m:fPr>
            <m:num>
              <m:r>
                <m:rPr>
                  <m:sty m:val="p"/>
                </m:rPr>
                <w:rPr>
                  <w:rFonts w:ascii="Cambria Math" w:hAnsi="Cambria Math"/>
                </w:rPr>
                <m:t>1</m:t>
              </m:r>
            </m:num>
            <m:den>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Vm</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num>
            <m:den>
              <m:r>
                <w:rPr>
                  <w:rFonts w:ascii="Cambria Math" w:hAnsi="Cambria Math"/>
                </w:rPr>
                <m:t>K</m:t>
              </m:r>
              <m:r>
                <m:rPr>
                  <m:sty m:val="p"/>
                </m:rPr>
                <w:rPr>
                  <w:rFonts w:ascii="Cambria Math" w:hAnsi="Cambria Math"/>
                </w:rPr>
                <m:t>⋅</m:t>
              </m:r>
              <m:r>
                <w:rPr>
                  <w:rFonts w:ascii="Cambria Math" w:hAnsi="Cambria Math"/>
                </w:rPr>
                <m:t>Vm</m:t>
              </m:r>
            </m:den>
          </m:f>
        </m:oMath>
      </m:oMathPara>
    </w:p>
    <w:p w14:paraId="659B07EF" w14:textId="0994C464" w:rsidR="00B30CF4" w:rsidRPr="00174051" w:rsidRDefault="00B30CF4" w:rsidP="00B27D33">
      <w:pPr>
        <w:pStyle w:val="202"/>
      </w:pPr>
      <w:r w:rsidRPr="00174051">
        <w:rPr>
          <w:rFonts w:hint="eastAsia"/>
        </w:rPr>
        <w:t>其中：</w:t>
      </w:r>
      <m:oMath>
        <m:r>
          <m:rPr>
            <m:sty m:val="p"/>
          </m:rPr>
          <w:rPr>
            <w:rFonts w:ascii="Cambria Math" w:hAnsi="Cambria Math"/>
          </w:rPr>
          <m:t xml:space="preserve">v </m:t>
        </m:r>
      </m:oMath>
      <w:r w:rsidRPr="00174051">
        <w:t>是在压力</w:t>
      </w:r>
      <w:r w:rsidRPr="00174051">
        <w:t xml:space="preserve"> </w:t>
      </w:r>
      <m:oMath>
        <m:r>
          <m:rPr>
            <m:sty m:val="p"/>
          </m:rPr>
          <w:rPr>
            <w:rFonts w:ascii="Cambria Math" w:hAnsi="Cambria Math"/>
          </w:rPr>
          <m:t xml:space="preserve"> P  </m:t>
        </m:r>
      </m:oMath>
      <w:r w:rsidRPr="00174051">
        <w:t>下的吸附量（通常以体积或质量表示）</w:t>
      </w:r>
      <w:r w:rsidR="005D5ED5">
        <w:rPr>
          <w:rFonts w:hint="eastAsia"/>
        </w:rPr>
        <w:t>,</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oMath>
      <w:r w:rsidRPr="00174051">
        <w:t>是饱和压力</w:t>
      </w:r>
      <w:r w:rsidRPr="00174051">
        <w:t xml:space="preserve"> </w:t>
      </w:r>
      <m:oMath>
        <m:r>
          <m:rPr>
            <m:sty m:val="p"/>
          </m:rPr>
          <w:rPr>
            <w:rFonts w:ascii="Cambria Math" w:hAnsi="Cambria Math"/>
          </w:rPr>
          <m:t xml:space="preserve">Vm  </m:t>
        </m:r>
      </m:oMath>
      <w:r w:rsidRPr="00174051">
        <w:t>是单分子层覆盖时的最大吸附量，反映了材料的比表面积。</w:t>
      </w:r>
      <m:oMath>
        <m:r>
          <m:rPr>
            <m:sty m:val="p"/>
          </m:rPr>
          <w:rPr>
            <w:rFonts w:ascii="Cambria Math" w:hAnsi="Cambria Math"/>
          </w:rPr>
          <m:t xml:space="preserve"> K </m:t>
        </m:r>
      </m:oMath>
      <w:r w:rsidRPr="00174051">
        <w:t>是</w:t>
      </w:r>
      <w:r w:rsidRPr="00174051">
        <w:t>Langmuir</w:t>
      </w:r>
      <w:r w:rsidRPr="00174051">
        <w:t>常数，与吸附的亲和力有关。</w:t>
      </w:r>
    </w:p>
    <w:p w14:paraId="2CB3A13C" w14:textId="62B6663F"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m:oMath>
        <m:r>
          <m:rPr>
            <m:sty m:val="p"/>
          </m:rPr>
          <w:rPr>
            <w:rFonts w:ascii="Cambria Math" w:hAnsi="Cambria Math"/>
          </w:rPr>
          <m:t xml:space="preserve"> </m:t>
        </m:r>
        <m:r>
          <w:rPr>
            <w:rFonts w:ascii="Cambria Math" w:hAnsi="Cambria Math"/>
          </w:rPr>
          <m:t>Vm</m:t>
        </m:r>
        <m:r>
          <m:rPr>
            <m:sty m:val="p"/>
          </m:rPr>
          <w:rPr>
            <w:rFonts w:ascii="Cambria Math" w:hAnsi="Cambria Math"/>
          </w:rPr>
          <m:t xml:space="preserve">  </m:t>
        </m:r>
      </m:oMath>
      <w:r w:rsidRPr="00174051">
        <w:t>和</w:t>
      </w:r>
      <m:oMath>
        <m:r>
          <w:rPr>
            <w:rFonts w:ascii="Cambria Math" w:hAnsi="Cambria Math"/>
          </w:rPr>
          <m:t>K</m:t>
        </m:r>
        <m:r>
          <m:rPr>
            <m:sty m:val="p"/>
          </m:rPr>
          <w:rPr>
            <w:rFonts w:ascii="Cambria Math" w:hAnsi="Cambria Math"/>
          </w:rPr>
          <m:t xml:space="preserve"> </m:t>
        </m:r>
      </m:oMath>
      <w:r w:rsidRPr="00174051">
        <w:t>。有</w:t>
      </w:r>
      <w:r w:rsidRPr="00174051">
        <w:lastRenderedPageBreak/>
        <w:t>了</w:t>
      </w:r>
      <w:r w:rsidRPr="00174051">
        <w:t xml:space="preserve"> </w:t>
      </w:r>
      <m:oMath>
        <m:r>
          <w:rPr>
            <w:rFonts w:ascii="Cambria Math" w:hAnsi="Cambria Math"/>
          </w:rPr>
          <m:t xml:space="preserve">Vm </m:t>
        </m:r>
        <m:r>
          <m:rPr>
            <m:sty m:val="p"/>
          </m:rPr>
          <w:rPr>
            <w:rFonts w:ascii="Cambria Math" w:hAnsi="Cambria Math"/>
          </w:rPr>
          <m:t xml:space="preserve"> </m:t>
        </m:r>
      </m:oMath>
      <w:r w:rsidRPr="00174051">
        <w:t>后，就可以使用下面的公式来计算比表面积</w:t>
      </w: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oMath>
      <w:r w:rsidRPr="00174051">
        <w:t>：</w:t>
      </w:r>
    </w:p>
    <w:p w14:paraId="023D58D6" w14:textId="77777777" w:rsidR="00B30CF4" w:rsidRPr="00B27D33" w:rsidRDefault="00B30CF4" w:rsidP="00B27D33">
      <w:pPr>
        <w:pStyle w:val="202"/>
      </w:pPr>
    </w:p>
    <w:p w14:paraId="0685BBA6" w14:textId="446A08E0" w:rsidR="00B30CF4" w:rsidRPr="00B27D33" w:rsidRDefault="00B27D33" w:rsidP="00B27D33">
      <w:pPr>
        <w:pStyle w:val="202"/>
        <w:rPr>
          <w:i/>
        </w:rPr>
      </w:pPr>
      <m:oMathPara>
        <m:oMath>
          <m:r>
            <w:rPr>
              <w:rFonts w:ascii="Cambria Math" w:hAnsi="Cambria Math"/>
            </w:rPr>
            <m:t>S=Vm</m:t>
          </m:r>
          <m: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hint="eastAsia"/>
            </w:rPr>
            <m:t>×</m:t>
          </m:r>
          <m:r>
            <w:rPr>
              <w:rFonts w:ascii="Cambria Math" w:hAnsi="Cambria Math"/>
            </w:rPr>
            <m:t>σ</m:t>
          </m:r>
        </m:oMath>
      </m:oMathPara>
    </w:p>
    <w:p w14:paraId="537C81BC" w14:textId="77777777" w:rsidR="00B30CF4" w:rsidRPr="00174051" w:rsidRDefault="00B30CF4" w:rsidP="00B27D33">
      <w:pPr>
        <w:pStyle w:val="202"/>
      </w:pPr>
    </w:p>
    <w:p w14:paraId="6A89DD21" w14:textId="77777777" w:rsidR="00B30CF4" w:rsidRPr="00174051" w:rsidRDefault="00B30CF4" w:rsidP="00B27D33">
      <w:pPr>
        <w:pStyle w:val="202"/>
      </w:pPr>
      <w:r w:rsidRPr="00174051">
        <w:rPr>
          <w:rFonts w:hint="eastAsia"/>
        </w:rPr>
        <w:t>在这里：</w:t>
      </w:r>
    </w:p>
    <w:p w14:paraId="45F535B9" w14:textId="6E4AE84D" w:rsidR="00B30CF4" w:rsidRPr="00174051" w:rsidRDefault="00B30CF4" w:rsidP="00B27D33">
      <w:pPr>
        <w:pStyle w:val="202"/>
      </w:pPr>
      <w:r w:rsidRPr="00174051">
        <w:t xml:space="preserve">- </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lit/>
            <m:sty m:val="p"/>
          </m:rPr>
          <w:rPr>
            <w:rFonts w:ascii="Cambria Math" w:hAnsi="Cambria Math"/>
          </w:rPr>
          <m:t>)</m:t>
        </m:r>
      </m:oMath>
      <w:r w:rsidRPr="00174051">
        <w:t>是阿伏伽德罗常数。</w:t>
      </w:r>
    </w:p>
    <w:p w14:paraId="6B1AC1E9" w14:textId="4B96C652" w:rsidR="00B30CF4" w:rsidRPr="00174051" w:rsidRDefault="00B30CF4" w:rsidP="00B27D33">
      <w:pPr>
        <w:pStyle w:val="202"/>
      </w:pPr>
      <w:r w:rsidRPr="00174051">
        <w:t xml:space="preserve">- </w:t>
      </w:r>
      <m:oMath>
        <m:r>
          <m:rPr>
            <m:lit/>
            <m:sty m:val="p"/>
          </m:rPr>
          <w:rPr>
            <w:rFonts w:ascii="Cambria Math" w:hAnsi="Cambria Math"/>
          </w:rPr>
          <m:t>(</m:t>
        </m:r>
        <m:r>
          <m:rPr>
            <m:sty m:val="p"/>
          </m:rPr>
          <w:rPr>
            <w:rFonts w:ascii="Cambria Math" w:hAnsi="Cambria Math"/>
          </w:rPr>
          <m:t xml:space="preserve"> σ</m:t>
        </m:r>
        <m:r>
          <m:rPr>
            <m:lit/>
            <m:sty m:val="p"/>
          </m:rPr>
          <w:rPr>
            <w:rFonts w:ascii="Cambria Math" w:hAnsi="Cambria Math"/>
          </w:rPr>
          <m:t>)</m:t>
        </m:r>
        <m:r>
          <m:rPr>
            <m:sty m:val="p"/>
          </m:rPr>
          <w:rPr>
            <w:rFonts w:ascii="Cambria Math" w:hAnsi="Cambria Math"/>
          </w:rPr>
          <m:t xml:space="preserve"> </m:t>
        </m:r>
      </m:oMath>
      <w:r w:rsidRPr="00174051">
        <w:t>是吸附分子的横截面积（对于氮气分子，通常取</w:t>
      </w:r>
      <w:r w:rsidRPr="00174051">
        <w:t>16.2 Å²</w:t>
      </w:r>
      <w:r w:rsidRPr="00174051">
        <w:t>）。</w:t>
      </w:r>
    </w:p>
    <w:p w14:paraId="1F9E733D" w14:textId="77777777" w:rsidR="006C0E76" w:rsidRPr="00B30CF4" w:rsidRDefault="006C0E76" w:rsidP="006C0E76">
      <w:pPr>
        <w:spacing w:line="360" w:lineRule="auto"/>
        <w:ind w:firstLineChars="200" w:firstLine="480"/>
        <w:rPr>
          <w:sz w:val="24"/>
        </w:rPr>
      </w:pPr>
    </w:p>
    <w:p w14:paraId="5754C4E1" w14:textId="45212C9B" w:rsidR="00D45396" w:rsidRDefault="00D45396" w:rsidP="00066FAE">
      <w:pPr>
        <w:pStyle w:val="202"/>
      </w:pPr>
      <w:r>
        <w:rPr>
          <w:rFonts w:hint="eastAsia"/>
        </w:rPr>
        <w:t>采用</w:t>
      </w:r>
      <w:r>
        <w:t>Langmuir</w:t>
      </w:r>
      <w:r>
        <w:rPr>
          <w:rFonts w:hint="eastAsia"/>
        </w:rPr>
        <w:t>测试结果可计算出比表面积为</w:t>
      </w:r>
      <w:r>
        <w:t>1.35m</w:t>
      </w:r>
      <w:r w:rsidRPr="00066FAE">
        <w:t>2</w:t>
      </w:r>
      <w:r>
        <w:t>/g</w:t>
      </w:r>
      <w:r>
        <w:rPr>
          <w:rFonts w:hint="eastAsia"/>
        </w:rPr>
        <w:t>。</w:t>
      </w:r>
    </w:p>
    <w:p w14:paraId="6D5C5491" w14:textId="2142F7E0" w:rsidR="00C94999" w:rsidRPr="00EE2672" w:rsidRDefault="00C94999" w:rsidP="00675864">
      <w:pPr>
        <w:pStyle w:val="afa"/>
      </w:pPr>
      <w:r>
        <w:rPr>
          <w:rFonts w:hint="eastAsia"/>
        </w:rPr>
        <w:t>表</w:t>
      </w:r>
      <w:r>
        <w:t>2-3</w:t>
      </w:r>
      <w:r w:rsidRPr="00EE2672">
        <w:rPr>
          <w:rFonts w:hint="eastAsia"/>
        </w:rPr>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2A3537EC" w:rsidR="00C94999" w:rsidRDefault="00C94999" w:rsidP="00C94999">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192E9D">
        <w:trPr>
          <w:trHeight w:val="315"/>
          <w:jc w:val="center"/>
        </w:trPr>
        <w:tc>
          <w:tcPr>
            <w:tcW w:w="1652" w:type="dxa"/>
            <w:tcBorders>
              <w:top w:val="single" w:sz="12" w:space="0" w:color="000000"/>
              <w:bottom w:val="single" w:sz="8" w:space="0" w:color="000000"/>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192E9D">
        <w:trPr>
          <w:trHeight w:val="315"/>
          <w:jc w:val="center"/>
        </w:trPr>
        <w:tc>
          <w:tcPr>
            <w:tcW w:w="1652" w:type="dxa"/>
            <w:tcBorders>
              <w:top w:val="single" w:sz="8" w:space="0" w:color="000000"/>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77777777" w:rsidR="00C94999" w:rsidRDefault="00C94999" w:rsidP="00DA6382">
            <w:pPr>
              <w:pStyle w:val="125"/>
            </w:pPr>
            <w:r w:rsidRPr="008664AC">
              <w:t>1.0309</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77777777" w:rsidR="00C94999" w:rsidRPr="008664AC" w:rsidRDefault="00C94999" w:rsidP="00DA6382">
            <w:pPr>
              <w:pStyle w:val="125"/>
            </w:pPr>
            <w:r w:rsidRPr="008664AC">
              <w:t>0.7835</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24B9220F" w14:textId="5436A98C" w:rsidR="00C94999" w:rsidRDefault="00C94999" w:rsidP="00C94999">
      <w:pPr>
        <w:widowControl/>
        <w:spacing w:line="360" w:lineRule="auto"/>
        <w:jc w:val="left"/>
        <w:rPr>
          <w:sz w:val="24"/>
        </w:rPr>
      </w:pPr>
    </w:p>
    <w:p w14:paraId="10482F49" w14:textId="15A7C32D" w:rsidR="00192E9D" w:rsidRPr="00EE2672" w:rsidRDefault="00192E9D" w:rsidP="00675864">
      <w:pPr>
        <w:pStyle w:val="afa"/>
      </w:pPr>
      <w:r>
        <w:rPr>
          <w:rFonts w:hint="eastAsia"/>
        </w:rPr>
        <w:t>表</w:t>
      </w:r>
      <w:r>
        <w:t>2-</w:t>
      </w:r>
      <w:r w:rsidR="000512B8">
        <w:t>4</w:t>
      </w:r>
      <w:r w:rsidRPr="00EE2672">
        <w:rPr>
          <w:rFonts w:hint="eastAsia"/>
        </w:rPr>
        <w:t xml:space="preserve"> </w:t>
      </w:r>
      <w:r w:rsidRPr="00C94999">
        <w:t xml:space="preserve">Langmuir </w:t>
      </w:r>
      <w:r>
        <w:rPr>
          <w:rFonts w:hint="eastAsia"/>
        </w:rPr>
        <w:t>多点法数据表</w:t>
      </w:r>
    </w:p>
    <w:p w14:paraId="50135246" w14:textId="2C109F91" w:rsidR="00192E9D" w:rsidRPr="00192E9D" w:rsidRDefault="00192E9D" w:rsidP="00192E9D">
      <w:pPr>
        <w:pStyle w:val="afb"/>
      </w:pPr>
      <w:r>
        <w:t>Table 2-</w:t>
      </w:r>
      <w:r w:rsidR="000512B8">
        <w:t>4</w:t>
      </w:r>
      <w:r>
        <w:t xml:space="preserve"> </w:t>
      </w:r>
      <w:r>
        <w:rPr>
          <w:rFonts w:hint="eastAsia"/>
        </w:rPr>
        <w:t>Title</w:t>
      </w:r>
    </w:p>
    <w:tbl>
      <w:tblPr>
        <w:tblW w:w="4820" w:type="dxa"/>
        <w:jc w:val="center"/>
        <w:tblLayout w:type="fixed"/>
        <w:tblLook w:val="04A0" w:firstRow="1" w:lastRow="0" w:firstColumn="1" w:lastColumn="0" w:noHBand="0" w:noVBand="1"/>
      </w:tblPr>
      <w:tblGrid>
        <w:gridCol w:w="1828"/>
        <w:gridCol w:w="1339"/>
        <w:gridCol w:w="1653"/>
      </w:tblGrid>
      <w:tr w:rsidR="00192E9D" w:rsidRPr="00192E9D" w14:paraId="34973596" w14:textId="77777777" w:rsidTr="00F46CB0">
        <w:trPr>
          <w:trHeight w:val="282"/>
          <w:jc w:val="center"/>
        </w:trPr>
        <w:tc>
          <w:tcPr>
            <w:tcW w:w="1828" w:type="dxa"/>
            <w:tcBorders>
              <w:top w:val="single" w:sz="12" w:space="0" w:color="auto"/>
              <w:bottom w:val="single" w:sz="4" w:space="0" w:color="auto"/>
              <w:right w:val="nil"/>
            </w:tcBorders>
            <w:noWrap/>
            <w:vAlign w:val="center"/>
            <w:hideMark/>
          </w:tcPr>
          <w:p w14:paraId="06BD3EE7" w14:textId="4A8D6351" w:rsidR="00192E9D" w:rsidRPr="00C94999" w:rsidRDefault="00192E9D" w:rsidP="00C94999">
            <w:pPr>
              <w:pStyle w:val="125"/>
            </w:pPr>
            <w:r w:rsidRPr="00192E9D">
              <w:t>P/P0</w:t>
            </w:r>
          </w:p>
        </w:tc>
        <w:tc>
          <w:tcPr>
            <w:tcW w:w="1339" w:type="dxa"/>
            <w:tcBorders>
              <w:top w:val="single" w:sz="12" w:space="0" w:color="auto"/>
              <w:left w:val="nil"/>
              <w:bottom w:val="single" w:sz="4"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53" w:type="dxa"/>
            <w:tcBorders>
              <w:top w:val="single" w:sz="12" w:space="0" w:color="auto"/>
              <w:left w:val="nil"/>
              <w:bottom w:val="single" w:sz="4"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0E2C24">
        <w:trPr>
          <w:trHeight w:val="282"/>
          <w:jc w:val="center"/>
        </w:trPr>
        <w:tc>
          <w:tcPr>
            <w:tcW w:w="1828" w:type="dxa"/>
            <w:tcBorders>
              <w:top w:val="single" w:sz="4" w:space="0" w:color="auto"/>
              <w:bottom w:val="nil"/>
              <w:right w:val="nil"/>
            </w:tcBorders>
            <w:noWrap/>
            <w:vAlign w:val="center"/>
            <w:hideMark/>
          </w:tcPr>
          <w:p w14:paraId="2BD67FD9" w14:textId="1498485D" w:rsidR="00192E9D" w:rsidRPr="00C94999" w:rsidRDefault="00192E9D" w:rsidP="00192E9D">
            <w:pPr>
              <w:pStyle w:val="125"/>
            </w:pPr>
            <w:r w:rsidRPr="00192E9D">
              <w:t xml:space="preserve">0.053675042 </w:t>
            </w:r>
          </w:p>
        </w:tc>
        <w:tc>
          <w:tcPr>
            <w:tcW w:w="1339" w:type="dxa"/>
            <w:noWrap/>
            <w:vAlign w:val="center"/>
            <w:hideMark/>
          </w:tcPr>
          <w:p w14:paraId="5EF36F63" w14:textId="3A4108E8" w:rsidR="00192E9D" w:rsidRPr="00C94999" w:rsidRDefault="00192E9D" w:rsidP="00192E9D">
            <w:pPr>
              <w:pStyle w:val="125"/>
            </w:pPr>
            <w:r w:rsidRPr="00192E9D">
              <w:t xml:space="preserve">0.2782 </w:t>
            </w:r>
          </w:p>
        </w:tc>
        <w:tc>
          <w:tcPr>
            <w:tcW w:w="1653" w:type="dxa"/>
            <w:noWrap/>
            <w:vAlign w:val="center"/>
            <w:hideMark/>
          </w:tcPr>
          <w:p w14:paraId="3C0514B6" w14:textId="447E684C" w:rsidR="00192E9D" w:rsidRPr="00C94999" w:rsidRDefault="00192E9D" w:rsidP="00192E9D">
            <w:pPr>
              <w:pStyle w:val="125"/>
            </w:pPr>
            <w:r w:rsidRPr="00192E9D">
              <w:t xml:space="preserve">0.1929 </w:t>
            </w:r>
          </w:p>
        </w:tc>
      </w:tr>
      <w:tr w:rsidR="00192E9D" w:rsidRPr="00192E9D" w14:paraId="5267999C" w14:textId="77777777" w:rsidTr="000E2C24">
        <w:trPr>
          <w:trHeight w:val="282"/>
          <w:jc w:val="center"/>
        </w:trPr>
        <w:tc>
          <w:tcPr>
            <w:tcW w:w="1828" w:type="dxa"/>
            <w:tcBorders>
              <w:top w:val="nil"/>
              <w:bottom w:val="nil"/>
              <w:right w:val="nil"/>
            </w:tcBorders>
            <w:noWrap/>
            <w:vAlign w:val="center"/>
            <w:hideMark/>
          </w:tcPr>
          <w:p w14:paraId="698B4C81" w14:textId="3CBFECEF" w:rsidR="00192E9D" w:rsidRPr="00C94999" w:rsidRDefault="00192E9D" w:rsidP="00192E9D">
            <w:pPr>
              <w:pStyle w:val="125"/>
            </w:pPr>
            <w:r w:rsidRPr="00192E9D">
              <w:t xml:space="preserve">0.080998947 </w:t>
            </w:r>
          </w:p>
        </w:tc>
        <w:tc>
          <w:tcPr>
            <w:tcW w:w="1339" w:type="dxa"/>
            <w:noWrap/>
            <w:vAlign w:val="center"/>
            <w:hideMark/>
          </w:tcPr>
          <w:p w14:paraId="2002D306" w14:textId="2D191823" w:rsidR="00192E9D" w:rsidRPr="00C94999" w:rsidRDefault="00192E9D" w:rsidP="00192E9D">
            <w:pPr>
              <w:pStyle w:val="125"/>
            </w:pPr>
            <w:r w:rsidRPr="00192E9D">
              <w:t xml:space="preserve">0.2907 </w:t>
            </w:r>
          </w:p>
        </w:tc>
        <w:tc>
          <w:tcPr>
            <w:tcW w:w="1653" w:type="dxa"/>
            <w:noWrap/>
            <w:vAlign w:val="center"/>
            <w:hideMark/>
          </w:tcPr>
          <w:p w14:paraId="27663EB6" w14:textId="77322EF2" w:rsidR="00192E9D" w:rsidRPr="00C94999" w:rsidRDefault="00192E9D" w:rsidP="00192E9D">
            <w:pPr>
              <w:pStyle w:val="125"/>
            </w:pPr>
            <w:r w:rsidRPr="00192E9D">
              <w:t xml:space="preserve">0.2786 </w:t>
            </w:r>
          </w:p>
        </w:tc>
      </w:tr>
      <w:tr w:rsidR="00192E9D" w:rsidRPr="00192E9D" w14:paraId="157C3D96" w14:textId="77777777" w:rsidTr="000E2C24">
        <w:trPr>
          <w:trHeight w:val="282"/>
          <w:jc w:val="center"/>
        </w:trPr>
        <w:tc>
          <w:tcPr>
            <w:tcW w:w="1828" w:type="dxa"/>
            <w:tcBorders>
              <w:top w:val="nil"/>
              <w:bottom w:val="nil"/>
              <w:right w:val="nil"/>
            </w:tcBorders>
            <w:noWrap/>
            <w:vAlign w:val="center"/>
            <w:hideMark/>
          </w:tcPr>
          <w:p w14:paraId="2E4E64F8" w14:textId="3EC77587" w:rsidR="00192E9D" w:rsidRPr="00C94999" w:rsidRDefault="00192E9D" w:rsidP="00192E9D">
            <w:pPr>
              <w:pStyle w:val="125"/>
            </w:pPr>
            <w:r w:rsidRPr="00192E9D">
              <w:t xml:space="preserve">0.105302118 </w:t>
            </w:r>
          </w:p>
        </w:tc>
        <w:tc>
          <w:tcPr>
            <w:tcW w:w="1339" w:type="dxa"/>
            <w:noWrap/>
            <w:vAlign w:val="center"/>
            <w:hideMark/>
          </w:tcPr>
          <w:p w14:paraId="108454A4" w14:textId="354F3A79" w:rsidR="00192E9D" w:rsidRPr="00C94999" w:rsidRDefault="00192E9D" w:rsidP="00192E9D">
            <w:pPr>
              <w:pStyle w:val="125"/>
            </w:pPr>
            <w:r w:rsidRPr="00192E9D">
              <w:t xml:space="preserve">0.2971 </w:t>
            </w:r>
          </w:p>
        </w:tc>
        <w:tc>
          <w:tcPr>
            <w:tcW w:w="1653" w:type="dxa"/>
            <w:noWrap/>
            <w:vAlign w:val="center"/>
            <w:hideMark/>
          </w:tcPr>
          <w:p w14:paraId="3FAFC330" w14:textId="2DF739CF" w:rsidR="00192E9D" w:rsidRPr="00C94999" w:rsidRDefault="00192E9D" w:rsidP="00192E9D">
            <w:pPr>
              <w:pStyle w:val="125"/>
            </w:pPr>
            <w:r w:rsidRPr="00192E9D">
              <w:t xml:space="preserve">0.3544 </w:t>
            </w:r>
          </w:p>
        </w:tc>
      </w:tr>
      <w:tr w:rsidR="00192E9D" w:rsidRPr="00192E9D" w14:paraId="57BC5BEF" w14:textId="77777777" w:rsidTr="000E2C24">
        <w:trPr>
          <w:trHeight w:val="282"/>
          <w:jc w:val="center"/>
        </w:trPr>
        <w:tc>
          <w:tcPr>
            <w:tcW w:w="1828" w:type="dxa"/>
            <w:tcBorders>
              <w:top w:val="nil"/>
              <w:bottom w:val="nil"/>
              <w:right w:val="nil"/>
            </w:tcBorders>
            <w:noWrap/>
            <w:vAlign w:val="center"/>
            <w:hideMark/>
          </w:tcPr>
          <w:p w14:paraId="4BCBC7CA" w14:textId="1D831540" w:rsidR="00192E9D" w:rsidRPr="00C94999" w:rsidRDefault="00192E9D" w:rsidP="00192E9D">
            <w:pPr>
              <w:pStyle w:val="125"/>
            </w:pPr>
            <w:r w:rsidRPr="00192E9D">
              <w:t xml:space="preserve">0.121366928 </w:t>
            </w:r>
          </w:p>
        </w:tc>
        <w:tc>
          <w:tcPr>
            <w:tcW w:w="1339" w:type="dxa"/>
            <w:noWrap/>
            <w:vAlign w:val="center"/>
            <w:hideMark/>
          </w:tcPr>
          <w:p w14:paraId="63BC6C65" w14:textId="61A99936" w:rsidR="00192E9D" w:rsidRPr="00C94999" w:rsidRDefault="00192E9D" w:rsidP="00192E9D">
            <w:pPr>
              <w:pStyle w:val="125"/>
            </w:pPr>
            <w:r w:rsidRPr="00192E9D">
              <w:t xml:space="preserve">0.2996 </w:t>
            </w:r>
          </w:p>
        </w:tc>
        <w:tc>
          <w:tcPr>
            <w:tcW w:w="1653" w:type="dxa"/>
            <w:noWrap/>
            <w:vAlign w:val="center"/>
            <w:hideMark/>
          </w:tcPr>
          <w:p w14:paraId="4E973AA1" w14:textId="1C94BA87" w:rsidR="00192E9D" w:rsidRPr="00C94999" w:rsidRDefault="00192E9D" w:rsidP="00192E9D">
            <w:pPr>
              <w:pStyle w:val="125"/>
            </w:pPr>
            <w:r w:rsidRPr="00192E9D">
              <w:t xml:space="preserve">0.4051 </w:t>
            </w:r>
          </w:p>
        </w:tc>
      </w:tr>
      <w:tr w:rsidR="00192E9D" w:rsidRPr="00192E9D" w14:paraId="1F7ED150" w14:textId="77777777" w:rsidTr="000E2C24">
        <w:trPr>
          <w:trHeight w:val="282"/>
          <w:jc w:val="center"/>
        </w:trPr>
        <w:tc>
          <w:tcPr>
            <w:tcW w:w="1828" w:type="dxa"/>
            <w:tcBorders>
              <w:top w:val="nil"/>
              <w:bottom w:val="nil"/>
              <w:right w:val="nil"/>
            </w:tcBorders>
            <w:noWrap/>
            <w:vAlign w:val="center"/>
            <w:hideMark/>
          </w:tcPr>
          <w:p w14:paraId="0C7E7C4B" w14:textId="5DE7DB76" w:rsidR="00192E9D" w:rsidRPr="00C94999" w:rsidRDefault="00192E9D" w:rsidP="00192E9D">
            <w:pPr>
              <w:pStyle w:val="125"/>
            </w:pPr>
            <w:r w:rsidRPr="00192E9D">
              <w:t xml:space="preserve">0.146219323 </w:t>
            </w:r>
          </w:p>
        </w:tc>
        <w:tc>
          <w:tcPr>
            <w:tcW w:w="1339" w:type="dxa"/>
            <w:tcBorders>
              <w:top w:val="nil"/>
              <w:left w:val="nil"/>
              <w:bottom w:val="nil"/>
              <w:right w:val="nil"/>
            </w:tcBorders>
            <w:noWrap/>
            <w:vAlign w:val="center"/>
            <w:hideMark/>
          </w:tcPr>
          <w:p w14:paraId="6B731200" w14:textId="4B799D4B" w:rsidR="00192E9D" w:rsidRPr="00C94999" w:rsidRDefault="00192E9D" w:rsidP="00192E9D">
            <w:pPr>
              <w:pStyle w:val="125"/>
            </w:pPr>
            <w:r w:rsidRPr="00192E9D">
              <w:t xml:space="preserve">0.3014 </w:t>
            </w:r>
          </w:p>
        </w:tc>
        <w:tc>
          <w:tcPr>
            <w:tcW w:w="1653" w:type="dxa"/>
            <w:tcBorders>
              <w:top w:val="nil"/>
              <w:left w:val="nil"/>
              <w:bottom w:val="nil"/>
              <w:right w:val="nil"/>
            </w:tcBorders>
            <w:noWrap/>
            <w:vAlign w:val="center"/>
            <w:hideMark/>
          </w:tcPr>
          <w:p w14:paraId="38867227" w14:textId="3709C1DC" w:rsidR="00192E9D" w:rsidRPr="00C94999" w:rsidRDefault="00192E9D" w:rsidP="00192E9D">
            <w:pPr>
              <w:pStyle w:val="125"/>
            </w:pPr>
            <w:r w:rsidRPr="00192E9D">
              <w:t xml:space="preserve">0.4851 </w:t>
            </w:r>
          </w:p>
        </w:tc>
      </w:tr>
      <w:tr w:rsidR="00192E9D" w:rsidRPr="00192E9D" w14:paraId="040EBBE4" w14:textId="77777777" w:rsidTr="000E2C24">
        <w:trPr>
          <w:trHeight w:val="282"/>
          <w:jc w:val="center"/>
        </w:trPr>
        <w:tc>
          <w:tcPr>
            <w:tcW w:w="1828" w:type="dxa"/>
            <w:tcBorders>
              <w:top w:val="nil"/>
              <w:bottom w:val="nil"/>
              <w:right w:val="nil"/>
            </w:tcBorders>
            <w:noWrap/>
            <w:vAlign w:val="center"/>
          </w:tcPr>
          <w:p w14:paraId="3FD59CC3" w14:textId="0C5EEAA5" w:rsidR="00192E9D" w:rsidRPr="00C94999" w:rsidRDefault="00192E9D" w:rsidP="00192E9D">
            <w:pPr>
              <w:pStyle w:val="125"/>
            </w:pPr>
            <w:r w:rsidRPr="00192E9D">
              <w:t xml:space="preserve">0.171071719 </w:t>
            </w:r>
          </w:p>
        </w:tc>
        <w:tc>
          <w:tcPr>
            <w:tcW w:w="1339" w:type="dxa"/>
            <w:tcBorders>
              <w:top w:val="nil"/>
              <w:left w:val="nil"/>
              <w:bottom w:val="nil"/>
              <w:right w:val="nil"/>
            </w:tcBorders>
            <w:noWrap/>
            <w:vAlign w:val="center"/>
          </w:tcPr>
          <w:p w14:paraId="00EBA9DA" w14:textId="305C67A0" w:rsidR="00192E9D" w:rsidRPr="00C94999" w:rsidRDefault="00192E9D" w:rsidP="00192E9D">
            <w:pPr>
              <w:pStyle w:val="125"/>
            </w:pPr>
            <w:r w:rsidRPr="00192E9D">
              <w:t xml:space="preserve">0.3026 </w:t>
            </w:r>
          </w:p>
        </w:tc>
        <w:tc>
          <w:tcPr>
            <w:tcW w:w="1653" w:type="dxa"/>
            <w:tcBorders>
              <w:top w:val="nil"/>
              <w:left w:val="nil"/>
              <w:bottom w:val="nil"/>
              <w:right w:val="nil"/>
            </w:tcBorders>
            <w:noWrap/>
            <w:vAlign w:val="center"/>
          </w:tcPr>
          <w:p w14:paraId="6BDFCED5" w14:textId="64003AFE" w:rsidR="00192E9D" w:rsidRPr="00C94999" w:rsidRDefault="00192E9D" w:rsidP="00192E9D">
            <w:pPr>
              <w:pStyle w:val="125"/>
            </w:pPr>
            <w:r w:rsidRPr="00192E9D">
              <w:t xml:space="preserve">0.5653 </w:t>
            </w:r>
          </w:p>
        </w:tc>
      </w:tr>
      <w:tr w:rsidR="00192E9D" w:rsidRPr="00192E9D" w14:paraId="627B2140" w14:textId="77777777" w:rsidTr="000E2C24">
        <w:trPr>
          <w:trHeight w:val="282"/>
          <w:jc w:val="center"/>
        </w:trPr>
        <w:tc>
          <w:tcPr>
            <w:tcW w:w="1828" w:type="dxa"/>
            <w:tcBorders>
              <w:top w:val="nil"/>
              <w:bottom w:val="nil"/>
              <w:right w:val="nil"/>
            </w:tcBorders>
            <w:noWrap/>
            <w:vAlign w:val="center"/>
          </w:tcPr>
          <w:p w14:paraId="0656A821" w14:textId="77E40241" w:rsidR="00192E9D" w:rsidRPr="00C94999" w:rsidRDefault="00192E9D" w:rsidP="00192E9D">
            <w:pPr>
              <w:pStyle w:val="125"/>
            </w:pPr>
            <w:r w:rsidRPr="00192E9D">
              <w:lastRenderedPageBreak/>
              <w:t xml:space="preserve">0.196198727 </w:t>
            </w:r>
          </w:p>
        </w:tc>
        <w:tc>
          <w:tcPr>
            <w:tcW w:w="1339" w:type="dxa"/>
            <w:tcBorders>
              <w:top w:val="nil"/>
              <w:left w:val="nil"/>
              <w:bottom w:val="nil"/>
              <w:right w:val="nil"/>
            </w:tcBorders>
            <w:noWrap/>
            <w:vAlign w:val="center"/>
          </w:tcPr>
          <w:p w14:paraId="457CB927" w14:textId="01376B9B" w:rsidR="00192E9D" w:rsidRPr="00C94999" w:rsidRDefault="00192E9D" w:rsidP="00192E9D">
            <w:pPr>
              <w:pStyle w:val="125"/>
            </w:pPr>
            <w:r w:rsidRPr="00192E9D">
              <w:t xml:space="preserve">0.3034 </w:t>
            </w:r>
          </w:p>
        </w:tc>
        <w:tc>
          <w:tcPr>
            <w:tcW w:w="1653" w:type="dxa"/>
            <w:tcBorders>
              <w:top w:val="nil"/>
              <w:left w:val="nil"/>
              <w:bottom w:val="nil"/>
              <w:right w:val="nil"/>
            </w:tcBorders>
            <w:noWrap/>
            <w:vAlign w:val="center"/>
          </w:tcPr>
          <w:p w14:paraId="5CD7EBBA" w14:textId="4627D3AD" w:rsidR="00192E9D" w:rsidRPr="00C94999" w:rsidRDefault="00192E9D" w:rsidP="00192E9D">
            <w:pPr>
              <w:pStyle w:val="125"/>
            </w:pPr>
            <w:r w:rsidRPr="00192E9D">
              <w:t xml:space="preserve">0.6467 </w:t>
            </w:r>
          </w:p>
        </w:tc>
      </w:tr>
      <w:tr w:rsidR="00192E9D" w:rsidRPr="00192E9D" w14:paraId="0EBF8140" w14:textId="77777777" w:rsidTr="000E2C24">
        <w:trPr>
          <w:trHeight w:val="282"/>
          <w:jc w:val="center"/>
        </w:trPr>
        <w:tc>
          <w:tcPr>
            <w:tcW w:w="1828" w:type="dxa"/>
            <w:tcBorders>
              <w:top w:val="nil"/>
              <w:bottom w:val="nil"/>
              <w:right w:val="nil"/>
            </w:tcBorders>
            <w:noWrap/>
            <w:vAlign w:val="center"/>
          </w:tcPr>
          <w:p w14:paraId="214C0B6A" w14:textId="00F080CC" w:rsidR="00192E9D" w:rsidRPr="00C94999" w:rsidRDefault="00192E9D" w:rsidP="00192E9D">
            <w:pPr>
              <w:pStyle w:val="125"/>
            </w:pPr>
            <w:r w:rsidRPr="00192E9D">
              <w:t xml:space="preserve">0.221279967 </w:t>
            </w:r>
          </w:p>
        </w:tc>
        <w:tc>
          <w:tcPr>
            <w:tcW w:w="1339" w:type="dxa"/>
            <w:tcBorders>
              <w:top w:val="nil"/>
              <w:left w:val="nil"/>
              <w:bottom w:val="nil"/>
              <w:right w:val="nil"/>
            </w:tcBorders>
            <w:noWrap/>
            <w:vAlign w:val="center"/>
          </w:tcPr>
          <w:p w14:paraId="7D5EB593" w14:textId="2589D519" w:rsidR="00192E9D" w:rsidRPr="00C94999" w:rsidRDefault="00192E9D" w:rsidP="00192E9D">
            <w:pPr>
              <w:pStyle w:val="125"/>
            </w:pPr>
            <w:r w:rsidRPr="00192E9D">
              <w:t xml:space="preserve">0.3038 </w:t>
            </w:r>
          </w:p>
        </w:tc>
        <w:tc>
          <w:tcPr>
            <w:tcW w:w="1653" w:type="dxa"/>
            <w:tcBorders>
              <w:top w:val="nil"/>
              <w:left w:val="nil"/>
              <w:bottom w:val="nil"/>
              <w:right w:val="nil"/>
            </w:tcBorders>
            <w:noWrap/>
            <w:vAlign w:val="center"/>
          </w:tcPr>
          <w:p w14:paraId="3568C0F7" w14:textId="33C0E265" w:rsidR="00192E9D" w:rsidRPr="00C94999" w:rsidRDefault="00192E9D" w:rsidP="00192E9D">
            <w:pPr>
              <w:pStyle w:val="125"/>
            </w:pPr>
            <w:r w:rsidRPr="00192E9D">
              <w:t xml:space="preserve">0.7284 </w:t>
            </w:r>
          </w:p>
        </w:tc>
      </w:tr>
      <w:tr w:rsidR="00192E9D" w:rsidRPr="00192E9D" w14:paraId="00BB0248" w14:textId="77777777" w:rsidTr="000E2C24">
        <w:trPr>
          <w:trHeight w:val="282"/>
          <w:jc w:val="center"/>
        </w:trPr>
        <w:tc>
          <w:tcPr>
            <w:tcW w:w="1828" w:type="dxa"/>
            <w:tcBorders>
              <w:top w:val="nil"/>
              <w:bottom w:val="nil"/>
              <w:right w:val="nil"/>
            </w:tcBorders>
            <w:noWrap/>
            <w:vAlign w:val="center"/>
          </w:tcPr>
          <w:p w14:paraId="7791B3D5" w14:textId="09BA1885" w:rsidR="00192E9D" w:rsidRPr="00C94999" w:rsidRDefault="00192E9D" w:rsidP="00192E9D">
            <w:pPr>
              <w:pStyle w:val="125"/>
            </w:pPr>
            <w:r w:rsidRPr="00192E9D">
              <w:t xml:space="preserve">0.246132363 </w:t>
            </w:r>
          </w:p>
        </w:tc>
        <w:tc>
          <w:tcPr>
            <w:tcW w:w="1339" w:type="dxa"/>
            <w:tcBorders>
              <w:top w:val="nil"/>
              <w:left w:val="nil"/>
              <w:bottom w:val="nil"/>
              <w:right w:val="nil"/>
            </w:tcBorders>
            <w:noWrap/>
            <w:vAlign w:val="center"/>
          </w:tcPr>
          <w:p w14:paraId="2BACF2CF" w14:textId="434B5DA7" w:rsidR="00192E9D" w:rsidRPr="00C94999" w:rsidRDefault="00192E9D" w:rsidP="00192E9D">
            <w:pPr>
              <w:pStyle w:val="125"/>
            </w:pPr>
            <w:r w:rsidRPr="00192E9D">
              <w:t xml:space="preserve">0.3041 </w:t>
            </w:r>
          </w:p>
        </w:tc>
        <w:tc>
          <w:tcPr>
            <w:tcW w:w="1653" w:type="dxa"/>
            <w:tcBorders>
              <w:top w:val="nil"/>
              <w:left w:val="nil"/>
              <w:bottom w:val="nil"/>
              <w:right w:val="nil"/>
            </w:tcBorders>
            <w:noWrap/>
            <w:vAlign w:val="center"/>
          </w:tcPr>
          <w:p w14:paraId="24EBAF91" w14:textId="3D549BC2" w:rsidR="00192E9D" w:rsidRPr="00C94999" w:rsidRDefault="00192E9D" w:rsidP="00192E9D">
            <w:pPr>
              <w:pStyle w:val="125"/>
            </w:pPr>
            <w:r w:rsidRPr="00192E9D">
              <w:t xml:space="preserve">0.8094 </w:t>
            </w:r>
          </w:p>
        </w:tc>
      </w:tr>
      <w:tr w:rsidR="00192E9D" w:rsidRPr="00192E9D" w14:paraId="56FB4105" w14:textId="77777777" w:rsidTr="000E2C24">
        <w:trPr>
          <w:trHeight w:val="282"/>
          <w:jc w:val="center"/>
        </w:trPr>
        <w:tc>
          <w:tcPr>
            <w:tcW w:w="1828" w:type="dxa"/>
            <w:tcBorders>
              <w:top w:val="nil"/>
              <w:bottom w:val="nil"/>
              <w:right w:val="nil"/>
            </w:tcBorders>
            <w:noWrap/>
            <w:vAlign w:val="center"/>
          </w:tcPr>
          <w:p w14:paraId="188995ED" w14:textId="71E83997" w:rsidR="00192E9D" w:rsidRPr="00C94999" w:rsidRDefault="00192E9D" w:rsidP="00192E9D">
            <w:pPr>
              <w:pStyle w:val="125"/>
            </w:pPr>
            <w:r w:rsidRPr="00192E9D">
              <w:t xml:space="preserve">0.270893221 </w:t>
            </w:r>
          </w:p>
        </w:tc>
        <w:tc>
          <w:tcPr>
            <w:tcW w:w="1339" w:type="dxa"/>
            <w:tcBorders>
              <w:top w:val="nil"/>
              <w:left w:val="nil"/>
              <w:bottom w:val="nil"/>
              <w:right w:val="nil"/>
            </w:tcBorders>
            <w:noWrap/>
            <w:vAlign w:val="center"/>
          </w:tcPr>
          <w:p w14:paraId="71497438" w14:textId="74F64712" w:rsidR="00192E9D" w:rsidRPr="00C94999" w:rsidRDefault="00192E9D" w:rsidP="00192E9D">
            <w:pPr>
              <w:pStyle w:val="125"/>
            </w:pPr>
            <w:r w:rsidRPr="00192E9D">
              <w:t xml:space="preserve">0.3043 </w:t>
            </w:r>
          </w:p>
        </w:tc>
        <w:tc>
          <w:tcPr>
            <w:tcW w:w="1653" w:type="dxa"/>
            <w:tcBorders>
              <w:top w:val="nil"/>
              <w:left w:val="nil"/>
              <w:bottom w:val="nil"/>
              <w:right w:val="nil"/>
            </w:tcBorders>
            <w:noWrap/>
            <w:vAlign w:val="center"/>
          </w:tcPr>
          <w:p w14:paraId="29FC815B" w14:textId="27116910" w:rsidR="00192E9D" w:rsidRPr="00C94999" w:rsidRDefault="00192E9D" w:rsidP="00192E9D">
            <w:pPr>
              <w:pStyle w:val="125"/>
            </w:pPr>
            <w:r w:rsidRPr="00192E9D">
              <w:t xml:space="preserve">0.8902 </w:t>
            </w:r>
          </w:p>
        </w:tc>
      </w:tr>
      <w:tr w:rsidR="00192E9D" w:rsidRPr="00192E9D" w14:paraId="175FFD09" w14:textId="77777777" w:rsidTr="00F46CB0">
        <w:trPr>
          <w:trHeight w:val="282"/>
          <w:jc w:val="center"/>
        </w:trPr>
        <w:tc>
          <w:tcPr>
            <w:tcW w:w="1828" w:type="dxa"/>
            <w:tcBorders>
              <w:top w:val="nil"/>
              <w:bottom w:val="single" w:sz="12" w:space="0" w:color="auto"/>
              <w:right w:val="nil"/>
            </w:tcBorders>
            <w:noWrap/>
            <w:vAlign w:val="center"/>
          </w:tcPr>
          <w:p w14:paraId="046FC815" w14:textId="5E1FB03B" w:rsidR="00192E9D" w:rsidRPr="00192E9D" w:rsidRDefault="00192E9D" w:rsidP="00192E9D">
            <w:pPr>
              <w:pStyle w:val="125"/>
            </w:pPr>
            <w:r w:rsidRPr="00192E9D">
              <w:t xml:space="preserve">0.298034051 </w:t>
            </w:r>
          </w:p>
        </w:tc>
        <w:tc>
          <w:tcPr>
            <w:tcW w:w="1339" w:type="dxa"/>
            <w:tcBorders>
              <w:top w:val="nil"/>
              <w:left w:val="nil"/>
              <w:bottom w:val="single" w:sz="12" w:space="0" w:color="auto"/>
              <w:right w:val="nil"/>
            </w:tcBorders>
            <w:noWrap/>
            <w:vAlign w:val="center"/>
          </w:tcPr>
          <w:p w14:paraId="4F5B715E" w14:textId="00B8AE2A" w:rsidR="00192E9D" w:rsidRPr="00192E9D" w:rsidRDefault="00192E9D" w:rsidP="00192E9D">
            <w:pPr>
              <w:pStyle w:val="125"/>
            </w:pPr>
            <w:r w:rsidRPr="00192E9D">
              <w:t xml:space="preserve">0.3058 </w:t>
            </w:r>
          </w:p>
        </w:tc>
        <w:tc>
          <w:tcPr>
            <w:tcW w:w="1653" w:type="dxa"/>
            <w:tcBorders>
              <w:top w:val="nil"/>
              <w:left w:val="nil"/>
              <w:bottom w:val="single" w:sz="12" w:space="0" w:color="auto"/>
              <w:right w:val="nil"/>
            </w:tcBorders>
            <w:noWrap/>
            <w:vAlign w:val="center"/>
          </w:tcPr>
          <w:p w14:paraId="021915A5" w14:textId="47FE35DB" w:rsidR="00192E9D" w:rsidRPr="00192E9D" w:rsidRDefault="00192E9D" w:rsidP="00192E9D">
            <w:pPr>
              <w:pStyle w:val="125"/>
            </w:pPr>
            <w:r w:rsidRPr="00192E9D">
              <w:t xml:space="preserve">0.9746 </w:t>
            </w:r>
          </w:p>
        </w:tc>
      </w:tr>
    </w:tbl>
    <w:p w14:paraId="49CA1BF4" w14:textId="6C108019" w:rsidR="00D45396" w:rsidRPr="00FF58DD" w:rsidRDefault="00D45396" w:rsidP="00FF58DD">
      <w:pPr>
        <w:pStyle w:val="66201"/>
      </w:pPr>
      <w:bookmarkStart w:id="31" w:name="_Toc118279490"/>
      <w:bookmarkStart w:id="32" w:name="_Toc90309815"/>
      <w:r w:rsidRPr="00FF58DD">
        <w:t>2.1.</w:t>
      </w:r>
      <w:r w:rsidR="00F0726F" w:rsidRPr="00FF58DD">
        <w:t>3</w:t>
      </w:r>
      <w:r w:rsidRPr="00FF58DD">
        <w:t xml:space="preserve"> </w:t>
      </w:r>
      <w:r w:rsidRPr="00FF58DD">
        <w:rPr>
          <w:rFonts w:hint="eastAsia"/>
        </w:rPr>
        <w:t>孔体积测试数据</w:t>
      </w:r>
      <w:bookmarkEnd w:id="31"/>
      <w:bookmarkEnd w:id="32"/>
    </w:p>
    <w:p w14:paraId="699F49E3" w14:textId="75FECC08" w:rsidR="00D45396" w:rsidRDefault="00D45396" w:rsidP="00066FAE">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w:t>
      </w:r>
      <w:proofErr w:type="gramStart"/>
      <w:r>
        <w:rPr>
          <w:rFonts w:hint="eastAsia"/>
        </w:rPr>
        <w:t>凹</w:t>
      </w:r>
      <w:proofErr w:type="gramEnd"/>
      <w:r>
        <w:rPr>
          <w:rFonts w:hint="eastAsia"/>
        </w:rPr>
        <w:t>液面可能已经达到饱和或过饱和状态，</w:t>
      </w:r>
      <w:proofErr w:type="gramStart"/>
      <w:r>
        <w:rPr>
          <w:rFonts w:hint="eastAsia"/>
        </w:rPr>
        <w:t>蒸气</w:t>
      </w:r>
      <w:proofErr w:type="gramEnd"/>
      <w:r>
        <w:rPr>
          <w:rFonts w:hint="eastAsia"/>
        </w:rPr>
        <w:t>将凝结成液体的现象。由毛细冷凝理论可知，在不同的能够发生毛细冷凝的孔径范围是不一样的，随着值的增大，能够发生毛细冷凝的孔半径也随之增大。对应于一定的</w:t>
      </w:r>
      <w:r>
        <w:t>P/P</w:t>
      </w:r>
      <w:r w:rsidR="00532C28">
        <w:rPr>
          <w:vertAlign w:val="subscript"/>
        </w:rPr>
        <w:t>0</w:t>
      </w:r>
      <w:r>
        <w:rPr>
          <w:rFonts w:hint="eastAsia"/>
        </w:rPr>
        <w:t>。该公式也可理解为对于已发生冷凝的孔，当压力低于一定的</w:t>
      </w:r>
      <w:r>
        <w:t>P/P</w:t>
      </w:r>
      <w:r w:rsidR="00532C28">
        <w:rPr>
          <w:vertAlign w:val="subscript"/>
        </w:rPr>
        <w:t>0</w:t>
      </w:r>
      <w:r>
        <w:rPr>
          <w:rFonts w:hint="eastAsia"/>
        </w:rPr>
        <w:t>的孔中凝聚液气化并脱附出来。通过测定样品在不同下凝聚气量，可绘制出等温脱附曲线。</w:t>
      </w:r>
    </w:p>
    <w:p w14:paraId="2E3E74B3" w14:textId="5F1851BF" w:rsidR="004E5D43" w:rsidRPr="008E3C4B" w:rsidRDefault="008E3C4B" w:rsidP="008E3C4B">
      <w:pPr>
        <w:pStyle w:val="202"/>
      </w:pPr>
      <w:r w:rsidRPr="008E3C4B">
        <w:t>（</w:t>
      </w:r>
      <w:r w:rsidRPr="008E3C4B">
        <w:t>1</w:t>
      </w:r>
      <w:r w:rsidRPr="008E3C4B">
        <w:t>）</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测试数据</w:t>
      </w:r>
    </w:p>
    <w:p w14:paraId="6C641BB2" w14:textId="1BD42F99" w:rsidR="009C124C" w:rsidRDefault="009C124C" w:rsidP="009C124C">
      <w:pPr>
        <w:pStyle w:val="202"/>
        <w:ind w:left="480" w:firstLineChars="0" w:firstLine="0"/>
      </w:pPr>
      <w:r>
        <w:t>BJH</w:t>
      </w:r>
      <w:r>
        <w:rPr>
          <w:rFonts w:hint="eastAsia"/>
        </w:rPr>
        <w:t>法</w:t>
      </w:r>
    </w:p>
    <w:p w14:paraId="5699426D" w14:textId="77777777" w:rsidR="009C124C" w:rsidRPr="00EE2672" w:rsidRDefault="009C124C" w:rsidP="009C124C">
      <w:pPr>
        <w:pStyle w:val="afa"/>
      </w:pPr>
      <w:r>
        <w:rPr>
          <w:rFonts w:hint="eastAsia"/>
        </w:rPr>
        <w:t>表</w:t>
      </w:r>
      <w:r>
        <w:t>2-7</w:t>
      </w:r>
      <w:r w:rsidRPr="00EE2672">
        <w:rPr>
          <w:rFonts w:hint="eastAsia"/>
        </w:rPr>
        <w:t xml:space="preserve"> </w:t>
      </w:r>
      <w:r w:rsidRPr="00C94999">
        <w:t xml:space="preserve">Langmuir </w:t>
      </w:r>
      <w:r w:rsidRPr="00C94999">
        <w:rPr>
          <w:rFonts w:hint="eastAsia"/>
        </w:rPr>
        <w:t>比表面积测试</w:t>
      </w:r>
      <w:r>
        <w:rPr>
          <w:rFonts w:hint="eastAsia"/>
        </w:rPr>
        <w:t>参数表</w:t>
      </w:r>
    </w:p>
    <w:p w14:paraId="509624CA" w14:textId="77777777" w:rsidR="009C124C" w:rsidRDefault="009C124C" w:rsidP="009C124C">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B91608">
        <w:trPr>
          <w:trHeight w:val="315"/>
          <w:jc w:val="center"/>
        </w:trPr>
        <w:tc>
          <w:tcPr>
            <w:tcW w:w="1652" w:type="dxa"/>
            <w:tcBorders>
              <w:top w:val="single" w:sz="12" w:space="0" w:color="000000"/>
              <w:bottom w:val="single" w:sz="8" w:space="0" w:color="000000"/>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8" w:space="0" w:color="000000"/>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B91608">
        <w:trPr>
          <w:trHeight w:val="315"/>
          <w:jc w:val="center"/>
        </w:trPr>
        <w:tc>
          <w:tcPr>
            <w:tcW w:w="1652" w:type="dxa"/>
            <w:tcBorders>
              <w:top w:val="single" w:sz="8" w:space="0" w:color="000000"/>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8" w:space="0" w:color="000000"/>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77777777" w:rsidR="009C124C" w:rsidRDefault="009C124C" w:rsidP="00B91608">
            <w:pPr>
              <w:pStyle w:val="125"/>
            </w:pPr>
            <w:r w:rsidRPr="008664AC">
              <w:t>1.0309</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77777777" w:rsidR="009C124C" w:rsidRPr="008664AC" w:rsidRDefault="009C124C" w:rsidP="00B91608">
            <w:pPr>
              <w:pStyle w:val="125"/>
            </w:pPr>
            <w:r w:rsidRPr="008664AC">
              <w:t>0.7835</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7EA486D7" w:rsidR="009C124C" w:rsidRPr="008E3C4B" w:rsidRDefault="008E3C4B" w:rsidP="008E3C4B">
      <w:pPr>
        <w:pStyle w:val="202"/>
      </w:pPr>
      <w:r w:rsidRPr="008E3C4B">
        <w:rPr>
          <w:rFonts w:hint="eastAsia"/>
        </w:rPr>
        <w:t>①</w:t>
      </w:r>
      <w:r w:rsidR="00045BCC" w:rsidRPr="008E3C4B">
        <w:t>BJH</w:t>
      </w:r>
      <w:r w:rsidR="00045BCC" w:rsidRPr="008E3C4B">
        <w:t>法</w:t>
      </w:r>
      <w:r w:rsidR="00045BCC" w:rsidRPr="008E3C4B">
        <w:rPr>
          <w:rFonts w:hint="eastAsia"/>
        </w:rPr>
        <w:t>吸</w:t>
      </w:r>
      <w:r w:rsidR="00045BCC" w:rsidRPr="008E3C4B">
        <w:t>附孔径分析测试数据</w:t>
      </w:r>
      <w:r w:rsidR="00045BCC" w:rsidRPr="008E3C4B">
        <w:rPr>
          <w:rFonts w:hint="eastAsia"/>
        </w:rPr>
        <w:t>分析</w:t>
      </w:r>
    </w:p>
    <w:p w14:paraId="2D0FC8B3" w14:textId="4AAB3199" w:rsidR="004E5D43" w:rsidRPr="00B91608" w:rsidRDefault="004E5D43" w:rsidP="009C124C">
      <w:pPr>
        <w:pStyle w:val="202"/>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lastRenderedPageBreak/>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4-170n</w:t>
      </w:r>
      <w:r w:rsidR="00B91608">
        <w:rPr>
          <w:rFonts w:hint="eastAsia"/>
        </w:rPr>
        <w:t>m</w:t>
      </w:r>
      <w:r w:rsidR="00B91608">
        <w:rPr>
          <w:rFonts w:hint="eastAsia"/>
        </w:rPr>
        <w:t>，</w:t>
      </w:r>
      <w:r w:rsidR="00B91608" w:rsidRPr="009C124C">
        <w:rPr>
          <w:rFonts w:hint="eastAsia"/>
        </w:rPr>
        <w:t>主峰分布在</w:t>
      </w:r>
      <w:r w:rsidR="00B91608" w:rsidRPr="009C124C">
        <w:t>8nm</w:t>
      </w:r>
      <w:r w:rsidR="00B91608">
        <w:rPr>
          <w:rFonts w:hint="eastAsia"/>
        </w:rPr>
        <w:t>，且该范围</w:t>
      </w:r>
      <w:r w:rsidR="00B91608" w:rsidRPr="009C124C">
        <w:rPr>
          <w:rFonts w:hint="eastAsia"/>
        </w:rPr>
        <w:t>孔隙体积占比最高，孔隙体积达到了</w:t>
      </w:r>
      <w:r w:rsidR="00B91608" w:rsidRPr="009C124C">
        <w:t>0.000159ml/nm/g</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6nm</w:t>
      </w:r>
      <w:r w:rsidR="00B91608" w:rsidRPr="009C124C">
        <w:rPr>
          <w:rFonts w:hint="eastAsia"/>
        </w:rPr>
        <w:t>尺度时孔隙比表面积最大，达到了</w:t>
      </w:r>
      <w:r w:rsidR="00B91608" w:rsidRPr="009C124C">
        <w:t>0.0874m2/g/nm</w:t>
      </w:r>
      <w:r w:rsidR="00B91608" w:rsidRPr="009C124C">
        <w:rPr>
          <w:rFonts w:hint="eastAsia"/>
        </w:rPr>
        <w:t>，处于</w:t>
      </w:r>
      <w:r w:rsidR="00B91608" w:rsidRPr="009C124C">
        <w:t>4-20nm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4E5D4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0B8B1FD0" w:rsidR="003A411D" w:rsidRDefault="003A411D" w:rsidP="002573EF">
      <w:pPr>
        <w:pStyle w:val="afa"/>
        <w:ind w:firstLineChars="466" w:firstLine="839"/>
        <w:jc w:val="both"/>
      </w:pPr>
      <w:r w:rsidRPr="002573EF">
        <w:rPr>
          <w:rFonts w:hint="eastAsia"/>
          <w:sz w:val="18"/>
          <w:szCs w:val="18"/>
        </w:rPr>
        <w:t>(</w:t>
      </w:r>
      <w:r w:rsidRPr="002573EF">
        <w:rPr>
          <w:sz w:val="18"/>
          <w:szCs w:val="18"/>
        </w:rPr>
        <w:t>a) BJH</w:t>
      </w:r>
      <w:r w:rsidRPr="002573EF">
        <w:rPr>
          <w:rFonts w:hint="eastAsia"/>
          <w:sz w:val="18"/>
          <w:szCs w:val="18"/>
        </w:rPr>
        <w:t>法（吸附）孔体积孔径曲线</w:t>
      </w:r>
      <w:r w:rsidR="002573EF">
        <w:tab/>
        <w:t xml:space="preserve">   </w:t>
      </w:r>
      <w:r w:rsidRPr="002573EF">
        <w:rPr>
          <w:sz w:val="18"/>
          <w:szCs w:val="18"/>
        </w:rPr>
        <w:t>(b)</w:t>
      </w:r>
      <w:r w:rsidR="002573EF" w:rsidRPr="002573EF">
        <w:rPr>
          <w:sz w:val="18"/>
          <w:szCs w:val="18"/>
        </w:rPr>
        <w:t xml:space="preserve"> BJH</w:t>
      </w:r>
      <w:r w:rsidR="002573EF" w:rsidRPr="002573EF">
        <w:rPr>
          <w:rFonts w:hint="eastAsia"/>
          <w:sz w:val="18"/>
          <w:szCs w:val="18"/>
        </w:rPr>
        <w:t>法（吸附）</w:t>
      </w:r>
      <w:proofErr w:type="gramStart"/>
      <w:r w:rsidR="002573EF" w:rsidRPr="002573EF">
        <w:rPr>
          <w:rFonts w:hint="eastAsia"/>
          <w:sz w:val="18"/>
          <w:szCs w:val="18"/>
        </w:rPr>
        <w:t>孔面积</w:t>
      </w:r>
      <w:proofErr w:type="gramEnd"/>
      <w:r w:rsidR="002573EF" w:rsidRPr="002573EF">
        <w:rPr>
          <w:rFonts w:hint="eastAsia"/>
          <w:sz w:val="18"/>
          <w:szCs w:val="18"/>
        </w:rPr>
        <w:t>孔径分布曲线</w:t>
      </w:r>
    </w:p>
    <w:p w14:paraId="3B7A4E11" w14:textId="4098EB14" w:rsidR="004E5D43" w:rsidRDefault="004E5D43" w:rsidP="004E5D43">
      <w:pPr>
        <w:pStyle w:val="afa"/>
      </w:pPr>
      <w:r>
        <w:rPr>
          <w:rFonts w:hint="eastAsia"/>
        </w:rPr>
        <w:t>图</w:t>
      </w:r>
      <w:r>
        <w:t>2-3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p>
    <w:p w14:paraId="5ECC1878" w14:textId="77777777" w:rsidR="004E5D43" w:rsidRDefault="004E5D43" w:rsidP="009C124C">
      <w:pPr>
        <w:pStyle w:val="afa"/>
        <w:jc w:val="both"/>
      </w:pPr>
    </w:p>
    <w:p w14:paraId="56D3A70F" w14:textId="51A1E6D1" w:rsidR="004E5D43" w:rsidRPr="00EE2672" w:rsidRDefault="004E5D43" w:rsidP="004E5D43">
      <w:pPr>
        <w:pStyle w:val="afa"/>
      </w:pPr>
      <w:r>
        <w:rPr>
          <w:rFonts w:hint="eastAsia"/>
        </w:rPr>
        <w:t>表</w:t>
      </w:r>
      <w:r>
        <w:t>2-9</w:t>
      </w:r>
      <w:r w:rsidRPr="00EE2672">
        <w:rPr>
          <w:rFonts w:hint="eastAsia"/>
        </w:rPr>
        <w:t xml:space="preserve"> </w:t>
      </w:r>
      <w:r w:rsidRPr="00F46CB0">
        <w:t>BJH</w:t>
      </w:r>
      <w:r w:rsidRPr="00F46CB0">
        <w:rPr>
          <w:rFonts w:hint="eastAsia"/>
        </w:rPr>
        <w:t>法孔径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w:t>
      </w:r>
      <w:r w:rsidR="00732DB7">
        <w:rPr>
          <w:rFonts w:hint="eastAsia"/>
        </w:rPr>
        <w:t>吸附</w:t>
      </w:r>
      <w:r w:rsidRPr="00F46CB0">
        <w:rPr>
          <w:rFonts w:hint="eastAsia"/>
        </w:rPr>
        <w:t>等温线计算</w:t>
      </w:r>
      <w:r w:rsidRPr="00F46CB0">
        <w:t>)</w:t>
      </w:r>
    </w:p>
    <w:p w14:paraId="10BCC0C5" w14:textId="77777777" w:rsidR="004E5D43" w:rsidRDefault="004E5D43" w:rsidP="004E5D43">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B91608">
        <w:trPr>
          <w:trHeight w:val="315"/>
          <w:jc w:val="center"/>
        </w:trPr>
        <w:tc>
          <w:tcPr>
            <w:tcW w:w="1652" w:type="dxa"/>
            <w:tcBorders>
              <w:top w:val="single" w:sz="12" w:space="0" w:color="000000"/>
              <w:bottom w:val="single" w:sz="8" w:space="0" w:color="000000"/>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8" w:space="0" w:color="000000"/>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B91608">
        <w:trPr>
          <w:trHeight w:val="315"/>
          <w:jc w:val="center"/>
        </w:trPr>
        <w:tc>
          <w:tcPr>
            <w:tcW w:w="1652" w:type="dxa"/>
            <w:tcBorders>
              <w:top w:val="single" w:sz="8" w:space="0" w:color="000000"/>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8" w:space="0" w:color="000000"/>
            </w:tcBorders>
            <w:vAlign w:val="center"/>
          </w:tcPr>
          <w:p w14:paraId="65CC9CC7" w14:textId="77777777" w:rsidR="004E5D43" w:rsidRDefault="004E5D43" w:rsidP="00B91608">
            <w:pPr>
              <w:pStyle w:val="125"/>
            </w:pPr>
            <w:r w:rsidRPr="00F46CB0">
              <w:t>0.0069</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77777777" w:rsidR="004E5D43" w:rsidRPr="008664AC" w:rsidRDefault="004E5D43" w:rsidP="00B91608">
            <w:pPr>
              <w:pStyle w:val="125"/>
            </w:pPr>
            <w:r w:rsidRPr="00F46CB0">
              <w:t>27.0747</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7777777" w:rsidR="004E5D43" w:rsidRDefault="004E5D43" w:rsidP="00B91608">
            <w:pPr>
              <w:pStyle w:val="125"/>
            </w:pPr>
            <w:r w:rsidRPr="00F46CB0">
              <w:t>1.0194</w:t>
            </w:r>
          </w:p>
        </w:tc>
      </w:tr>
      <w:tr w:rsidR="004E5D43" w14:paraId="27128B82" w14:textId="77777777" w:rsidTr="00B91608">
        <w:trPr>
          <w:trHeight w:val="315"/>
          <w:jc w:val="center"/>
        </w:trPr>
        <w:tc>
          <w:tcPr>
            <w:tcW w:w="1652" w:type="dxa"/>
            <w:vAlign w:val="center"/>
          </w:tcPr>
          <w:p w14:paraId="07C5FD66" w14:textId="77777777" w:rsidR="004E5D43" w:rsidRDefault="004E5D43" w:rsidP="00B91608">
            <w:pPr>
              <w:pStyle w:val="125"/>
            </w:pPr>
            <w:r w:rsidRPr="00F46CB0">
              <w:rPr>
                <w:rFonts w:hint="eastAsia"/>
              </w:rPr>
              <w:t>最可几孔直径</w:t>
            </w:r>
            <w:r w:rsidRPr="00F46CB0">
              <w:t>/ nm</w:t>
            </w:r>
          </w:p>
        </w:tc>
        <w:tc>
          <w:tcPr>
            <w:tcW w:w="2743" w:type="dxa"/>
            <w:vAlign w:val="center"/>
          </w:tcPr>
          <w:p w14:paraId="5196F3C4" w14:textId="77777777" w:rsidR="004E5D43" w:rsidRDefault="004E5D43" w:rsidP="00B91608">
            <w:pPr>
              <w:pStyle w:val="125"/>
            </w:pPr>
            <w:r w:rsidRPr="00F46CB0">
              <w:t>8.2087</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77777777" w:rsidR="004E5D43" w:rsidRDefault="004E5D43" w:rsidP="00B91608">
            <w:pPr>
              <w:pStyle w:val="125"/>
            </w:pPr>
            <w:r w:rsidRPr="00F46CB0">
              <w:t>9.9415</w:t>
            </w:r>
          </w:p>
        </w:tc>
      </w:tr>
      <w:tr w:rsidR="004E5D43" w14:paraId="5DC85106" w14:textId="77777777" w:rsidTr="00B91608">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77777777" w:rsidR="004E5D43" w:rsidRDefault="004E5D43" w:rsidP="00B91608">
            <w:pPr>
              <w:pStyle w:val="125"/>
            </w:pPr>
            <w:r w:rsidRPr="00F46CB0">
              <w:t>106.1074</w:t>
            </w:r>
          </w:p>
        </w:tc>
      </w:tr>
    </w:tbl>
    <w:p w14:paraId="2085208D" w14:textId="77777777" w:rsidR="004E5D43" w:rsidRDefault="004E5D43" w:rsidP="00066FAE">
      <w:pPr>
        <w:pStyle w:val="202"/>
      </w:pPr>
    </w:p>
    <w:p w14:paraId="1EE27909" w14:textId="32D7331C" w:rsidR="00D45396" w:rsidRPr="008E3C4B" w:rsidRDefault="008E3C4B" w:rsidP="008E3C4B">
      <w:pPr>
        <w:pStyle w:val="202"/>
      </w:pPr>
      <w:r w:rsidRPr="008E3C4B">
        <w:rPr>
          <w:rFonts w:hint="eastAsia"/>
        </w:rPr>
        <w:t>②</w:t>
      </w:r>
      <w:r w:rsidR="00D45396" w:rsidRPr="008E3C4B">
        <w:t>BJH</w:t>
      </w:r>
      <w:r w:rsidR="00D45396" w:rsidRPr="008E3C4B">
        <w:rPr>
          <w:rFonts w:hint="eastAsia"/>
        </w:rPr>
        <w:t>法脱附孔径分析测试数据</w:t>
      </w:r>
    </w:p>
    <w:p w14:paraId="714A1380" w14:textId="5BC3C9EB"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4nm</w:t>
      </w:r>
      <w:r>
        <w:rPr>
          <w:rFonts w:hint="eastAsia"/>
        </w:rPr>
        <w:t>，处于</w:t>
      </w:r>
      <w:r>
        <w:t>4-150nm</w:t>
      </w:r>
      <w:r>
        <w:rPr>
          <w:rFonts w:hint="eastAsia"/>
        </w:rPr>
        <w:t>的孔隙</w:t>
      </w:r>
      <w:proofErr w:type="gramStart"/>
      <w:r>
        <w:rPr>
          <w:rFonts w:hint="eastAsia"/>
        </w:rPr>
        <w:t>占比较</w:t>
      </w:r>
      <w:proofErr w:type="gramEnd"/>
      <w:r>
        <w:rPr>
          <w:rFonts w:hint="eastAsia"/>
        </w:rPr>
        <w:t>小，说明其是</w:t>
      </w:r>
      <w:proofErr w:type="gramStart"/>
      <w:r>
        <w:rPr>
          <w:rFonts w:hint="eastAsia"/>
        </w:rPr>
        <w:t>介</w:t>
      </w:r>
      <w:proofErr w:type="gramEnd"/>
      <w:r>
        <w:rPr>
          <w:rFonts w:hint="eastAsia"/>
        </w:rPr>
        <w:t>孔材料，其整体孔隙尺度较小。在</w:t>
      </w:r>
      <w:r>
        <w:t>4nm</w:t>
      </w:r>
      <w:r>
        <w:rPr>
          <w:rFonts w:hint="eastAsia"/>
        </w:rPr>
        <w:t>尺度孔隙体积和孔隙比表面积最大，分别达到了</w:t>
      </w:r>
      <w:r>
        <w:t>0.0015ml/nm/g</w:t>
      </w:r>
      <w:r>
        <w:rPr>
          <w:rFonts w:hint="eastAsia"/>
        </w:rPr>
        <w:t>和</w:t>
      </w:r>
      <w:r>
        <w:t>1.49m</w:t>
      </w:r>
      <w:r w:rsidRPr="00066FAE">
        <w:t>2</w:t>
      </w:r>
      <w:r>
        <w:t>/g/nm</w:t>
      </w:r>
      <w:r>
        <w:rPr>
          <w:rFonts w:hint="eastAsia"/>
        </w:rPr>
        <w:t>。</w:t>
      </w:r>
    </w:p>
    <w:p w14:paraId="01261A8F" w14:textId="77777777" w:rsidR="000512B8" w:rsidRDefault="000512B8" w:rsidP="00066FAE">
      <w:pPr>
        <w:pStyle w:val="202"/>
      </w:pPr>
    </w:p>
    <w:p w14:paraId="66190171" w14:textId="0007F1BE" w:rsidR="00D45396" w:rsidRDefault="00D45396" w:rsidP="000512B8">
      <w:pPr>
        <w:pStyle w:val="afa"/>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B91608">
      <w:pPr>
        <w:pStyle w:val="afa"/>
        <w:ind w:firstLineChars="466" w:firstLine="839"/>
        <w:jc w:val="both"/>
      </w:pPr>
      <w:r w:rsidRPr="002573EF">
        <w:rPr>
          <w:rFonts w:hint="eastAsia"/>
          <w:sz w:val="18"/>
          <w:szCs w:val="18"/>
        </w:rPr>
        <w:t>(</w:t>
      </w:r>
      <w:r w:rsidRPr="002573EF">
        <w:rPr>
          <w:sz w:val="18"/>
          <w:szCs w:val="18"/>
        </w:rPr>
        <w:t>a) BJH</w:t>
      </w:r>
      <w:r w:rsidRPr="002573EF">
        <w:rPr>
          <w:rFonts w:hint="eastAsia"/>
          <w:sz w:val="18"/>
          <w:szCs w:val="18"/>
        </w:rPr>
        <w:t>法（</w:t>
      </w:r>
      <w:r>
        <w:rPr>
          <w:rFonts w:hint="eastAsia"/>
          <w:sz w:val="18"/>
          <w:szCs w:val="18"/>
        </w:rPr>
        <w:t>脱</w:t>
      </w:r>
      <w:r w:rsidRPr="002573EF">
        <w:rPr>
          <w:rFonts w:hint="eastAsia"/>
          <w:sz w:val="18"/>
          <w:szCs w:val="18"/>
        </w:rPr>
        <w:t>附）孔体积孔径曲线</w:t>
      </w:r>
      <w:r>
        <w:tab/>
        <w:t xml:space="preserve">   </w:t>
      </w:r>
      <w:r w:rsidRPr="002573EF">
        <w:rPr>
          <w:sz w:val="18"/>
          <w:szCs w:val="18"/>
        </w:rPr>
        <w:t>(b) BJH</w:t>
      </w:r>
      <w:r w:rsidRPr="002573EF">
        <w:rPr>
          <w:rFonts w:hint="eastAsia"/>
          <w:sz w:val="18"/>
          <w:szCs w:val="18"/>
        </w:rPr>
        <w:t>法（</w:t>
      </w:r>
      <w:r>
        <w:rPr>
          <w:rFonts w:hint="eastAsia"/>
          <w:sz w:val="18"/>
          <w:szCs w:val="18"/>
        </w:rPr>
        <w:t>脱</w:t>
      </w:r>
      <w:r w:rsidRPr="002573EF">
        <w:rPr>
          <w:rFonts w:hint="eastAsia"/>
          <w:sz w:val="18"/>
          <w:szCs w:val="18"/>
        </w:rPr>
        <w:t>附）</w:t>
      </w:r>
      <w:proofErr w:type="gramStart"/>
      <w:r w:rsidRPr="002573EF">
        <w:rPr>
          <w:rFonts w:hint="eastAsia"/>
          <w:sz w:val="18"/>
          <w:szCs w:val="18"/>
        </w:rPr>
        <w:t>孔面积</w:t>
      </w:r>
      <w:proofErr w:type="gramEnd"/>
      <w:r w:rsidRPr="002573EF">
        <w:rPr>
          <w:rFonts w:hint="eastAsia"/>
          <w:sz w:val="18"/>
          <w:szCs w:val="18"/>
        </w:rPr>
        <w:t>孔径分布曲线</w:t>
      </w:r>
    </w:p>
    <w:p w14:paraId="68593D6A" w14:textId="41F4EC8F" w:rsidR="00D45396" w:rsidRPr="000512B8" w:rsidRDefault="00D45396" w:rsidP="000512B8">
      <w:pPr>
        <w:pStyle w:val="afa"/>
      </w:pPr>
      <w:bookmarkStart w:id="33" w:name="_Hlk68100850"/>
      <w:r w:rsidRPr="000512B8">
        <w:rPr>
          <w:rFonts w:hint="eastAsia"/>
        </w:rPr>
        <w:t>图</w:t>
      </w:r>
      <w:r w:rsidRPr="000512B8">
        <w:t>2-</w:t>
      </w:r>
      <w:r w:rsidR="00B91608">
        <w:t>4</w:t>
      </w:r>
      <w:bookmarkEnd w:id="33"/>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p>
    <w:p w14:paraId="429604E4" w14:textId="4667323B" w:rsidR="00D45396" w:rsidRDefault="00D45396" w:rsidP="000512B8">
      <w:pPr>
        <w:pStyle w:val="afa"/>
      </w:pPr>
    </w:p>
    <w:p w14:paraId="4B3C282D" w14:textId="1A36594F" w:rsidR="00F46CB0" w:rsidRPr="00EE2672" w:rsidRDefault="00F46CB0" w:rsidP="00675864">
      <w:pPr>
        <w:pStyle w:val="afa"/>
      </w:pPr>
      <w:r>
        <w:rPr>
          <w:rFonts w:hint="eastAsia"/>
        </w:rPr>
        <w:t>表</w:t>
      </w:r>
      <w:r>
        <w:t>2-</w:t>
      </w:r>
      <w:r w:rsidR="00CB55CF">
        <w:t xml:space="preserve">6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根据脱附等温线计算</w:t>
      </w:r>
      <w:r w:rsidRPr="00F46CB0">
        <w:t>)</w:t>
      </w:r>
    </w:p>
    <w:p w14:paraId="5DDE1ACA" w14:textId="77777777" w:rsidR="00F46CB0" w:rsidRDefault="00F46CB0" w:rsidP="00F46CB0">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DA6382">
        <w:trPr>
          <w:trHeight w:val="315"/>
          <w:jc w:val="center"/>
        </w:trPr>
        <w:tc>
          <w:tcPr>
            <w:tcW w:w="1652" w:type="dxa"/>
            <w:tcBorders>
              <w:top w:val="single" w:sz="12" w:space="0" w:color="000000"/>
              <w:bottom w:val="single" w:sz="8" w:space="0" w:color="000000"/>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8" w:space="0" w:color="000000"/>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DA6382">
        <w:trPr>
          <w:trHeight w:val="315"/>
          <w:jc w:val="center"/>
        </w:trPr>
        <w:tc>
          <w:tcPr>
            <w:tcW w:w="1652" w:type="dxa"/>
            <w:tcBorders>
              <w:top w:val="single" w:sz="8" w:space="0" w:color="000000"/>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8" w:space="0" w:color="000000"/>
            </w:tcBorders>
            <w:vAlign w:val="center"/>
          </w:tcPr>
          <w:p w14:paraId="1780302E" w14:textId="52EF04CF" w:rsidR="00F46CB0" w:rsidRDefault="00F46CB0" w:rsidP="00F46CB0">
            <w:pPr>
              <w:pStyle w:val="125"/>
            </w:pPr>
            <w:r w:rsidRPr="00F46CB0">
              <w:t>0.0075</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109BEB6F" w:rsidR="00F46CB0" w:rsidRPr="008664AC" w:rsidRDefault="00F46CB0" w:rsidP="00F46CB0">
            <w:pPr>
              <w:pStyle w:val="125"/>
            </w:pPr>
            <w:r w:rsidRPr="00F46CB0">
              <w:t>13.4571</w:t>
            </w:r>
          </w:p>
        </w:tc>
      </w:tr>
      <w:tr w:rsidR="00F46CB0" w14:paraId="776089C1" w14:textId="77777777" w:rsidTr="00DA6382">
        <w:trPr>
          <w:trHeight w:val="315"/>
          <w:jc w:val="center"/>
        </w:trPr>
        <w:tc>
          <w:tcPr>
            <w:tcW w:w="1652" w:type="dxa"/>
            <w:vAlign w:val="center"/>
          </w:tcPr>
          <w:p w14:paraId="1B5B0616" w14:textId="1C03FDF7"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0E052B73" w14:textId="323E3045" w:rsidR="00F46CB0" w:rsidRDefault="00F46CB0" w:rsidP="00F46CB0">
            <w:pPr>
              <w:pStyle w:val="125"/>
            </w:pPr>
            <w:r w:rsidRPr="00F46CB0">
              <w:t>2.2293</w:t>
            </w:r>
          </w:p>
        </w:tc>
      </w:tr>
      <w:tr w:rsidR="00F46CB0" w14:paraId="1FE8BE73" w14:textId="77777777" w:rsidTr="00DA6382">
        <w:trPr>
          <w:trHeight w:val="315"/>
          <w:jc w:val="center"/>
        </w:trPr>
        <w:tc>
          <w:tcPr>
            <w:tcW w:w="1652" w:type="dxa"/>
            <w:vAlign w:val="center"/>
          </w:tcPr>
          <w:p w14:paraId="4D91AD0B" w14:textId="14386066" w:rsidR="00F46CB0" w:rsidRDefault="00F46CB0" w:rsidP="00F46CB0">
            <w:pPr>
              <w:pStyle w:val="125"/>
            </w:pPr>
            <w:r w:rsidRPr="00F46CB0">
              <w:rPr>
                <w:rFonts w:hint="eastAsia"/>
              </w:rPr>
              <w:t>最可几孔直径</w:t>
            </w:r>
            <w:r w:rsidRPr="00F46CB0">
              <w:t>/ nm</w:t>
            </w:r>
          </w:p>
        </w:tc>
        <w:tc>
          <w:tcPr>
            <w:tcW w:w="2743" w:type="dxa"/>
            <w:vAlign w:val="center"/>
          </w:tcPr>
          <w:p w14:paraId="68A8699E" w14:textId="10DFEBDE" w:rsidR="00F46CB0" w:rsidRDefault="00F46CB0" w:rsidP="00F46CB0">
            <w:pPr>
              <w:pStyle w:val="125"/>
            </w:pPr>
            <w:r w:rsidRPr="00F46CB0">
              <w:t>4.0443</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2C792490" w:rsidR="00F46CB0" w:rsidRDefault="00F46CB0" w:rsidP="00F46CB0">
            <w:pPr>
              <w:pStyle w:val="125"/>
            </w:pPr>
            <w:r w:rsidRPr="00F46CB0">
              <w:t>4.1451</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487A70C6" w:rsidR="00F46CB0" w:rsidRDefault="00F46CB0" w:rsidP="00F46CB0">
            <w:pPr>
              <w:pStyle w:val="125"/>
            </w:pPr>
            <w:r w:rsidRPr="00F46CB0">
              <w:t>110.0955</w:t>
            </w:r>
          </w:p>
        </w:tc>
      </w:tr>
    </w:tbl>
    <w:p w14:paraId="4DC2907B" w14:textId="23DF25DA" w:rsidR="00D45396" w:rsidRPr="008E3C4B" w:rsidRDefault="008E3C4B" w:rsidP="008E3C4B">
      <w:pPr>
        <w:pStyle w:val="202"/>
      </w:pPr>
      <w:r w:rsidRPr="008E3C4B">
        <w:t>（</w:t>
      </w:r>
      <w:r w:rsidRPr="008E3C4B">
        <w:rPr>
          <w:rFonts w:hint="eastAsia"/>
        </w:rPr>
        <w:t>2</w:t>
      </w:r>
      <w:r w:rsidRPr="008E3C4B">
        <w:t>）</w:t>
      </w:r>
      <w:r w:rsidR="00D45396" w:rsidRPr="008E3C4B">
        <w:t>T-Plot</w:t>
      </w:r>
      <w:r w:rsidR="00D45396" w:rsidRPr="008E3C4B">
        <w:rPr>
          <w:rFonts w:hint="eastAsia"/>
        </w:rPr>
        <w:t>法微孔分布测试数据</w:t>
      </w:r>
    </w:p>
    <w:p w14:paraId="3C2D9AC5" w14:textId="1B4F1121" w:rsidR="00D45396" w:rsidRDefault="00D45396" w:rsidP="00066FAE">
      <w:pPr>
        <w:pStyle w:val="202"/>
      </w:pPr>
      <w:r>
        <w:t>T-plot</w:t>
      </w:r>
      <w:r>
        <w:rPr>
          <w:rFonts w:hint="eastAsia"/>
        </w:rPr>
        <w:t>测试方法是以吸附量对吸附膜的统计厚度</w:t>
      </w:r>
      <w:r>
        <w:t>t</w:t>
      </w:r>
      <w:r>
        <w:rPr>
          <w:rFonts w:hint="eastAsia"/>
        </w:rPr>
        <w:t>（</w:t>
      </w:r>
      <w:r>
        <w:t>t</w:t>
      </w:r>
      <w:r>
        <w:rPr>
          <w:rFonts w:hint="eastAsia"/>
        </w:rPr>
        <w:t>在这里等于（</w:t>
      </w:r>
      <w:r>
        <w:t>n/nm</w:t>
      </w:r>
      <w:r>
        <w:rPr>
          <w:rFonts w:hint="eastAsia"/>
        </w:rPr>
        <w:t>）</w:t>
      </w:r>
      <w:r>
        <w:t>*σ</w:t>
      </w:r>
      <w:r>
        <w:rPr>
          <w:rFonts w:hint="eastAsia"/>
        </w:rPr>
        <w:t>，</w:t>
      </w:r>
      <w:r>
        <w:t>n</w:t>
      </w:r>
      <w:r>
        <w:rPr>
          <w:rFonts w:hint="eastAsia"/>
        </w:rPr>
        <w:t>为被吸附的吸附质的物质的量，</w:t>
      </w:r>
      <w:r>
        <w:t>nm</w:t>
      </w:r>
      <w:r>
        <w:rPr>
          <w:rFonts w:hint="eastAsia"/>
        </w:rPr>
        <w:t>为单层饱和吸附时吸附质的物质的量，</w:t>
      </w:r>
      <w:r>
        <w:t>σ</w:t>
      </w:r>
      <w:r>
        <w:rPr>
          <w:rFonts w:hint="eastAsia"/>
        </w:rPr>
        <w:t>为单层厚度）作图，用来检验样品的吸附行为（实验等温线）与标准样品吸附行为（标准等温线）的差异，从而得到样品的孔体积、表面积等信息。</w:t>
      </w:r>
      <w:r w:rsidR="00CA5090">
        <w:rPr>
          <w:rFonts w:hint="eastAsia"/>
        </w:rPr>
        <w:t>其中</w:t>
      </w:r>
      <w:r w:rsidR="00CA5090">
        <w:t>T-Plot</w:t>
      </w:r>
      <w:r w:rsidR="00CA5090">
        <w:rPr>
          <w:rFonts w:hint="eastAsia"/>
        </w:rPr>
        <w:t>法微孔分布测试参数如表</w:t>
      </w:r>
      <w:r w:rsidR="00CA5090">
        <w:rPr>
          <w:rFonts w:hint="eastAsia"/>
        </w:rPr>
        <w:t>2</w:t>
      </w:r>
      <w:r w:rsidR="00CA5090">
        <w:t>-10</w:t>
      </w:r>
      <w:r w:rsidR="00CA5090">
        <w:rPr>
          <w:rFonts w:hint="eastAsia"/>
        </w:rPr>
        <w:t>所示</w:t>
      </w:r>
    </w:p>
    <w:p w14:paraId="3A85977F" w14:textId="219E9C05" w:rsidR="00DB3891" w:rsidRPr="00EE2672" w:rsidRDefault="00DB3891" w:rsidP="00675864">
      <w:pPr>
        <w:pStyle w:val="afa"/>
      </w:pPr>
      <w:r>
        <w:rPr>
          <w:rFonts w:hint="eastAsia"/>
        </w:rPr>
        <w:t>表</w:t>
      </w:r>
      <w:r>
        <w:t>2-</w:t>
      </w:r>
      <w:r w:rsidR="00CB55CF">
        <w:t>10</w:t>
      </w:r>
      <w:r w:rsidRPr="00EE2672">
        <w:rPr>
          <w:rFonts w:hint="eastAsia"/>
        </w:rPr>
        <w:t xml:space="preserve"> </w:t>
      </w:r>
      <w:r w:rsidR="00CA5090">
        <w:t>T-Plot</w:t>
      </w:r>
      <w:r w:rsidR="00CA5090">
        <w:rPr>
          <w:rFonts w:hint="eastAsia"/>
        </w:rPr>
        <w:t>法微孔分布测试</w:t>
      </w:r>
      <w:r>
        <w:rPr>
          <w:rFonts w:hint="eastAsia"/>
        </w:rPr>
        <w:t>参数表</w:t>
      </w:r>
    </w:p>
    <w:p w14:paraId="3211BC87" w14:textId="40220DC3" w:rsidR="00DB3891" w:rsidRDefault="00DB3891" w:rsidP="00DB3891">
      <w:pPr>
        <w:pStyle w:val="afb"/>
      </w:pPr>
      <w:r>
        <w:t>Table 2-</w:t>
      </w:r>
      <w:r w:rsidR="00CB55CF">
        <w:t>10</w:t>
      </w:r>
      <w:r>
        <w:t xml:space="preserve">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DB3891" w14:paraId="126D5B58" w14:textId="77777777" w:rsidTr="00DA6382">
        <w:trPr>
          <w:trHeight w:val="315"/>
          <w:jc w:val="center"/>
        </w:trPr>
        <w:tc>
          <w:tcPr>
            <w:tcW w:w="1652" w:type="dxa"/>
            <w:tcBorders>
              <w:top w:val="single" w:sz="12" w:space="0" w:color="000000"/>
              <w:bottom w:val="single" w:sz="8" w:space="0" w:color="000000"/>
            </w:tcBorders>
            <w:vAlign w:val="center"/>
          </w:tcPr>
          <w:p w14:paraId="6D7A5544" w14:textId="77777777" w:rsidR="00DB3891" w:rsidRDefault="00DB3891"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092603D3" w14:textId="77777777" w:rsidR="00DB3891" w:rsidRDefault="00DB3891" w:rsidP="00DA6382">
            <w:pPr>
              <w:pStyle w:val="125"/>
            </w:pPr>
            <w:r>
              <w:rPr>
                <w:rFonts w:hint="eastAsia"/>
              </w:rPr>
              <w:t>参数值</w:t>
            </w:r>
          </w:p>
        </w:tc>
      </w:tr>
      <w:tr w:rsidR="00DB3891" w14:paraId="7FCB6BEF" w14:textId="77777777" w:rsidTr="00DA6382">
        <w:trPr>
          <w:trHeight w:val="315"/>
          <w:jc w:val="center"/>
        </w:trPr>
        <w:tc>
          <w:tcPr>
            <w:tcW w:w="1652" w:type="dxa"/>
            <w:tcBorders>
              <w:top w:val="single" w:sz="8" w:space="0" w:color="000000"/>
            </w:tcBorders>
            <w:vAlign w:val="center"/>
          </w:tcPr>
          <w:p w14:paraId="08560076" w14:textId="77777777" w:rsidR="00DB3891" w:rsidRDefault="00DB3891"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665C58E6" w14:textId="77777777" w:rsidR="00DB3891" w:rsidRDefault="00DB3891" w:rsidP="00DA6382">
            <w:pPr>
              <w:pStyle w:val="125"/>
            </w:pPr>
            <w:r w:rsidRPr="008664AC">
              <w:t>5959</w:t>
            </w:r>
          </w:p>
        </w:tc>
      </w:tr>
      <w:tr w:rsidR="00DB3891" w14:paraId="512ADFEB" w14:textId="77777777" w:rsidTr="00DA6382">
        <w:trPr>
          <w:trHeight w:val="315"/>
          <w:jc w:val="center"/>
        </w:trPr>
        <w:tc>
          <w:tcPr>
            <w:tcW w:w="1652" w:type="dxa"/>
            <w:vAlign w:val="center"/>
          </w:tcPr>
          <w:p w14:paraId="39F89DBF" w14:textId="77777777" w:rsidR="00DB3891" w:rsidRPr="008664AC" w:rsidRDefault="00DB3891" w:rsidP="00DA6382">
            <w:pPr>
              <w:pStyle w:val="125"/>
            </w:pPr>
            <w:r w:rsidRPr="008664AC">
              <w:rPr>
                <w:rFonts w:hint="eastAsia"/>
              </w:rPr>
              <w:t>环境温度</w:t>
            </w:r>
            <w:r w:rsidRPr="008664AC">
              <w:t>/℃:</w:t>
            </w:r>
          </w:p>
        </w:tc>
        <w:tc>
          <w:tcPr>
            <w:tcW w:w="2743" w:type="dxa"/>
            <w:vAlign w:val="center"/>
          </w:tcPr>
          <w:p w14:paraId="11C86DD9" w14:textId="77777777" w:rsidR="00DB3891" w:rsidRPr="008664AC" w:rsidRDefault="00DB3891" w:rsidP="00DA6382">
            <w:pPr>
              <w:pStyle w:val="125"/>
            </w:pPr>
            <w:r w:rsidRPr="008664AC">
              <w:t>21</w:t>
            </w:r>
          </w:p>
        </w:tc>
      </w:tr>
      <w:tr w:rsidR="00DB3891" w14:paraId="1AC721AF" w14:textId="77777777" w:rsidTr="00DA6382">
        <w:trPr>
          <w:trHeight w:val="315"/>
          <w:jc w:val="center"/>
        </w:trPr>
        <w:tc>
          <w:tcPr>
            <w:tcW w:w="1652" w:type="dxa"/>
            <w:vAlign w:val="center"/>
          </w:tcPr>
          <w:p w14:paraId="74DD1C26" w14:textId="77777777" w:rsidR="00DB3891" w:rsidRDefault="00DB3891" w:rsidP="00DA6382">
            <w:pPr>
              <w:pStyle w:val="125"/>
            </w:pPr>
            <w:r w:rsidRPr="008664AC">
              <w:rPr>
                <w:rFonts w:hint="eastAsia"/>
              </w:rPr>
              <w:t>脱气温度</w:t>
            </w:r>
            <w:r w:rsidRPr="008664AC">
              <w:t>/℃:</w:t>
            </w:r>
          </w:p>
        </w:tc>
        <w:tc>
          <w:tcPr>
            <w:tcW w:w="2743" w:type="dxa"/>
            <w:vAlign w:val="center"/>
          </w:tcPr>
          <w:p w14:paraId="618DDF94" w14:textId="77777777" w:rsidR="00DB3891" w:rsidRDefault="00DB3891" w:rsidP="00DA6382">
            <w:pPr>
              <w:pStyle w:val="125"/>
            </w:pPr>
            <w:r w:rsidRPr="008664AC">
              <w:t>30</w:t>
            </w:r>
          </w:p>
        </w:tc>
      </w:tr>
      <w:tr w:rsidR="00DB3891" w14:paraId="55EB0714" w14:textId="77777777" w:rsidTr="00DA6382">
        <w:trPr>
          <w:trHeight w:val="315"/>
          <w:jc w:val="center"/>
        </w:trPr>
        <w:tc>
          <w:tcPr>
            <w:tcW w:w="1652" w:type="dxa"/>
            <w:vAlign w:val="center"/>
          </w:tcPr>
          <w:p w14:paraId="64640625" w14:textId="77777777" w:rsidR="00DB3891" w:rsidRDefault="00DB3891" w:rsidP="00DA6382">
            <w:pPr>
              <w:pStyle w:val="125"/>
            </w:pPr>
            <w:r w:rsidRPr="008664AC">
              <w:rPr>
                <w:rFonts w:hint="eastAsia"/>
              </w:rPr>
              <w:t>恒温浴温度</w:t>
            </w:r>
            <w:r w:rsidRPr="008664AC">
              <w:t>/K:</w:t>
            </w:r>
          </w:p>
        </w:tc>
        <w:tc>
          <w:tcPr>
            <w:tcW w:w="2743" w:type="dxa"/>
            <w:vAlign w:val="center"/>
          </w:tcPr>
          <w:p w14:paraId="6C4CB5E5" w14:textId="77777777" w:rsidR="00DB3891" w:rsidRDefault="00DB3891" w:rsidP="00DA6382">
            <w:pPr>
              <w:pStyle w:val="125"/>
            </w:pPr>
            <w:r w:rsidRPr="008664AC">
              <w:t>77.3</w:t>
            </w:r>
          </w:p>
        </w:tc>
      </w:tr>
      <w:tr w:rsidR="00DB3891" w14:paraId="1D5F30F5" w14:textId="77777777" w:rsidTr="00DA6382">
        <w:trPr>
          <w:trHeight w:val="315"/>
          <w:jc w:val="center"/>
        </w:trPr>
        <w:tc>
          <w:tcPr>
            <w:tcW w:w="1652" w:type="dxa"/>
            <w:vAlign w:val="center"/>
          </w:tcPr>
          <w:p w14:paraId="347B71E4" w14:textId="77777777" w:rsidR="00DB3891" w:rsidRDefault="00DB3891" w:rsidP="00DA6382">
            <w:pPr>
              <w:pStyle w:val="125"/>
            </w:pPr>
            <w:r w:rsidRPr="008664AC">
              <w:rPr>
                <w:rFonts w:hint="eastAsia"/>
              </w:rPr>
              <w:lastRenderedPageBreak/>
              <w:t>脱气时间</w:t>
            </w:r>
            <w:r w:rsidRPr="008664AC">
              <w:t>/min:</w:t>
            </w:r>
          </w:p>
        </w:tc>
        <w:tc>
          <w:tcPr>
            <w:tcW w:w="2743" w:type="dxa"/>
            <w:vAlign w:val="center"/>
          </w:tcPr>
          <w:p w14:paraId="7ECD19AE" w14:textId="77777777" w:rsidR="00DB3891" w:rsidRDefault="00DB3891" w:rsidP="00DA6382">
            <w:pPr>
              <w:pStyle w:val="125"/>
            </w:pPr>
            <w:r w:rsidRPr="008664AC">
              <w:t>300</w:t>
            </w:r>
          </w:p>
        </w:tc>
      </w:tr>
      <w:tr w:rsidR="00DB3891" w14:paraId="6E3BF6AD" w14:textId="77777777" w:rsidTr="00DA6382">
        <w:trPr>
          <w:trHeight w:val="315"/>
          <w:jc w:val="center"/>
        </w:trPr>
        <w:tc>
          <w:tcPr>
            <w:tcW w:w="1652" w:type="dxa"/>
            <w:vAlign w:val="center"/>
          </w:tcPr>
          <w:p w14:paraId="67E5ED82" w14:textId="77777777" w:rsidR="00DB3891" w:rsidRDefault="00DB3891" w:rsidP="00DA6382">
            <w:pPr>
              <w:pStyle w:val="125"/>
            </w:pPr>
            <w:r w:rsidRPr="008664AC">
              <w:rPr>
                <w:rFonts w:hint="eastAsia"/>
              </w:rPr>
              <w:t>吸附质</w:t>
            </w:r>
            <w:r w:rsidRPr="008664AC">
              <w:t>:</w:t>
            </w:r>
          </w:p>
        </w:tc>
        <w:tc>
          <w:tcPr>
            <w:tcW w:w="2743" w:type="dxa"/>
            <w:vAlign w:val="center"/>
          </w:tcPr>
          <w:p w14:paraId="7AD59181" w14:textId="77777777" w:rsidR="00DB3891" w:rsidRDefault="00DB3891" w:rsidP="00DA6382">
            <w:pPr>
              <w:pStyle w:val="125"/>
            </w:pPr>
            <w:r w:rsidRPr="008664AC">
              <w:t>N2</w:t>
            </w:r>
          </w:p>
        </w:tc>
      </w:tr>
      <w:tr w:rsidR="00DB3891" w14:paraId="57F338DF" w14:textId="77777777" w:rsidTr="00DA6382">
        <w:trPr>
          <w:trHeight w:val="315"/>
          <w:jc w:val="center"/>
        </w:trPr>
        <w:tc>
          <w:tcPr>
            <w:tcW w:w="1652" w:type="dxa"/>
            <w:vAlign w:val="center"/>
          </w:tcPr>
          <w:p w14:paraId="0D732B95" w14:textId="77777777" w:rsidR="00DB3891" w:rsidRDefault="00DB3891" w:rsidP="00DA6382">
            <w:pPr>
              <w:pStyle w:val="125"/>
            </w:pPr>
            <w:r w:rsidRPr="008664AC">
              <w:rPr>
                <w:rFonts w:hint="eastAsia"/>
              </w:rPr>
              <w:t>平衡时长</w:t>
            </w:r>
            <w:r w:rsidRPr="008664AC">
              <w:t>/min:</w:t>
            </w:r>
          </w:p>
        </w:tc>
        <w:tc>
          <w:tcPr>
            <w:tcW w:w="2743" w:type="dxa"/>
            <w:vAlign w:val="center"/>
          </w:tcPr>
          <w:p w14:paraId="165BB9CA" w14:textId="77777777" w:rsidR="00DB3891" w:rsidRDefault="00DB3891" w:rsidP="00DA6382">
            <w:pPr>
              <w:pStyle w:val="125"/>
            </w:pPr>
            <w:r w:rsidRPr="008664AC">
              <w:t>120</w:t>
            </w:r>
          </w:p>
        </w:tc>
      </w:tr>
      <w:tr w:rsidR="00DB3891" w14:paraId="0AE70EB5" w14:textId="77777777" w:rsidTr="00DA6382">
        <w:trPr>
          <w:trHeight w:val="285"/>
          <w:jc w:val="center"/>
        </w:trPr>
        <w:tc>
          <w:tcPr>
            <w:tcW w:w="1652" w:type="dxa"/>
            <w:vAlign w:val="center"/>
          </w:tcPr>
          <w:p w14:paraId="28D9AF96" w14:textId="77777777" w:rsidR="00DB3891" w:rsidRDefault="00DB3891" w:rsidP="00DA6382">
            <w:pPr>
              <w:pStyle w:val="125"/>
            </w:pPr>
            <w:r w:rsidRPr="008664AC">
              <w:rPr>
                <w:rFonts w:hint="eastAsia"/>
              </w:rPr>
              <w:t>饱和蒸汽压</w:t>
            </w:r>
            <w:r w:rsidRPr="008664AC">
              <w:t>/bar:</w:t>
            </w:r>
          </w:p>
        </w:tc>
        <w:tc>
          <w:tcPr>
            <w:tcW w:w="2743" w:type="dxa"/>
            <w:vAlign w:val="center"/>
          </w:tcPr>
          <w:p w14:paraId="4231C889" w14:textId="77777777" w:rsidR="00DB3891" w:rsidRDefault="00DB3891" w:rsidP="00DA6382">
            <w:pPr>
              <w:pStyle w:val="125"/>
            </w:pPr>
            <w:r w:rsidRPr="008664AC">
              <w:t>1.0309</w:t>
            </w:r>
          </w:p>
        </w:tc>
      </w:tr>
      <w:tr w:rsidR="00DB3891" w14:paraId="280B9970" w14:textId="77777777" w:rsidTr="00DA6382">
        <w:trPr>
          <w:trHeight w:val="285"/>
          <w:jc w:val="center"/>
        </w:trPr>
        <w:tc>
          <w:tcPr>
            <w:tcW w:w="1652" w:type="dxa"/>
            <w:vAlign w:val="center"/>
          </w:tcPr>
          <w:p w14:paraId="5D2BEE8C" w14:textId="77777777" w:rsidR="00DB3891" w:rsidRPr="008664AC" w:rsidRDefault="00DB3891" w:rsidP="00DA6382">
            <w:pPr>
              <w:pStyle w:val="125"/>
            </w:pPr>
            <w:r w:rsidRPr="008664AC">
              <w:rPr>
                <w:rFonts w:hint="eastAsia"/>
              </w:rPr>
              <w:t>常温扣除体</w:t>
            </w:r>
            <w:r w:rsidRPr="008664AC">
              <w:t>/ml:</w:t>
            </w:r>
          </w:p>
        </w:tc>
        <w:tc>
          <w:tcPr>
            <w:tcW w:w="2743" w:type="dxa"/>
            <w:vAlign w:val="center"/>
          </w:tcPr>
          <w:p w14:paraId="796B64EC" w14:textId="77777777" w:rsidR="00DB3891" w:rsidRPr="008664AC" w:rsidRDefault="00DB3891" w:rsidP="00DA6382">
            <w:pPr>
              <w:pStyle w:val="125"/>
            </w:pPr>
            <w:r w:rsidRPr="008664AC">
              <w:t>0.7835</w:t>
            </w:r>
          </w:p>
        </w:tc>
      </w:tr>
      <w:tr w:rsidR="00DB3891" w14:paraId="73C0C2FB" w14:textId="77777777" w:rsidTr="00DA6382">
        <w:trPr>
          <w:trHeight w:val="285"/>
          <w:jc w:val="center"/>
        </w:trPr>
        <w:tc>
          <w:tcPr>
            <w:tcW w:w="1652" w:type="dxa"/>
            <w:vAlign w:val="center"/>
          </w:tcPr>
          <w:p w14:paraId="600A2026" w14:textId="77777777" w:rsidR="00DB3891" w:rsidRPr="008664AC" w:rsidRDefault="00DB3891" w:rsidP="00DA6382">
            <w:pPr>
              <w:pStyle w:val="125"/>
            </w:pPr>
            <w:r w:rsidRPr="008664AC">
              <w:rPr>
                <w:rFonts w:hint="eastAsia"/>
              </w:rPr>
              <w:t>平衡实时压力百分比</w:t>
            </w:r>
            <w:r w:rsidRPr="008664AC">
              <w:t>/%:</w:t>
            </w:r>
          </w:p>
        </w:tc>
        <w:tc>
          <w:tcPr>
            <w:tcW w:w="2743" w:type="dxa"/>
            <w:vAlign w:val="center"/>
          </w:tcPr>
          <w:p w14:paraId="7F803010" w14:textId="77777777" w:rsidR="00DB3891" w:rsidRPr="008664AC" w:rsidRDefault="00DB3891" w:rsidP="00DA6382">
            <w:pPr>
              <w:pStyle w:val="125"/>
            </w:pPr>
            <w:r w:rsidRPr="008664AC">
              <w:t>1</w:t>
            </w:r>
          </w:p>
        </w:tc>
      </w:tr>
      <w:tr w:rsidR="00DB3891" w14:paraId="7E023FEF" w14:textId="77777777" w:rsidTr="00DA6382">
        <w:trPr>
          <w:trHeight w:val="285"/>
          <w:jc w:val="center"/>
        </w:trPr>
        <w:tc>
          <w:tcPr>
            <w:tcW w:w="1652" w:type="dxa"/>
            <w:tcBorders>
              <w:bottom w:val="single" w:sz="12" w:space="0" w:color="000000"/>
            </w:tcBorders>
            <w:vAlign w:val="center"/>
          </w:tcPr>
          <w:p w14:paraId="45050A0C" w14:textId="77777777" w:rsidR="00DB3891" w:rsidRPr="008664AC" w:rsidRDefault="00DB3891"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D5F59BB" w14:textId="3812818D" w:rsidR="00DB3891" w:rsidRPr="008664AC" w:rsidRDefault="00DB3891" w:rsidP="00DA6382">
            <w:pPr>
              <w:pStyle w:val="125"/>
            </w:pPr>
            <w:r>
              <w:t>5</w:t>
            </w:r>
          </w:p>
        </w:tc>
      </w:tr>
    </w:tbl>
    <w:p w14:paraId="5AC7FB80" w14:textId="12607D63" w:rsidR="00CA5090" w:rsidRDefault="005D5ED5" w:rsidP="00CA5090">
      <w:pPr>
        <w:pStyle w:val="202"/>
      </w:pPr>
      <w:r>
        <w:rPr>
          <w:rFonts w:hint="eastAsia"/>
          <w:shd w:val="clear" w:color="auto" w:fill="FFFFFF"/>
        </w:rPr>
        <w:t>T</w:t>
      </w:r>
      <w:r>
        <w:rPr>
          <w:shd w:val="clear" w:color="auto" w:fill="FFFFFF"/>
        </w:rPr>
        <w:t>-plot</w:t>
      </w:r>
      <w:r>
        <w:rPr>
          <w:shd w:val="clear" w:color="auto" w:fill="FFFFFF"/>
        </w:rPr>
        <w:t>方法测定的煤样孔径分布</w:t>
      </w:r>
      <w:r w:rsidR="00CA5090">
        <w:rPr>
          <w:rFonts w:hint="eastAsia"/>
        </w:rPr>
        <w:t>测试数据如图</w:t>
      </w:r>
      <w:r w:rsidR="00CA5090">
        <w:rPr>
          <w:rFonts w:hint="eastAsia"/>
        </w:rPr>
        <w:t>2</w:t>
      </w:r>
      <w:r w:rsidR="00CA5090">
        <w:t>-5</w:t>
      </w:r>
      <w:r w:rsidR="00CA5090">
        <w:rPr>
          <w:rFonts w:hint="eastAsia"/>
        </w:rPr>
        <w:t>所示</w:t>
      </w:r>
      <w:r>
        <w:rPr>
          <w:rFonts w:hint="eastAsia"/>
        </w:rPr>
        <w:t>，其中蓝线表示吸附气体体积随孔径大小变化，</w:t>
      </w:r>
      <w:r w:rsidR="00CA5090">
        <w:rPr>
          <w:shd w:val="clear" w:color="auto" w:fill="FFFFFF"/>
        </w:rPr>
        <w:t>红色表示的</w:t>
      </w:r>
      <w:r>
        <w:rPr>
          <w:rFonts w:hint="eastAsia"/>
          <w:shd w:val="clear" w:color="auto" w:fill="FFFFFF"/>
        </w:rPr>
        <w:t>孔径吸附曲线的</w:t>
      </w:r>
      <w:r w:rsidR="00CA5090">
        <w:rPr>
          <w:shd w:val="clear" w:color="auto" w:fill="FFFFFF"/>
        </w:rPr>
        <w:t>最佳拟合线。</w:t>
      </w:r>
      <w:r>
        <w:rPr>
          <w:rFonts w:ascii="Segoe UI" w:hAnsi="Segoe UI" w:cs="Segoe UI"/>
          <w:color w:val="0D0D0D"/>
          <w:shd w:val="clear" w:color="auto" w:fill="FFFFFF"/>
        </w:rPr>
        <w:t>样品的孔径分布在较广的范围内。在</w:t>
      </w:r>
      <w:r>
        <w:rPr>
          <w:rFonts w:ascii="Segoe UI" w:hAnsi="Segoe UI" w:cs="Segoe UI" w:hint="eastAsia"/>
          <w:color w:val="0D0D0D"/>
          <w:shd w:val="clear" w:color="auto" w:fill="FFFFFF"/>
        </w:rPr>
        <w:t>孔径</w:t>
      </w:r>
      <w:r>
        <w:rPr>
          <w:rFonts w:ascii="Segoe UI" w:hAnsi="Segoe UI" w:cs="Segoe UI" w:hint="eastAsia"/>
          <w:color w:val="0D0D0D"/>
          <w:shd w:val="clear" w:color="auto" w:fill="FFFFFF"/>
        </w:rPr>
        <w:t>t&lt;</w:t>
      </w:r>
      <w:r>
        <w:rPr>
          <w:rFonts w:ascii="Segoe UI" w:hAnsi="Segoe UI" w:cs="Segoe UI"/>
          <w:color w:val="0D0D0D"/>
          <w:shd w:val="clear" w:color="auto" w:fill="FFFFFF"/>
        </w:rPr>
        <w:t>0.328nm</w:t>
      </w:r>
      <w:r>
        <w:rPr>
          <w:rFonts w:ascii="Segoe UI" w:hAnsi="Segoe UI" w:cs="Segoe UI"/>
          <w:color w:val="0D0D0D"/>
          <w:shd w:val="clear" w:color="auto" w:fill="FFFFFF"/>
        </w:rPr>
        <w:t>的</w:t>
      </w:r>
      <w:r>
        <w:rPr>
          <w:rFonts w:ascii="Segoe UI" w:hAnsi="Segoe UI" w:cs="Segoe UI" w:hint="eastAsia"/>
          <w:color w:val="0D0D0D"/>
          <w:shd w:val="clear" w:color="auto" w:fill="FFFFFF"/>
        </w:rPr>
        <w:t>区间段</w:t>
      </w:r>
      <w:r>
        <w:rPr>
          <w:rFonts w:ascii="Segoe UI" w:hAnsi="Segoe UI" w:cs="Segoe UI"/>
          <w:color w:val="0D0D0D"/>
          <w:shd w:val="clear" w:color="auto" w:fill="FFFFFF"/>
        </w:rPr>
        <w:t>，吸附量增</w:t>
      </w:r>
      <w:r>
        <w:rPr>
          <w:rFonts w:ascii="Segoe UI" w:hAnsi="Segoe UI" w:cs="Segoe UI" w:hint="eastAsia"/>
          <w:color w:val="0D0D0D"/>
          <w:shd w:val="clear" w:color="auto" w:fill="FFFFFF"/>
        </w:rPr>
        <w:t>长较快</w:t>
      </w:r>
      <w:r>
        <w:rPr>
          <w:rFonts w:ascii="Segoe UI" w:hAnsi="Segoe UI" w:cs="Segoe UI"/>
          <w:color w:val="0D0D0D"/>
          <w:shd w:val="clear" w:color="auto" w:fill="FFFFFF"/>
        </w:rPr>
        <w:t>，这表明材料中存在大量较小的孔隙</w:t>
      </w:r>
      <w:r>
        <w:rPr>
          <w:rFonts w:ascii="Segoe UI" w:hAnsi="Segoe UI" w:cs="Segoe UI" w:hint="eastAsia"/>
          <w:color w:val="0D0D0D"/>
          <w:shd w:val="clear" w:color="auto" w:fill="FFFFFF"/>
        </w:rPr>
        <w:t>，且该区间内单位孔径面积变化较大</w:t>
      </w:r>
      <w:r>
        <w:rPr>
          <w:rFonts w:ascii="Segoe UI" w:hAnsi="Segoe UI" w:cs="Segoe UI"/>
          <w:color w:val="0D0D0D"/>
          <w:shd w:val="clear" w:color="auto" w:fill="FFFFFF"/>
        </w:rPr>
        <w:t>。</w:t>
      </w:r>
      <w:r>
        <w:rPr>
          <w:rFonts w:ascii="Segoe UI" w:hAnsi="Segoe UI" w:cs="Segoe UI" w:hint="eastAsia"/>
          <w:color w:val="0D0D0D"/>
          <w:shd w:val="clear" w:color="auto" w:fill="FFFFFF"/>
        </w:rPr>
        <w:t>而</w:t>
      </w:r>
      <w:r>
        <w:rPr>
          <w:rFonts w:ascii="Segoe UI" w:hAnsi="Segoe UI" w:cs="Segoe UI"/>
          <w:color w:val="0D0D0D"/>
          <w:shd w:val="clear" w:color="auto" w:fill="FFFFFF"/>
        </w:rPr>
        <w:t>随着</w:t>
      </w:r>
      <w:r>
        <w:rPr>
          <w:rFonts w:ascii="Segoe UI" w:hAnsi="Segoe UI" w:cs="Segoe UI"/>
          <w:color w:val="0D0D0D"/>
          <w:shd w:val="clear" w:color="auto" w:fill="FFFFFF"/>
        </w:rPr>
        <w:t>t</w:t>
      </w:r>
      <w:r>
        <w:rPr>
          <w:rFonts w:ascii="Segoe UI" w:hAnsi="Segoe UI" w:cs="Segoe UI"/>
          <w:color w:val="0D0D0D"/>
          <w:shd w:val="clear" w:color="auto" w:fill="FFFFFF"/>
        </w:rPr>
        <w:t>值的增加，</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的增加速率减缓，但在</w:t>
      </w:r>
      <w:r>
        <w:rPr>
          <w:rFonts w:ascii="Segoe UI" w:hAnsi="Segoe UI" w:cs="Segoe UI"/>
          <w:color w:val="0D0D0D"/>
          <w:shd w:val="clear" w:color="auto" w:fill="FFFFFF"/>
        </w:rPr>
        <w:t>t</w:t>
      </w:r>
      <w:r>
        <w:rPr>
          <w:rFonts w:ascii="Segoe UI" w:hAnsi="Segoe UI" w:cs="Segoe UI"/>
          <w:color w:val="0D0D0D"/>
          <w:shd w:val="clear" w:color="auto" w:fill="FFFFFF"/>
        </w:rPr>
        <w:t>接近</w:t>
      </w:r>
      <w:r>
        <w:rPr>
          <w:rFonts w:ascii="Segoe UI" w:hAnsi="Segoe UI" w:cs="Segoe UI"/>
          <w:color w:val="0D0D0D"/>
          <w:shd w:val="clear" w:color="auto" w:fill="FFFFFF"/>
        </w:rPr>
        <w:t>0.4 nm</w:t>
      </w:r>
      <w:r>
        <w:rPr>
          <w:rFonts w:ascii="Segoe UI" w:hAnsi="Segoe UI" w:cs="Segoe UI"/>
          <w:color w:val="0D0D0D"/>
          <w:shd w:val="clear" w:color="auto" w:fill="FFFFFF"/>
        </w:rPr>
        <w:t>后，</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对</w:t>
      </w:r>
      <w:r>
        <w:rPr>
          <w:rFonts w:ascii="Segoe UI" w:hAnsi="Segoe UI" w:cs="Segoe UI"/>
          <w:color w:val="0D0D0D"/>
          <w:shd w:val="clear" w:color="auto" w:fill="FFFFFF"/>
        </w:rPr>
        <w:t>t</w:t>
      </w:r>
      <w:r>
        <w:rPr>
          <w:rFonts w:ascii="Segoe UI" w:hAnsi="Segoe UI" w:cs="Segoe UI"/>
          <w:color w:val="0D0D0D"/>
          <w:shd w:val="clear" w:color="auto" w:fill="FFFFFF"/>
        </w:rPr>
        <w:t>的依赖性逐渐变得线性，这可能表明在较大孔径范围内，孔隙大小分布相对均匀</w:t>
      </w:r>
      <w:r>
        <w:rPr>
          <w:rFonts w:ascii="Segoe UI" w:hAnsi="Segoe UI" w:cs="Segoe UI" w:hint="eastAsia"/>
          <w:color w:val="0D0D0D"/>
          <w:shd w:val="clear" w:color="auto" w:fill="FFFFFF"/>
        </w:rPr>
        <w:t>。</w:t>
      </w:r>
    </w:p>
    <w:p w14:paraId="3E0FA87B" w14:textId="0D92FB86" w:rsidR="00D45396" w:rsidRDefault="00D45396" w:rsidP="000512B8">
      <w:pPr>
        <w:pStyle w:val="afa"/>
      </w:pPr>
      <w:r>
        <w:rPr>
          <w:noProof/>
        </w:rPr>
        <w:drawing>
          <wp:inline distT="0" distB="0" distL="0" distR="0" wp14:anchorId="36FEAC2D" wp14:editId="59BB9D6B">
            <wp:extent cx="3960000" cy="2910361"/>
            <wp:effectExtent l="0" t="0" r="2540"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2910361"/>
                    </a:xfrm>
                    <a:prstGeom prst="rect">
                      <a:avLst/>
                    </a:prstGeom>
                    <a:noFill/>
                    <a:ln>
                      <a:noFill/>
                    </a:ln>
                  </pic:spPr>
                </pic:pic>
              </a:graphicData>
            </a:graphic>
          </wp:inline>
        </w:drawing>
      </w:r>
    </w:p>
    <w:p w14:paraId="12C09248" w14:textId="781AE3BC" w:rsidR="00D45396" w:rsidRDefault="00D45396" w:rsidP="000512B8">
      <w:pPr>
        <w:pStyle w:val="afa"/>
      </w:pPr>
      <w:r>
        <w:rPr>
          <w:rFonts w:hint="eastAsia"/>
        </w:rPr>
        <w:t>图</w:t>
      </w:r>
      <w:r>
        <w:t>2-</w:t>
      </w:r>
      <w:r w:rsidR="00B27D33">
        <w:t>5</w:t>
      </w:r>
      <w:r>
        <w:t xml:space="preserve"> T-plot </w:t>
      </w:r>
      <w:r>
        <w:rPr>
          <w:rFonts w:hint="eastAsia"/>
        </w:rPr>
        <w:t>法测量孔径分布曲线</w:t>
      </w:r>
    </w:p>
    <w:p w14:paraId="50B59501" w14:textId="51E1FFB9" w:rsidR="00D45396" w:rsidRPr="00102DEE" w:rsidRDefault="00102DEE" w:rsidP="00102DEE">
      <w:pPr>
        <w:pStyle w:val="6620"/>
      </w:pPr>
      <w:bookmarkStart w:id="34" w:name="_Toc118279495"/>
      <w:bookmarkStart w:id="35" w:name="_Toc90309819"/>
      <w:r w:rsidRPr="00102DEE">
        <w:rPr>
          <w:rFonts w:hint="eastAsia"/>
        </w:rPr>
        <w:t>2.</w:t>
      </w:r>
      <w:r w:rsidR="00A9280A">
        <w:t>2</w:t>
      </w:r>
      <w:r w:rsidRPr="00102DEE">
        <w:t xml:space="preserve"> </w:t>
      </w:r>
      <w:r w:rsidR="00D45396" w:rsidRPr="00102DEE">
        <w:rPr>
          <w:rFonts w:hint="eastAsia"/>
        </w:rPr>
        <w:t>样品渗透</w:t>
      </w:r>
      <w:r w:rsidR="007F281A">
        <w:rPr>
          <w:rFonts w:hint="eastAsia"/>
        </w:rPr>
        <w:t>性能测试</w:t>
      </w:r>
      <w:bookmarkEnd w:id="34"/>
      <w:bookmarkEnd w:id="35"/>
    </w:p>
    <w:p w14:paraId="61223821" w14:textId="70F47249" w:rsidR="00D45396" w:rsidRPr="00FF58DD" w:rsidRDefault="00A9280A" w:rsidP="00FF58DD">
      <w:pPr>
        <w:pStyle w:val="66201"/>
      </w:pPr>
      <w:bookmarkStart w:id="36" w:name="_Toc118279496"/>
      <w:bookmarkStart w:id="37" w:name="_Toc90309820"/>
      <w:r>
        <w:t>2</w:t>
      </w:r>
      <w:r w:rsidR="00D45396" w:rsidRPr="00FF58DD">
        <w:t>.</w:t>
      </w:r>
      <w:r>
        <w:t>2.</w:t>
      </w:r>
      <w:r w:rsidR="00D45396" w:rsidRPr="00FF58DD">
        <w:t xml:space="preserve">1 </w:t>
      </w:r>
      <w:r w:rsidR="00097889">
        <w:rPr>
          <w:rFonts w:hint="eastAsia"/>
        </w:rPr>
        <w:t>试验</w:t>
      </w:r>
      <w:r w:rsidR="00D45396" w:rsidRPr="00FF58DD">
        <w:rPr>
          <w:rFonts w:hint="eastAsia"/>
        </w:rPr>
        <w:t>设备简介</w:t>
      </w:r>
      <w:bookmarkEnd w:id="36"/>
      <w:bookmarkEnd w:id="37"/>
    </w:p>
    <w:p w14:paraId="78D031FC" w14:textId="77777777" w:rsidR="00D45396" w:rsidRPr="00F46CB0" w:rsidRDefault="00D45396" w:rsidP="00675864">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耦合试验系统，由岩芯渗流夹持器、高精度柱塞泵、注气</w:t>
      </w:r>
      <w:r w:rsidRPr="00F46CB0">
        <w:t>/</w:t>
      </w:r>
      <w:r w:rsidRPr="00F46CB0">
        <w:rPr>
          <w:rFonts w:hint="eastAsia"/>
        </w:rPr>
        <w:t>液装置、水浴池与数据采集系统组成，如图</w:t>
      </w:r>
      <w:r w:rsidRPr="00F46CB0">
        <w:t>3-1</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lastRenderedPageBreak/>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38" w:name="_Hlk11054769"/>
    </w:p>
    <w:p w14:paraId="661A953E" w14:textId="1F780847" w:rsidR="00D45396" w:rsidRDefault="00D45396" w:rsidP="000512B8">
      <w:pPr>
        <w:pStyle w:val="afa"/>
        <w:rPr>
          <w:sz w:val="24"/>
        </w:rPr>
      </w:pPr>
      <w:r>
        <w:rPr>
          <w:noProof/>
        </w:rPr>
        <w:drawing>
          <wp:inline distT="0" distB="0" distL="0" distR="0" wp14:anchorId="5B83F9D8" wp14:editId="10797B33">
            <wp:extent cx="5003800" cy="3244850"/>
            <wp:effectExtent l="0" t="0" r="6350" b="0"/>
            <wp:docPr id="8158" name="图片 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23" cstate="print">
                      <a:extLst>
                        <a:ext uri="{28A0092B-C50C-407E-A947-70E740481C1C}">
                          <a14:useLocalDpi xmlns:a14="http://schemas.microsoft.com/office/drawing/2010/main" val="0"/>
                        </a:ext>
                      </a:extLst>
                    </a:blip>
                    <a:srcRect r="5058" b="8485"/>
                    <a:stretch>
                      <a:fillRect/>
                    </a:stretch>
                  </pic:blipFill>
                  <pic:spPr bwMode="auto">
                    <a:xfrm>
                      <a:off x="0" y="0"/>
                      <a:ext cx="5003800" cy="3244850"/>
                    </a:xfrm>
                    <a:prstGeom prst="rect">
                      <a:avLst/>
                    </a:prstGeom>
                    <a:noFill/>
                    <a:ln>
                      <a:noFill/>
                    </a:ln>
                  </pic:spPr>
                </pic:pic>
              </a:graphicData>
            </a:graphic>
          </wp:inline>
        </w:drawing>
      </w:r>
    </w:p>
    <w:p w14:paraId="24DC5FBD" w14:textId="1F9B2AC9" w:rsidR="00D45396" w:rsidRDefault="00D45396" w:rsidP="000512B8">
      <w:pPr>
        <w:pStyle w:val="afa"/>
      </w:pPr>
      <w:r>
        <w:rPr>
          <w:rFonts w:hint="eastAsia"/>
        </w:rPr>
        <w:t>图</w:t>
      </w:r>
      <w:r w:rsidR="00CB55CF">
        <w:t>2</w:t>
      </w:r>
      <w:r>
        <w:t>-</w:t>
      </w:r>
      <w:r w:rsidR="00CB55CF">
        <w:t>8</w:t>
      </w:r>
      <w:r>
        <w:t xml:space="preserve"> </w:t>
      </w:r>
      <w:r>
        <w:rPr>
          <w:rFonts w:hint="eastAsia"/>
        </w:rPr>
        <w:t>实验装置示意图</w:t>
      </w:r>
      <w:bookmarkEnd w:id="38"/>
    </w:p>
    <w:p w14:paraId="3551A4EF" w14:textId="77777777" w:rsidR="00D45396" w:rsidRPr="00675864" w:rsidRDefault="00D45396" w:rsidP="00675864">
      <w:pPr>
        <w:pStyle w:val="202"/>
      </w:pPr>
      <w:r w:rsidRPr="00675864">
        <w:rPr>
          <w:rFonts w:hint="eastAsia"/>
        </w:rPr>
        <w:t>主要技术参数如下表所示。</w:t>
      </w:r>
    </w:p>
    <w:p w14:paraId="18314569" w14:textId="5A1BC97B" w:rsidR="00D45396" w:rsidRDefault="00D45396" w:rsidP="00D45396">
      <w:pPr>
        <w:adjustRightInd w:val="0"/>
        <w:snapToGrid w:val="0"/>
        <w:spacing w:line="360" w:lineRule="auto"/>
        <w:ind w:firstLineChars="200" w:firstLine="480"/>
        <w:jc w:val="center"/>
        <w:rPr>
          <w:sz w:val="24"/>
        </w:rPr>
      </w:pPr>
      <w:r>
        <w:rPr>
          <w:rFonts w:hint="eastAsia"/>
          <w:sz w:val="24"/>
        </w:rPr>
        <w:t>表</w:t>
      </w:r>
      <w:r w:rsidR="00CB55CF">
        <w:rPr>
          <w:sz w:val="24"/>
        </w:rPr>
        <w:t>2</w:t>
      </w:r>
      <w:r>
        <w:rPr>
          <w:sz w:val="24"/>
        </w:rPr>
        <w:t>-</w:t>
      </w:r>
      <w:r w:rsidR="00CB55CF">
        <w:rPr>
          <w:sz w:val="24"/>
        </w:rPr>
        <w:t>1</w:t>
      </w:r>
      <w:r>
        <w:rPr>
          <w:sz w:val="24"/>
        </w:rPr>
        <w:t xml:space="preserve">1 </w:t>
      </w:r>
      <w:r>
        <w:rPr>
          <w:rFonts w:hint="eastAsia"/>
          <w:sz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D45396" w14:paraId="0F0A772C" w14:textId="77777777" w:rsidTr="005935FF">
        <w:trPr>
          <w:jc w:val="center"/>
        </w:trPr>
        <w:tc>
          <w:tcPr>
            <w:tcW w:w="0" w:type="auto"/>
            <w:tcBorders>
              <w:top w:val="single" w:sz="12" w:space="0" w:color="auto"/>
              <w:left w:val="nil"/>
              <w:bottom w:val="single" w:sz="8" w:space="0" w:color="auto"/>
              <w:right w:val="nil"/>
            </w:tcBorders>
            <w:vAlign w:val="center"/>
            <w:hideMark/>
          </w:tcPr>
          <w:p w14:paraId="354085CB" w14:textId="77777777" w:rsidR="00D45396" w:rsidRPr="00675864" w:rsidRDefault="00D45396" w:rsidP="00675864">
            <w:pPr>
              <w:pStyle w:val="125"/>
            </w:pPr>
            <w:r w:rsidRPr="00675864">
              <w:rPr>
                <w:rFonts w:hint="eastAsia"/>
              </w:rPr>
              <w:t>技术参数</w:t>
            </w:r>
          </w:p>
        </w:tc>
        <w:tc>
          <w:tcPr>
            <w:tcW w:w="0" w:type="auto"/>
            <w:tcBorders>
              <w:top w:val="single" w:sz="12" w:space="0" w:color="auto"/>
              <w:left w:val="nil"/>
              <w:bottom w:val="single" w:sz="8" w:space="0" w:color="auto"/>
              <w:right w:val="nil"/>
            </w:tcBorders>
            <w:vAlign w:val="center"/>
            <w:hideMark/>
          </w:tcPr>
          <w:p w14:paraId="07597C84" w14:textId="77777777" w:rsidR="00D45396" w:rsidRPr="00675864" w:rsidRDefault="00D45396" w:rsidP="00675864">
            <w:pPr>
              <w:pStyle w:val="125"/>
            </w:pPr>
            <w:r w:rsidRPr="00675864">
              <w:rPr>
                <w:rFonts w:hint="eastAsia"/>
              </w:rPr>
              <w:t>技术指标</w:t>
            </w:r>
          </w:p>
        </w:tc>
      </w:tr>
      <w:tr w:rsidR="00D45396" w14:paraId="5729D4BF" w14:textId="77777777" w:rsidTr="005935FF">
        <w:trPr>
          <w:trHeight w:val="323"/>
          <w:jc w:val="center"/>
        </w:trPr>
        <w:tc>
          <w:tcPr>
            <w:tcW w:w="0" w:type="auto"/>
            <w:tcBorders>
              <w:top w:val="single" w:sz="8" w:space="0" w:color="auto"/>
              <w:left w:val="nil"/>
              <w:bottom w:val="nil"/>
              <w:right w:val="nil"/>
            </w:tcBorders>
            <w:vAlign w:val="center"/>
            <w:hideMark/>
          </w:tcPr>
          <w:p w14:paraId="1F8A94B3" w14:textId="77777777" w:rsidR="00D45396" w:rsidRPr="00675864" w:rsidRDefault="00D45396" w:rsidP="00675864">
            <w:pPr>
              <w:pStyle w:val="125"/>
            </w:pPr>
            <w:r w:rsidRPr="00675864">
              <w:rPr>
                <w:rFonts w:hint="eastAsia"/>
              </w:rPr>
              <w:t>岩芯尺寸</w:t>
            </w:r>
          </w:p>
        </w:tc>
        <w:tc>
          <w:tcPr>
            <w:tcW w:w="0" w:type="auto"/>
            <w:tcBorders>
              <w:top w:val="single" w:sz="8" w:space="0" w:color="auto"/>
              <w:left w:val="nil"/>
              <w:bottom w:val="nil"/>
              <w:right w:val="nil"/>
            </w:tcBorders>
            <w:vAlign w:val="center"/>
            <w:hideMark/>
          </w:tcPr>
          <w:p w14:paraId="227755F8" w14:textId="77777777" w:rsidR="00D45396" w:rsidRPr="00675864" w:rsidRDefault="00D45396" w:rsidP="00675864">
            <w:pPr>
              <w:pStyle w:val="125"/>
            </w:pPr>
            <w:r w:rsidRPr="00675864">
              <w:rPr>
                <w:rFonts w:hint="eastAsia"/>
              </w:rPr>
              <w:t>直径为</w:t>
            </w:r>
            <w:r w:rsidRPr="00675864">
              <w:t>50mm</w:t>
            </w:r>
            <w:r w:rsidRPr="00675864">
              <w:rPr>
                <w:rFonts w:hint="eastAsia"/>
              </w:rPr>
              <w:t>，长度为</w:t>
            </w:r>
            <w:r w:rsidRPr="00675864">
              <w:t>100mm</w:t>
            </w:r>
          </w:p>
        </w:tc>
      </w:tr>
      <w:tr w:rsidR="00D45396" w14:paraId="6172C08B" w14:textId="77777777" w:rsidTr="005935FF">
        <w:trPr>
          <w:jc w:val="center"/>
        </w:trPr>
        <w:tc>
          <w:tcPr>
            <w:tcW w:w="0" w:type="auto"/>
            <w:tcBorders>
              <w:top w:val="nil"/>
              <w:left w:val="nil"/>
              <w:bottom w:val="nil"/>
              <w:right w:val="nil"/>
            </w:tcBorders>
            <w:vAlign w:val="center"/>
            <w:hideMark/>
          </w:tcPr>
          <w:p w14:paraId="7AD3926D" w14:textId="77777777" w:rsidR="00D45396" w:rsidRPr="00675864" w:rsidRDefault="00D45396" w:rsidP="00675864">
            <w:pPr>
              <w:pStyle w:val="125"/>
            </w:pPr>
            <w:r w:rsidRPr="00675864">
              <w:rPr>
                <w:rFonts w:hint="eastAsia"/>
              </w:rPr>
              <w:t>轴向及环向最大出力</w:t>
            </w:r>
          </w:p>
        </w:tc>
        <w:tc>
          <w:tcPr>
            <w:tcW w:w="0" w:type="auto"/>
            <w:tcBorders>
              <w:top w:val="nil"/>
              <w:left w:val="nil"/>
              <w:bottom w:val="nil"/>
              <w:right w:val="nil"/>
            </w:tcBorders>
            <w:vAlign w:val="center"/>
            <w:hideMark/>
          </w:tcPr>
          <w:p w14:paraId="21A56725" w14:textId="77777777" w:rsidR="00D45396" w:rsidRPr="00675864" w:rsidRDefault="00D45396" w:rsidP="00675864">
            <w:pPr>
              <w:pStyle w:val="125"/>
            </w:pPr>
            <w:r w:rsidRPr="00675864">
              <w:rPr>
                <w:rFonts w:hint="eastAsia"/>
              </w:rPr>
              <w:t>轴向应力</w:t>
            </w:r>
            <w:r w:rsidRPr="00675864">
              <w:t>70MPa</w:t>
            </w:r>
            <w:r w:rsidRPr="00675864">
              <w:rPr>
                <w:rFonts w:hint="eastAsia"/>
              </w:rPr>
              <w:t>，环向应力</w:t>
            </w:r>
            <w:r w:rsidRPr="00675864">
              <w:t>50MPa</w:t>
            </w:r>
          </w:p>
        </w:tc>
      </w:tr>
      <w:tr w:rsidR="00D45396" w14:paraId="46E1C26D" w14:textId="77777777" w:rsidTr="005935FF">
        <w:trPr>
          <w:jc w:val="center"/>
        </w:trPr>
        <w:tc>
          <w:tcPr>
            <w:tcW w:w="0" w:type="auto"/>
            <w:tcBorders>
              <w:top w:val="nil"/>
              <w:left w:val="nil"/>
              <w:bottom w:val="nil"/>
              <w:right w:val="nil"/>
            </w:tcBorders>
            <w:vAlign w:val="center"/>
            <w:hideMark/>
          </w:tcPr>
          <w:p w14:paraId="0A5186FD" w14:textId="77777777" w:rsidR="00D45396" w:rsidRPr="00675864" w:rsidRDefault="00D45396" w:rsidP="00675864">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74B4605D" w14:textId="77777777" w:rsidR="00D45396" w:rsidRPr="00675864" w:rsidRDefault="00D45396" w:rsidP="00675864">
            <w:pPr>
              <w:pStyle w:val="125"/>
            </w:pPr>
            <w:r w:rsidRPr="00675864">
              <w:rPr>
                <w:rFonts w:hint="eastAsia"/>
              </w:rPr>
              <w:t>流量：≦</w:t>
            </w:r>
            <w:r w:rsidRPr="00675864">
              <w:t>500ml/min</w:t>
            </w:r>
            <w:r w:rsidRPr="00675864">
              <w:rPr>
                <w:rFonts w:hint="eastAsia"/>
              </w:rPr>
              <w:t>；精度</w:t>
            </w:r>
            <w:r w:rsidRPr="00675864">
              <w:t>0.001ml/min</w:t>
            </w:r>
          </w:p>
        </w:tc>
      </w:tr>
      <w:tr w:rsidR="00D45396" w14:paraId="7433129F" w14:textId="77777777" w:rsidTr="005935FF">
        <w:trPr>
          <w:jc w:val="center"/>
        </w:trPr>
        <w:tc>
          <w:tcPr>
            <w:tcW w:w="0" w:type="auto"/>
            <w:tcBorders>
              <w:top w:val="nil"/>
              <w:left w:val="nil"/>
              <w:bottom w:val="nil"/>
              <w:right w:val="nil"/>
            </w:tcBorders>
            <w:vAlign w:val="center"/>
            <w:hideMark/>
          </w:tcPr>
          <w:p w14:paraId="5DECA623" w14:textId="77777777" w:rsidR="00D45396" w:rsidRPr="00675864" w:rsidRDefault="00D45396" w:rsidP="00675864">
            <w:pPr>
              <w:pStyle w:val="125"/>
            </w:pPr>
            <w:r w:rsidRPr="00675864">
              <w:rPr>
                <w:rFonts w:hint="eastAsia"/>
              </w:rPr>
              <w:t>最大孔隙压力</w:t>
            </w:r>
          </w:p>
        </w:tc>
        <w:tc>
          <w:tcPr>
            <w:tcW w:w="0" w:type="auto"/>
            <w:tcBorders>
              <w:top w:val="nil"/>
              <w:left w:val="nil"/>
              <w:bottom w:val="nil"/>
              <w:right w:val="nil"/>
            </w:tcBorders>
            <w:vAlign w:val="center"/>
            <w:hideMark/>
          </w:tcPr>
          <w:p w14:paraId="5AAE850C" w14:textId="77777777" w:rsidR="00D45396" w:rsidRPr="00675864" w:rsidRDefault="00D45396" w:rsidP="00675864">
            <w:pPr>
              <w:pStyle w:val="125"/>
            </w:pPr>
            <w:r w:rsidRPr="00675864">
              <w:t>35MPa</w:t>
            </w:r>
          </w:p>
        </w:tc>
      </w:tr>
      <w:tr w:rsidR="00D45396" w14:paraId="466F91CF" w14:textId="77777777" w:rsidTr="005935FF">
        <w:trPr>
          <w:jc w:val="center"/>
        </w:trPr>
        <w:tc>
          <w:tcPr>
            <w:tcW w:w="0" w:type="auto"/>
            <w:tcBorders>
              <w:top w:val="nil"/>
              <w:left w:val="nil"/>
              <w:bottom w:val="nil"/>
              <w:right w:val="nil"/>
            </w:tcBorders>
            <w:vAlign w:val="center"/>
            <w:hideMark/>
          </w:tcPr>
          <w:p w14:paraId="665E41DD" w14:textId="77777777" w:rsidR="00D45396" w:rsidRPr="00675864" w:rsidRDefault="00D45396" w:rsidP="00675864">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4911AEE6" w14:textId="77777777" w:rsidR="00D45396" w:rsidRPr="00675864" w:rsidRDefault="00D45396" w:rsidP="00675864">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D45396" w14:paraId="76D054C1" w14:textId="77777777" w:rsidTr="005935FF">
        <w:trPr>
          <w:jc w:val="center"/>
        </w:trPr>
        <w:tc>
          <w:tcPr>
            <w:tcW w:w="0" w:type="auto"/>
            <w:tcBorders>
              <w:top w:val="nil"/>
              <w:left w:val="nil"/>
              <w:bottom w:val="nil"/>
              <w:right w:val="nil"/>
            </w:tcBorders>
            <w:vAlign w:val="center"/>
            <w:hideMark/>
          </w:tcPr>
          <w:p w14:paraId="41398D63" w14:textId="77777777" w:rsidR="00D45396" w:rsidRPr="00675864" w:rsidRDefault="00D45396" w:rsidP="00675864">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57F1EAFA" w14:textId="77777777" w:rsidR="00D45396" w:rsidRPr="00675864" w:rsidRDefault="00D45396" w:rsidP="00675864">
            <w:pPr>
              <w:pStyle w:val="125"/>
            </w:pPr>
            <w:r w:rsidRPr="00675864">
              <w:rPr>
                <w:rFonts w:hint="eastAsia"/>
              </w:rPr>
              <w:t>满量程</w:t>
            </w:r>
            <w:r w:rsidRPr="00675864">
              <w:t>+/-0.25</w:t>
            </w:r>
            <w:r w:rsidRPr="00675864">
              <w:rPr>
                <w:rFonts w:hint="eastAsia"/>
              </w:rPr>
              <w:t>％</w:t>
            </w:r>
          </w:p>
        </w:tc>
      </w:tr>
      <w:tr w:rsidR="00D45396" w14:paraId="527C6652" w14:textId="77777777" w:rsidTr="005935FF">
        <w:trPr>
          <w:jc w:val="center"/>
        </w:trPr>
        <w:tc>
          <w:tcPr>
            <w:tcW w:w="0" w:type="auto"/>
            <w:tcBorders>
              <w:top w:val="nil"/>
              <w:left w:val="nil"/>
              <w:bottom w:val="nil"/>
              <w:right w:val="nil"/>
            </w:tcBorders>
            <w:vAlign w:val="center"/>
            <w:hideMark/>
          </w:tcPr>
          <w:p w14:paraId="31506B72" w14:textId="77777777" w:rsidR="00D45396" w:rsidRPr="00675864" w:rsidRDefault="00D45396" w:rsidP="00675864">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7536CDA7" w14:textId="77777777" w:rsidR="00D45396" w:rsidRPr="00675864" w:rsidRDefault="00D45396" w:rsidP="00675864">
            <w:pPr>
              <w:pStyle w:val="125"/>
            </w:pPr>
            <w:r w:rsidRPr="00675864">
              <w:rPr>
                <w:rFonts w:hint="eastAsia"/>
              </w:rPr>
              <w:t>范围：</w:t>
            </w:r>
            <w:r w:rsidRPr="00675864">
              <w:t>0</w:t>
            </w:r>
            <w:r w:rsidRPr="00675864">
              <w:rPr>
                <w:rFonts w:hint="eastAsia"/>
              </w:rPr>
              <w:t>～</w:t>
            </w:r>
            <w:r w:rsidRPr="00675864">
              <w:t>5(10)mm</w:t>
            </w:r>
            <w:r w:rsidRPr="00675864">
              <w:rPr>
                <w:rFonts w:hint="eastAsia"/>
              </w:rPr>
              <w:t>，精度</w:t>
            </w:r>
            <w:r w:rsidRPr="00675864">
              <w:t>+/-0.5</w:t>
            </w:r>
            <w:r w:rsidRPr="00675864">
              <w:rPr>
                <w:rFonts w:hint="eastAsia"/>
              </w:rPr>
              <w:t>％</w:t>
            </w:r>
          </w:p>
        </w:tc>
      </w:tr>
      <w:tr w:rsidR="00D45396" w14:paraId="0734F199" w14:textId="77777777" w:rsidTr="005935FF">
        <w:trPr>
          <w:jc w:val="center"/>
        </w:trPr>
        <w:tc>
          <w:tcPr>
            <w:tcW w:w="0" w:type="auto"/>
            <w:tcBorders>
              <w:top w:val="nil"/>
              <w:left w:val="nil"/>
              <w:bottom w:val="single" w:sz="12" w:space="0" w:color="auto"/>
              <w:right w:val="nil"/>
            </w:tcBorders>
            <w:vAlign w:val="center"/>
            <w:hideMark/>
          </w:tcPr>
          <w:p w14:paraId="096E2BF0" w14:textId="77777777" w:rsidR="00D45396" w:rsidRPr="00675864" w:rsidRDefault="00D45396" w:rsidP="00675864">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629848FD" w14:textId="77777777" w:rsidR="00D45396" w:rsidRPr="00675864" w:rsidRDefault="00D45396" w:rsidP="00675864">
            <w:pPr>
              <w:pStyle w:val="125"/>
            </w:pPr>
            <w:r w:rsidRPr="00675864">
              <w:t>0.5μm</w:t>
            </w:r>
          </w:p>
        </w:tc>
      </w:tr>
    </w:tbl>
    <w:p w14:paraId="15252C56" w14:textId="38D965E5" w:rsidR="00D45396" w:rsidRPr="00FF58DD" w:rsidRDefault="00A9280A" w:rsidP="00FF58DD">
      <w:pPr>
        <w:pStyle w:val="66201"/>
      </w:pPr>
      <w:bookmarkStart w:id="39" w:name="_Toc118279497"/>
      <w:bookmarkStart w:id="40" w:name="_Toc90309821"/>
      <w:r>
        <w:t>2</w:t>
      </w:r>
      <w:r w:rsidR="00D45396" w:rsidRPr="00FF58DD">
        <w:t>.2</w:t>
      </w:r>
      <w:r>
        <w:rPr>
          <w:rFonts w:hint="eastAsia"/>
        </w:rPr>
        <w:t>.</w:t>
      </w:r>
      <w:r>
        <w:t>2</w:t>
      </w:r>
      <w:r w:rsidR="00D45396" w:rsidRPr="00FF58DD">
        <w:t xml:space="preserve"> </w:t>
      </w:r>
      <w:r w:rsidR="00097889">
        <w:rPr>
          <w:rFonts w:hint="eastAsia"/>
        </w:rPr>
        <w:t>试验</w:t>
      </w:r>
      <w:r w:rsidR="00D45396" w:rsidRPr="00FF58DD">
        <w:rPr>
          <w:rFonts w:hint="eastAsia"/>
        </w:rPr>
        <w:t>过程</w:t>
      </w:r>
      <w:bookmarkEnd w:id="39"/>
      <w:bookmarkEnd w:id="40"/>
    </w:p>
    <w:p w14:paraId="4E22AA18" w14:textId="77777777" w:rsidR="00D45396" w:rsidRPr="00102E85" w:rsidRDefault="00D45396" w:rsidP="00102E85">
      <w:pPr>
        <w:pStyle w:val="202"/>
      </w:pPr>
      <w:r w:rsidRPr="00102E85">
        <w:t>1</w:t>
      </w:r>
      <w:r w:rsidRPr="00102E85">
        <w:rPr>
          <w:rFonts w:hint="eastAsia"/>
        </w:rPr>
        <w:t>、根据实验要求加工制作岩芯，实验前检查各子系统工作是否正常。</w:t>
      </w:r>
    </w:p>
    <w:p w14:paraId="22E4462B" w14:textId="77777777" w:rsidR="00D45396" w:rsidRPr="00102E85" w:rsidRDefault="00D45396" w:rsidP="00102E85">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64A53B" w14:textId="77777777" w:rsidR="00D45396" w:rsidRPr="00102E85" w:rsidRDefault="00D45396" w:rsidP="00102E85">
      <w:pPr>
        <w:pStyle w:val="202"/>
      </w:pPr>
      <w:r w:rsidRPr="00102E85">
        <w:t>3</w:t>
      </w:r>
      <w:r w:rsidRPr="00102E85">
        <w:rPr>
          <w:rFonts w:hint="eastAsia"/>
        </w:rPr>
        <w:t>、根据测试要求施加外部荷载。</w:t>
      </w:r>
    </w:p>
    <w:p w14:paraId="72239874" w14:textId="77777777" w:rsidR="00D45396" w:rsidRPr="00102E85" w:rsidRDefault="00D45396" w:rsidP="00102E85">
      <w:pPr>
        <w:pStyle w:val="202"/>
      </w:pPr>
      <w:r w:rsidRPr="00102E85">
        <w:t>4</w:t>
      </w:r>
      <w:r w:rsidRPr="00102E85">
        <w:rPr>
          <w:rFonts w:hint="eastAsia"/>
        </w:rPr>
        <w:t>、对系统中各压力传感器进行标定，消除压力传感器误差。</w:t>
      </w:r>
    </w:p>
    <w:p w14:paraId="5A9C9A0B" w14:textId="77777777" w:rsidR="00D45396" w:rsidRPr="00102E85" w:rsidRDefault="00D45396" w:rsidP="00102E85">
      <w:pPr>
        <w:pStyle w:val="202"/>
      </w:pPr>
      <w:r w:rsidRPr="00102E85">
        <w:lastRenderedPageBreak/>
        <w:t>5</w:t>
      </w:r>
      <w:r w:rsidRPr="00102E85">
        <w:rPr>
          <w:rFonts w:hint="eastAsia"/>
        </w:rPr>
        <w:t>、对岩芯注气或注液施加孔隙压力，一般饱和</w:t>
      </w:r>
      <w:r w:rsidRPr="00102E85">
        <w:t>5</w:t>
      </w:r>
      <w:r w:rsidRPr="00102E85">
        <w:rPr>
          <w:rFonts w:hint="eastAsia"/>
        </w:rPr>
        <w:t>天。</w:t>
      </w:r>
    </w:p>
    <w:p w14:paraId="44CE743C" w14:textId="77777777" w:rsidR="00D45396" w:rsidRPr="00102E85" w:rsidRDefault="00D45396" w:rsidP="00102E85">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3F4DEC47" w14:textId="77777777" w:rsidR="00D45396" w:rsidRPr="00102E85" w:rsidRDefault="00D45396" w:rsidP="00102E85">
      <w:pPr>
        <w:pStyle w:val="202"/>
      </w:pPr>
      <w:r w:rsidRPr="00102E85">
        <w:t>7</w:t>
      </w:r>
      <w:r w:rsidRPr="00102E85">
        <w:rPr>
          <w:rFonts w:hint="eastAsia"/>
        </w:rPr>
        <w:t>、实验结束。关闭气源，逐级卸载孔隙压力与外部应力。</w:t>
      </w:r>
    </w:p>
    <w:p w14:paraId="2B6E2866" w14:textId="77777777" w:rsidR="00D45396" w:rsidRPr="00102E85" w:rsidRDefault="00D45396" w:rsidP="00102E85">
      <w:pPr>
        <w:pStyle w:val="202"/>
      </w:pPr>
      <w:r w:rsidRPr="00102E85">
        <w:t>8</w:t>
      </w:r>
      <w:r w:rsidRPr="00102E85">
        <w:rPr>
          <w:rFonts w:hint="eastAsia"/>
        </w:rPr>
        <w:t>、数据处理。</w:t>
      </w:r>
    </w:p>
    <w:p w14:paraId="3C10AB45" w14:textId="72EA2EBE" w:rsidR="00D45396" w:rsidRPr="00FF58DD" w:rsidRDefault="00A9280A" w:rsidP="00FF58DD">
      <w:pPr>
        <w:pStyle w:val="66201"/>
      </w:pPr>
      <w:bookmarkStart w:id="41" w:name="_Toc118279498"/>
      <w:bookmarkStart w:id="42" w:name="_Toc90309822"/>
      <w:r>
        <w:t>2</w:t>
      </w:r>
      <w:r w:rsidR="00D45396" w:rsidRPr="00FF58DD">
        <w:t>.</w:t>
      </w:r>
      <w:r>
        <w:t>2.</w:t>
      </w:r>
      <w:r w:rsidR="00D45396" w:rsidRPr="00FF58DD">
        <w:t xml:space="preserve">3 </w:t>
      </w:r>
      <w:r w:rsidR="00097889">
        <w:rPr>
          <w:rFonts w:hint="eastAsia"/>
        </w:rPr>
        <w:t>试验</w:t>
      </w:r>
      <w:r w:rsidR="00D45396" w:rsidRPr="00FF58DD">
        <w:rPr>
          <w:rFonts w:hint="eastAsia"/>
        </w:rPr>
        <w:t>方法</w:t>
      </w:r>
      <w:bookmarkEnd w:id="41"/>
      <w:bookmarkEnd w:id="42"/>
    </w:p>
    <w:p w14:paraId="16ABA0D6" w14:textId="1732BE16" w:rsidR="00CE6537" w:rsidRDefault="00644214" w:rsidP="00102E85">
      <w:pPr>
        <w:pStyle w:val="202"/>
      </w:pPr>
      <w:r w:rsidRPr="00102E85">
        <w:rPr>
          <w:rFonts w:hint="eastAsia"/>
        </w:rPr>
        <w:t>本次测试方法采用的脉冲衰减法，</w:t>
      </w:r>
      <w:r w:rsidR="00D45396" w:rsidRPr="00102E85">
        <w:rPr>
          <w:rFonts w:hint="eastAsia"/>
        </w:rPr>
        <w:t>与常规</w:t>
      </w:r>
      <w:r w:rsidRPr="00102E85">
        <w:rPr>
          <w:rFonts w:hint="eastAsia"/>
        </w:rPr>
        <w:t>非</w:t>
      </w:r>
      <w:r w:rsidR="00D45396" w:rsidRPr="00102E85">
        <w:rPr>
          <w:rFonts w:hint="eastAsia"/>
        </w:rPr>
        <w:t>稳态法渗透率测试原理不同，脉冲衰减法是基于一维非稳态渗流理论，通过测量和记录样品在一维非稳态渗流过程中气体压力随时间衰减的</w:t>
      </w:r>
      <w:r w:rsidR="00097889" w:rsidRPr="00102E85">
        <w:rPr>
          <w:rFonts w:hint="eastAsia"/>
        </w:rPr>
        <w:t>变化情况</w:t>
      </w:r>
      <w:r w:rsidR="00D45396" w:rsidRPr="00102E85">
        <w:rPr>
          <w:rFonts w:hint="eastAsia"/>
        </w:rPr>
        <w:t>，</w:t>
      </w:r>
      <w:r w:rsidR="00097889" w:rsidRPr="00102E85">
        <w:rPr>
          <w:rFonts w:hint="eastAsia"/>
        </w:rPr>
        <w:t>假定试验开始前岩样内各孔隙压力</w:t>
      </w:r>
      <w:proofErr w:type="gramStart"/>
      <w:r w:rsidR="00097889" w:rsidRPr="00102E85">
        <w:rPr>
          <w:rFonts w:hint="eastAsia"/>
        </w:rPr>
        <w:t>呈平均</w:t>
      </w:r>
      <w:proofErr w:type="gramEnd"/>
      <w:r w:rsidR="00097889" w:rsidRPr="00102E85">
        <w:rPr>
          <w:rFonts w:hint="eastAsia"/>
        </w:rPr>
        <w:t>分布，试验开始时即时间</w:t>
      </w:r>
      <w:r w:rsidR="00097889" w:rsidRPr="008D1A97">
        <w:rPr>
          <w:rFonts w:hint="eastAsia"/>
          <w:i/>
          <w:u w:val="single"/>
        </w:rPr>
        <w:t>t</w:t>
      </w:r>
      <w:r w:rsidR="00097889" w:rsidRPr="00102E85">
        <w:t>=0</w:t>
      </w:r>
      <w:r w:rsidR="00097889" w:rsidRPr="00102E85">
        <w:rPr>
          <w:rFonts w:hint="eastAsia"/>
        </w:rPr>
        <w:t>时刻，上游产生了一个压力脉冲</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rPr>
              <m:t>0</m:t>
            </m:r>
          </m:sub>
        </m:sSub>
      </m:oMath>
      <w:r w:rsidR="007C0569" w:rsidRPr="00102E85">
        <w:rPr>
          <w:rFonts w:hint="eastAsia"/>
        </w:rPr>
        <w:t>将上游容器中的气体推入样品中，与此同时上游容器压力</w:t>
      </w:r>
      <w:r w:rsidR="00B73F85">
        <w:rPr>
          <w:i/>
        </w:rPr>
        <w:t>V</w:t>
      </w:r>
      <w:r w:rsidR="00B73F85">
        <w:rPr>
          <w:i/>
          <w:vertAlign w:val="subscript"/>
        </w:rPr>
        <w:t>u</w:t>
      </w:r>
      <w:r w:rsidR="007C0569" w:rsidRPr="00102E85">
        <w:rPr>
          <w:rFonts w:hint="eastAsia"/>
        </w:rPr>
        <w:t>下降，而下游容器</w:t>
      </w:r>
      <w:r w:rsidR="00B73F85">
        <w:rPr>
          <w:rFonts w:hint="eastAsia"/>
        </w:rPr>
        <w:t>压力</w:t>
      </w:r>
      <w:r w:rsidR="007C0569">
        <w:rPr>
          <w:i/>
        </w:rPr>
        <w:t>V</w:t>
      </w:r>
      <w:r w:rsidR="007C0569">
        <w:rPr>
          <w:i/>
          <w:vertAlign w:val="subscript"/>
        </w:rPr>
        <w:t>d</w:t>
      </w:r>
      <w:r w:rsidR="007C0569" w:rsidRPr="00102E85">
        <w:rPr>
          <w:rFonts w:hint="eastAsia"/>
        </w:rPr>
        <w:t>短时间内仍保持压力不变，直至压力脉冲通过岩样全长并到达下游时，下游容器</w:t>
      </w:r>
      <w:r w:rsidR="00B73F85">
        <w:rPr>
          <w:rFonts w:hint="eastAsia"/>
        </w:rPr>
        <w:t>压力</w:t>
      </w:r>
      <w:r w:rsidR="007C0569">
        <w:rPr>
          <w:i/>
        </w:rPr>
        <w:t>V</w:t>
      </w:r>
      <w:r w:rsidR="007C0569">
        <w:rPr>
          <w:i/>
          <w:vertAlign w:val="subscript"/>
        </w:rPr>
        <w:t>d</w:t>
      </w:r>
      <w:r w:rsidR="00B73F85" w:rsidRPr="00B73F85">
        <w:rPr>
          <w:rFonts w:hint="eastAsia"/>
        </w:rPr>
        <w:t>开始</w:t>
      </w:r>
      <w:r w:rsidR="007C0569" w:rsidRPr="00102E85">
        <w:rPr>
          <w:rFonts w:hint="eastAsia"/>
        </w:rPr>
        <w:t>上升。</w:t>
      </w:r>
      <w:r w:rsidR="00B9087D" w:rsidRPr="00102E85">
        <w:rPr>
          <w:rFonts w:hint="eastAsia"/>
        </w:rPr>
        <w:t>随着</w:t>
      </w:r>
      <w:r w:rsidR="00CE6537" w:rsidRPr="00102E85">
        <w:rPr>
          <w:rFonts w:hint="eastAsia"/>
        </w:rPr>
        <w:t>时间的衰减，</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hint="eastAsia"/>
              </w:rPr>
              <m:t>t</m:t>
            </m:r>
          </m:sub>
        </m:sSub>
      </m:oMath>
      <w:r w:rsidR="00CE6537">
        <w:rPr>
          <w:rFonts w:hint="eastAsia"/>
        </w:rPr>
        <w:t>持续减小，在不考虑岩芯气体滑脱效应的情况下，通过将运动方程、质量守恒方程联立</w:t>
      </w:r>
      <w:r w:rsidR="001B4D54">
        <w:rPr>
          <w:rFonts w:hint="eastAsia"/>
        </w:rPr>
        <w:t>并化简</w:t>
      </w:r>
      <w:r w:rsidR="00CE6537">
        <w:rPr>
          <w:rFonts w:hint="eastAsia"/>
        </w:rPr>
        <w:t>可得到微可压缩流体的</w:t>
      </w:r>
      <w:r w:rsidR="008C3827">
        <w:rPr>
          <w:rFonts w:hint="eastAsia"/>
        </w:rPr>
        <w:t>一维非稳态</w:t>
      </w:r>
      <w:r w:rsidR="00CE6537">
        <w:rPr>
          <w:rFonts w:hint="eastAsia"/>
        </w:rPr>
        <w:t>扩散方程：</w:t>
      </w:r>
    </w:p>
    <w:p w14:paraId="5537345A" w14:textId="56B72298" w:rsidR="001B4D54" w:rsidRPr="00102E85" w:rsidRDefault="006B7FF3" w:rsidP="00102E85">
      <w:pPr>
        <w:pStyle w:val="afd"/>
      </w:pPr>
      <m:oMathPara>
        <m:oMath>
          <m:f>
            <m:fPr>
              <m:ctrlPr>
                <w:rPr>
                  <w:rFonts w:ascii="Cambria Math" w:hAnsi="Cambria Math" w:cs="Times New Roman"/>
                  <w:szCs w:val="24"/>
                </w:rPr>
              </m:ctrlPr>
            </m:fPr>
            <m:num>
              <m:sSup>
                <m:sSupPr>
                  <m:ctrlPr>
                    <w:rPr>
                      <w:rFonts w:ascii="Cambria Math" w:hAnsi="Cambria Math" w:cs="Times New Roman"/>
                      <w:szCs w:val="24"/>
                    </w:rPr>
                  </m:ctrlPr>
                </m:sSupPr>
                <m:e>
                  <m:r>
                    <m:rPr>
                      <m:sty m:val="p"/>
                    </m:rPr>
                    <w:rPr>
                      <w:rFonts w:ascii="Cambria Math" w:hAnsi="Cambria Math" w:cs="Arial"/>
                    </w:rPr>
                    <m:t>∂</m:t>
                  </m:r>
                </m:e>
                <m:sup>
                  <m:r>
                    <m:rPr>
                      <m:sty m:val="p"/>
                    </m:rPr>
                    <w:rPr>
                      <w:rFonts w:ascii="Cambria Math" w:hAnsi="Cambria Math"/>
                    </w:rPr>
                    <m:t>2</m:t>
                  </m:r>
                </m:sup>
              </m:sSup>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cs="Arial"/>
                </w:rPr>
                <m:t>∂</m:t>
              </m:r>
              <m:sSup>
                <m:sSupPr>
                  <m:ctrlPr>
                    <w:rPr>
                      <w:rFonts w:ascii="Cambria Math" w:hAnsi="Cambria Math" w:cs="Arial"/>
                    </w:rPr>
                  </m:ctrlPr>
                </m:sSupPr>
                <m:e>
                  <m:r>
                    <w:rPr>
                      <w:rFonts w:ascii="Cambria Math" w:hAnsi="Cambria Math" w:cs="Arial"/>
                    </w:rPr>
                    <m:t>x</m:t>
                  </m:r>
                </m:e>
                <m:sup>
                  <m:r>
                    <m:rPr>
                      <m:sty m:val="p"/>
                    </m:rPr>
                    <w:rPr>
                      <w:rFonts w:ascii="Cambria Math" w:hAnsi="Cambria Math" w:cs="Arial"/>
                    </w:rPr>
                    <m:t>2</m:t>
                  </m:r>
                </m:sup>
              </m:sSup>
            </m:den>
          </m:f>
          <m:r>
            <m:rPr>
              <m:sty m:val="p"/>
            </m:rPr>
            <w:rPr>
              <w:rFonts w:ascii="Cambria Math" w:hAnsi="Cambria Math"/>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rPr>
                    <m:t>C</m:t>
                  </m:r>
                </m:e>
                <m:sub>
                  <m:r>
                    <w:rPr>
                      <w:rFonts w:ascii="Cambria Math" w:hAnsi="Cambria Math"/>
                    </w:rPr>
                    <m:t>f</m:t>
                  </m:r>
                </m:sub>
              </m:sSub>
              <m:r>
                <w:rPr>
                  <w:rFonts w:ascii="Cambria Math" w:hAnsi="Cambria Math"/>
                </w:rPr>
                <m:t>μϕ</m:t>
              </m:r>
            </m:num>
            <m:den>
              <m:r>
                <w:rPr>
                  <w:rFonts w:ascii="Cambria Math" w:hAnsi="Cambria Math"/>
                </w:rPr>
                <m:t>k</m:t>
              </m:r>
            </m:den>
          </m:f>
          <m:f>
            <m:fPr>
              <m:ctrlPr>
                <w:rPr>
                  <w:rFonts w:ascii="Cambria Math" w:hAnsi="Cambria Math" w:cs="Times New Roman"/>
                  <w:szCs w:val="24"/>
                </w:rPr>
              </m:ctrlPr>
            </m:fPr>
            <m:num>
              <m:r>
                <m:rPr>
                  <m:sty m:val="p"/>
                </m:rPr>
                <w:rPr>
                  <w:rFonts w:ascii="Cambria Math" w:hAnsi="Cambria Math" w:cs="Arial"/>
                </w:rPr>
                <m:t>∂</m:t>
              </m:r>
              <m:r>
                <w:rPr>
                  <w:rFonts w:ascii="Cambria Math" w:hAnsi="Cambria Math" w:cs="Arial"/>
                </w:rPr>
                <m:t>p</m:t>
              </m:r>
              <m:d>
                <m:dPr>
                  <m:ctrlPr>
                    <w:rPr>
                      <w:rFonts w:ascii="Cambria Math" w:hAnsi="Cambria Math" w:cs="Arial"/>
                    </w:rPr>
                  </m:ctrlPr>
                </m:dPr>
                <m:e>
                  <m:r>
                    <w:rPr>
                      <w:rFonts w:ascii="Cambria Math" w:hAnsi="Cambria Math" w:cs="Arial"/>
                    </w:rPr>
                    <m:t>x</m:t>
                  </m:r>
                  <m:r>
                    <m:rPr>
                      <m:sty m:val="p"/>
                    </m:rPr>
                    <w:rPr>
                      <w:rFonts w:ascii="Cambria Math" w:hAnsi="Cambria Math" w:cs="Arial"/>
                    </w:rPr>
                    <m:t>,</m:t>
                  </m:r>
                  <m:r>
                    <w:rPr>
                      <w:rFonts w:ascii="Cambria Math" w:hAnsi="Cambria Math" w:cs="Arial"/>
                    </w:rPr>
                    <m:t>t</m:t>
                  </m:r>
                </m:e>
              </m:d>
            </m:num>
            <m:den>
              <m:r>
                <m:rPr>
                  <m:sty m:val="p"/>
                </m:rPr>
                <w:rPr>
                  <w:rFonts w:ascii="Cambria Math" w:hAnsi="Cambria Math" w:cs="Arial"/>
                </w:rPr>
                <m:t>∂</m:t>
              </m:r>
              <m:r>
                <w:rPr>
                  <w:rFonts w:ascii="Cambria Math" w:hAnsi="Cambria Math" w:cs="Arial"/>
                </w:rPr>
                <m:t>t</m:t>
              </m:r>
            </m:den>
          </m:f>
        </m:oMath>
      </m:oMathPara>
    </w:p>
    <w:p w14:paraId="45AC3242" w14:textId="5D61EFFB" w:rsidR="00102E85" w:rsidRDefault="00102E85" w:rsidP="00102E85">
      <w:pPr>
        <w:pStyle w:val="202"/>
        <w:rPr>
          <w:iCs/>
        </w:rPr>
      </w:pPr>
      <w:r>
        <w:rPr>
          <w:rFonts w:hint="eastAsia"/>
        </w:rPr>
        <w:t>式中</w:t>
      </w:r>
      <w:r w:rsidR="00E0216F">
        <w:rPr>
          <w:rFonts w:hint="eastAsia"/>
        </w:rPr>
        <w:t>：</w:t>
      </w:r>
      <m:oMath>
        <m:r>
          <w:rPr>
            <w:rFonts w:ascii="Cambria Math" w:hAnsi="Cambria Math" w:hint="eastAsia"/>
          </w:rPr>
          <m:t>p</m:t>
        </m:r>
        <m:d>
          <m:dPr>
            <m:ctrlPr>
              <w:rPr>
                <w:rFonts w:ascii="Cambria Math" w:hAnsi="Cambria Math"/>
                <w:i/>
              </w:rPr>
            </m:ctrlPr>
          </m:dPr>
          <m:e>
            <m:r>
              <w:rPr>
                <w:rFonts w:ascii="Cambria Math" w:hAnsi="Cambria Math"/>
              </w:rPr>
              <m:t>x,t</m:t>
            </m:r>
          </m:e>
        </m:d>
      </m:oMath>
      <w:r w:rsidRPr="00102E85">
        <w:rPr>
          <w:rFonts w:hint="eastAsia"/>
        </w:rPr>
        <w:t>为岩芯孔隙压力；</w:t>
      </w:r>
      <w:r>
        <w:rPr>
          <w:rFonts w:hint="eastAsia"/>
          <w:i/>
        </w:rPr>
        <w:t>C</w:t>
      </w:r>
      <w:r>
        <w:rPr>
          <w:i/>
          <w:vertAlign w:val="subscript"/>
        </w:rPr>
        <w:t>f</w:t>
      </w:r>
      <w:r w:rsidRPr="00102E85">
        <w:rPr>
          <w:rFonts w:hint="eastAsia"/>
        </w:rPr>
        <w:t>为流体压缩系数；</w:t>
      </w:r>
      <m:oMath>
        <m:r>
          <w:rPr>
            <w:rFonts w:ascii="Cambria Math" w:hAnsi="Cambria Math"/>
          </w:rPr>
          <m:t>k</m:t>
        </m:r>
      </m:oMath>
      <w:r w:rsidRPr="00102E85">
        <w:rPr>
          <w:rFonts w:hint="eastAsia"/>
        </w:rPr>
        <w:t>为渗透率；</w:t>
      </w:r>
      <m:oMath>
        <m:r>
          <w:rPr>
            <w:rFonts w:ascii="Cambria Math" w:hAnsi="Cambria Math"/>
          </w:rPr>
          <m:t>μ</m:t>
        </m:r>
      </m:oMath>
      <w:r>
        <w:rPr>
          <w:rFonts w:hint="eastAsia"/>
        </w:rPr>
        <w:t>气体粘滞系数</w:t>
      </w:r>
      <w:r w:rsidR="008C3827">
        <w:rPr>
          <w:rFonts w:hint="eastAsia"/>
        </w:rPr>
        <w:t>；</w:t>
      </w:r>
      <m:oMath>
        <m:r>
          <w:rPr>
            <w:rFonts w:ascii="Cambria Math" w:hAnsi="Cambria Math"/>
          </w:rPr>
          <m:t>ϕ</m:t>
        </m:r>
      </m:oMath>
      <w:r w:rsidR="008C3827">
        <w:rPr>
          <w:rFonts w:hint="eastAsia"/>
          <w:iCs/>
        </w:rPr>
        <w:t>为岩芯孔隙度。</w:t>
      </w:r>
    </w:p>
    <w:p w14:paraId="128D3626" w14:textId="60626E88" w:rsidR="008C3827" w:rsidRDefault="008C3827" w:rsidP="00102E85">
      <w:pPr>
        <w:pStyle w:val="202"/>
      </w:pPr>
      <w:r>
        <w:rPr>
          <w:rFonts w:hint="eastAsia"/>
        </w:rPr>
        <w:t>初始条件为：</w:t>
      </w:r>
    </w:p>
    <w:p w14:paraId="3B375117" w14:textId="36776EF4" w:rsidR="008C3827" w:rsidRPr="00B359B5"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0</m:t>
              </m:r>
            </m:e>
          </m:d>
          <m:r>
            <m:rPr>
              <m:sty m:val="p"/>
            </m:rPr>
            <w:rPr>
              <w:rFonts w:ascii="Cambria Math" w:hAnsi="Cambria Math"/>
            </w:rPr>
            <m:t>=0</m:t>
          </m:r>
          <m:d>
            <m:dPr>
              <m:begChr m:val="（"/>
              <m:endChr m:val="）"/>
              <m:ctrlPr>
                <w:rPr>
                  <w:rFonts w:ascii="Cambria Math" w:hAnsi="Cambria Math"/>
                </w:rPr>
              </m:ctrlPr>
            </m:dPr>
            <m:e>
              <m:r>
                <w:rPr>
                  <w:rFonts w:ascii="Cambria Math" w:hAnsi="Cambria Math"/>
                </w:rPr>
                <m:t>0&lt;x&lt;L</m:t>
              </m:r>
            </m:e>
          </m:d>
        </m:oMath>
      </m:oMathPara>
    </w:p>
    <w:p w14:paraId="4C2FDF70" w14:textId="7A3A2E9B" w:rsidR="00B359B5" w:rsidRDefault="00B359B5" w:rsidP="00102E85">
      <w:pPr>
        <w:pStyle w:val="202"/>
      </w:pPr>
      <w:r>
        <w:rPr>
          <w:rFonts w:hint="eastAsia"/>
        </w:rPr>
        <w:t>边界条件为：</w:t>
      </w:r>
    </w:p>
    <w:p w14:paraId="251AF276" w14:textId="72925EB7" w:rsidR="00B359B5" w:rsidRPr="000101C3"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21DCAC93" w14:textId="7818EA68" w:rsidR="000101C3" w:rsidRPr="000101C3" w:rsidRDefault="00B30CF4" w:rsidP="000101C3">
      <w:pPr>
        <w:pStyle w:val="202"/>
      </w:pPr>
      <m:oMathPara>
        <m:oMath>
          <m:r>
            <w:rPr>
              <w:rFonts w:ascii="Cambria Math" w:hAnsi="Cambria Math" w:hint="eastAsia"/>
            </w:rPr>
            <m:t>p</m:t>
          </m:r>
          <m:d>
            <m:dPr>
              <m:ctrlPr>
                <w:rPr>
                  <w:rFonts w:ascii="Cambria Math" w:hAnsi="Cambria Math"/>
                </w:rPr>
              </m:ctrlPr>
            </m:dPr>
            <m:e>
              <m:r>
                <w:rPr>
                  <w:rFonts w:ascii="Cambria Math" w:hAnsi="Cambria Math" w:hint="eastAsia"/>
                </w:rPr>
                <m:t>L</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7DD2ED22" w14:textId="6CB1DF56" w:rsidR="000101C3" w:rsidRPr="00B359B5" w:rsidRDefault="000101C3" w:rsidP="000101C3">
      <w:pPr>
        <w:pStyle w:val="202"/>
      </w:pPr>
      <w:r>
        <w:rPr>
          <w:rFonts w:hint="eastAsia"/>
        </w:rPr>
        <w:t>式中</w:t>
      </w:r>
      <w:r w:rsidR="00E0216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分别表示上、下游气体容器压力随时间变化的压力函数</w:t>
      </w:r>
    </w:p>
    <w:p w14:paraId="6E50DD20" w14:textId="1B09E035" w:rsidR="00D45396" w:rsidRDefault="000101C3" w:rsidP="00102E85">
      <w:pPr>
        <w:pStyle w:val="202"/>
      </w:pPr>
      <w:r>
        <w:rPr>
          <w:rFonts w:hint="eastAsia"/>
        </w:rPr>
        <w:t>将</w:t>
      </w:r>
      <w:r w:rsidRPr="000101C3">
        <w:rPr>
          <w:rFonts w:hint="eastAsia"/>
          <w:highlight w:val="yellow"/>
        </w:rPr>
        <w:t>条件方程应用于控制</w:t>
      </w:r>
      <w:r>
        <w:rPr>
          <w:rFonts w:hint="eastAsia"/>
          <w:highlight w:val="yellow"/>
        </w:rPr>
        <w:t>微分方程</w:t>
      </w:r>
      <w:r w:rsidR="00D45396">
        <w:rPr>
          <w:rFonts w:hint="eastAsia"/>
        </w:rPr>
        <w:t>就可以得到</w:t>
      </w:r>
      <w:r w:rsidR="008D1A97">
        <w:rPr>
          <w:rFonts w:hint="eastAsia"/>
        </w:rPr>
        <w:t>脉冲衰减试验中</w:t>
      </w:r>
      <w:r w:rsidR="00D45396">
        <w:rPr>
          <w:rFonts w:hint="eastAsia"/>
        </w:rPr>
        <w:t>测试样品</w:t>
      </w:r>
      <w:r w:rsidR="008D1A97">
        <w:rPr>
          <w:rFonts w:hint="eastAsia"/>
        </w:rPr>
        <w:t>上下游压力差与时间的关系表达式：</w:t>
      </w:r>
    </w:p>
    <w:p w14:paraId="14A1AAF0" w14:textId="7AC7D6E9" w:rsidR="008D1A97" w:rsidRDefault="008D1A97" w:rsidP="00102E85">
      <w:pPr>
        <w:pStyle w:val="202"/>
      </w:pPr>
      <m:oMathPara>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oMath>
      </m:oMathPara>
    </w:p>
    <w:p w14:paraId="2F400B17" w14:textId="1DBFD029" w:rsidR="00D45396" w:rsidRDefault="008D1A97" w:rsidP="00102E85">
      <w:pPr>
        <w:pStyle w:val="202"/>
      </w:pPr>
      <w:r>
        <w:rPr>
          <w:rFonts w:hint="eastAsia"/>
        </w:rPr>
        <w:t>式中</w:t>
      </w:r>
      <w:r w:rsidR="00E0216F">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P</m:t>
            </m:r>
          </m:e>
          <m:sub>
            <m:r>
              <w:rPr>
                <w:rFonts w:ascii="Cambria Math" w:hAnsi="Cambria Math"/>
              </w:rPr>
              <m:t>t</m:t>
            </m:r>
          </m:sub>
        </m:sSub>
      </m:oMath>
      <w:r w:rsidR="00E0216F">
        <w:rPr>
          <w:rFonts w:hint="eastAsia"/>
        </w:rPr>
        <w:t>表示</w:t>
      </w:r>
      <w:r w:rsidRPr="008D1A97">
        <w:rPr>
          <w:rFonts w:hint="eastAsia"/>
          <w:i/>
        </w:rPr>
        <w:t>t</w:t>
      </w:r>
      <w:r>
        <w:rPr>
          <w:rFonts w:hint="eastAsia"/>
        </w:rPr>
        <w:t>时刻的岩芯上下游压力差，</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oMath>
      <w:r w:rsidR="00E0216F">
        <w:rPr>
          <w:rFonts w:hint="eastAsia"/>
        </w:rPr>
        <w:t>表示</w:t>
      </w:r>
      <w:r>
        <w:rPr>
          <w:rFonts w:hint="eastAsia"/>
        </w:rPr>
        <w:t>初始时刻岩芯上下游压力差，</w:t>
      </w:r>
      <m:oMath>
        <m:r>
          <w:rPr>
            <w:rFonts w:ascii="Cambria Math" w:hAnsi="Cambria Math"/>
          </w:rPr>
          <m:t>α</m:t>
        </m:r>
      </m:oMath>
      <w:r w:rsidR="00E0216F">
        <w:rPr>
          <w:rFonts w:hint="eastAsia"/>
        </w:rPr>
        <w:t>表示</w:t>
      </w:r>
      <w:r>
        <w:rPr>
          <w:rFonts w:hint="eastAsia"/>
        </w:rPr>
        <w:t>上下游压力差随时间衰减曲线函数的指数拟合值：</w:t>
      </w:r>
    </w:p>
    <w:p w14:paraId="76C05C11" w14:textId="1E072BBE" w:rsidR="008D1A97" w:rsidRPr="00B73F85" w:rsidRDefault="00B73F85" w:rsidP="008D1A97">
      <w:pPr>
        <w:pStyle w:val="afd"/>
        <w:rPr>
          <w:i/>
        </w:rPr>
      </w:pPr>
      <m:oMathPara>
        <m:oMath>
          <m:r>
            <w:rPr>
              <w:rFonts w:ascii="Cambria Math" w:hAnsi="Cambria Math"/>
            </w:rPr>
            <m:t>α=</m:t>
          </m:r>
          <m:r>
            <w:rPr>
              <w:rFonts w:ascii="Cambria Math" w:hAnsi="Cambria Math" w:hint="eastAsia"/>
            </w:rPr>
            <m:t>k</m:t>
          </m:r>
          <m:f>
            <m:fPr>
              <m:ctrlPr>
                <w:rPr>
                  <w:rFonts w:ascii="Cambria Math" w:hAnsi="Cambria Math" w:cs="宋体"/>
                  <w:i/>
                  <w:szCs w:val="20"/>
                </w:rPr>
              </m:ctrlPr>
            </m:fPr>
            <m:num>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num>
            <m:den>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den>
          </m:f>
        </m:oMath>
      </m:oMathPara>
    </w:p>
    <w:p w14:paraId="58AFFAA8" w14:textId="56E1FC3A" w:rsidR="00B73F85" w:rsidRDefault="00D45396" w:rsidP="00102E85">
      <w:pPr>
        <w:pStyle w:val="202"/>
      </w:pPr>
      <w:r w:rsidRPr="00102E85">
        <w:rPr>
          <w:rFonts w:hint="eastAsia"/>
        </w:rPr>
        <w:t>式中</w:t>
      </w:r>
      <w:r w:rsidR="00E0216F">
        <w:rPr>
          <w:rFonts w:hint="eastAsia"/>
        </w:rPr>
        <w:t>：</w:t>
      </w:r>
      <w:r>
        <w:rPr>
          <w:i/>
        </w:rPr>
        <w:t>V</w:t>
      </w:r>
      <w:r>
        <w:rPr>
          <w:i/>
          <w:vertAlign w:val="subscript"/>
        </w:rPr>
        <w:t>u</w:t>
      </w:r>
      <w:r w:rsidRPr="00102E85">
        <w:rPr>
          <w:rFonts w:hint="eastAsia"/>
        </w:rPr>
        <w:t>和</w:t>
      </w:r>
      <w:r>
        <w:rPr>
          <w:i/>
        </w:rPr>
        <w:t>V</w:t>
      </w:r>
      <w:r>
        <w:rPr>
          <w:i/>
          <w:vertAlign w:val="subscript"/>
        </w:rPr>
        <w:t>d</w:t>
      </w:r>
      <w:r w:rsidRPr="00102E85">
        <w:rPr>
          <w:rFonts w:hint="eastAsia"/>
        </w:rPr>
        <w:t>分别</w:t>
      </w:r>
      <w:r w:rsidR="00E0216F">
        <w:rPr>
          <w:rFonts w:hint="eastAsia"/>
        </w:rPr>
        <w:t>表示</w:t>
      </w:r>
      <w:r w:rsidRPr="00102E85">
        <w:rPr>
          <w:rFonts w:hint="eastAsia"/>
        </w:rPr>
        <w:t>上、下游容器体积</w:t>
      </w:r>
      <w:r w:rsidR="00B73F85">
        <w:rPr>
          <w:rFonts w:hint="eastAsia"/>
        </w:rPr>
        <w:t>；</w:t>
      </w:r>
      <m:oMath>
        <m:r>
          <w:rPr>
            <w:rFonts w:ascii="Cambria Math" w:hAnsi="Cambria Math" w:hint="eastAsia"/>
          </w:rPr>
          <m:t>A</m:t>
        </m:r>
      </m:oMath>
      <w:r w:rsidR="00E0216F">
        <w:rPr>
          <w:rFonts w:hint="eastAsia"/>
        </w:rPr>
        <w:t>表示</w:t>
      </w:r>
      <w:r>
        <w:rPr>
          <w:rFonts w:hint="eastAsia"/>
        </w:rPr>
        <w:t>样品横截面积；</w:t>
      </w:r>
      <m:oMath>
        <m:r>
          <w:rPr>
            <w:rFonts w:ascii="Cambria Math" w:hAnsi="Cambria Math" w:hint="eastAsia"/>
          </w:rPr>
          <m:t>L</m:t>
        </m:r>
      </m:oMath>
      <w:r w:rsidR="00E0216F">
        <w:rPr>
          <w:rFonts w:hint="eastAsia"/>
        </w:rPr>
        <w:t>表示</w:t>
      </w:r>
      <w:r>
        <w:rPr>
          <w:rFonts w:hint="eastAsia"/>
        </w:rPr>
        <w:t>样</w:t>
      </w:r>
      <w:r>
        <w:rPr>
          <w:rFonts w:hint="eastAsia"/>
        </w:rPr>
        <w:lastRenderedPageBreak/>
        <w:t>品长度</w:t>
      </w:r>
      <w:r w:rsidR="00B73F85">
        <w:rPr>
          <w:rFonts w:hint="eastAsia"/>
        </w:rPr>
        <w:t>。</w:t>
      </w:r>
    </w:p>
    <w:p w14:paraId="17865977" w14:textId="77777777" w:rsidR="00B73F85" w:rsidRDefault="00B73F85" w:rsidP="00102E85">
      <w:pPr>
        <w:pStyle w:val="202"/>
      </w:pPr>
      <w:r>
        <w:rPr>
          <w:rFonts w:hint="eastAsia"/>
        </w:rPr>
        <w:t>最后可得测试样品的脉冲渗透率计算公式为：</w:t>
      </w:r>
    </w:p>
    <w:p w14:paraId="29E2C09E" w14:textId="410CBC1A" w:rsidR="00B73F85" w:rsidRPr="00B73F85" w:rsidRDefault="00B73F85" w:rsidP="00B73F85">
      <w:pPr>
        <w:pStyle w:val="afd"/>
        <w:rPr>
          <w:i/>
        </w:rPr>
      </w:pPr>
      <w:r>
        <w:t xml:space="preserve"> </w:t>
      </w:r>
      <m:oMath>
        <m:r>
          <m:rPr>
            <m:sty m:val="p"/>
          </m:rPr>
          <w:rPr>
            <w:rFonts w:ascii="Cambria Math" w:hAnsi="Cambria Math"/>
          </w:rPr>
          <w:br/>
        </m:r>
      </m:oMath>
      <m:oMathPara>
        <m:oMath>
          <m:r>
            <w:rPr>
              <w:rFonts w:ascii="Cambria Math" w:hAnsi="Cambria Math" w:hint="eastAsia"/>
            </w:rPr>
            <m:t>k</m:t>
          </m:r>
          <m:r>
            <w:rPr>
              <w:rFonts w:ascii="Cambria Math" w:hAnsi="Cambria Math"/>
            </w:rPr>
            <m:t>=</m:t>
          </m:r>
          <m:f>
            <m:fPr>
              <m:ctrlPr>
                <w:rPr>
                  <w:rFonts w:ascii="Cambria Math" w:hAnsi="Cambria Math" w:cs="宋体"/>
                  <w:i/>
                  <w:szCs w:val="20"/>
                </w:rPr>
              </m:ctrlPr>
            </m:fPr>
            <m:num>
              <m:r>
                <w:rPr>
                  <w:rFonts w:ascii="Cambria Math" w:hAnsi="Cambria Math"/>
                </w:rPr>
                <m:t>α</m:t>
              </m:r>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num>
            <m:den>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den>
          </m:f>
        </m:oMath>
      </m:oMathPara>
    </w:p>
    <w:p w14:paraId="2EF4F346" w14:textId="0990EAA4" w:rsidR="00D45396" w:rsidRDefault="00D45396" w:rsidP="00102E85">
      <w:pPr>
        <w:pStyle w:val="202"/>
      </w:pPr>
    </w:p>
    <w:p w14:paraId="06258E17" w14:textId="15348F20" w:rsidR="00D45396" w:rsidRPr="00FF58DD" w:rsidRDefault="00A9280A" w:rsidP="00FF58DD">
      <w:pPr>
        <w:pStyle w:val="66201"/>
      </w:pPr>
      <w:bookmarkStart w:id="43" w:name="_Toc118279499"/>
      <w:bookmarkStart w:id="44" w:name="_Toc90309823"/>
      <w:r>
        <w:t>2</w:t>
      </w:r>
      <w:r w:rsidR="00D45396" w:rsidRPr="00FF58DD">
        <w:t>.</w:t>
      </w:r>
      <w:r>
        <w:t>2.</w:t>
      </w:r>
      <w:r w:rsidR="00D45396" w:rsidRPr="00FF58DD">
        <w:t xml:space="preserve">4 </w:t>
      </w:r>
      <w:r w:rsidR="00D45396" w:rsidRPr="00FF58DD">
        <w:rPr>
          <w:rFonts w:hint="eastAsia"/>
        </w:rPr>
        <w:t>煤样测试结果</w:t>
      </w:r>
      <w:bookmarkEnd w:id="43"/>
      <w:bookmarkEnd w:id="44"/>
    </w:p>
    <w:p w14:paraId="69C8AAAC" w14:textId="77777777" w:rsidR="00D45396" w:rsidRDefault="00D45396" w:rsidP="00102E85">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2MPa</w:t>
      </w:r>
      <w:r>
        <w:rPr>
          <w:rFonts w:hint="eastAsia"/>
        </w:rPr>
        <w:t>的渗透率，气体为</w:t>
      </w:r>
      <w:r>
        <w:t>99.999%</w:t>
      </w:r>
      <w:r>
        <w:rPr>
          <w:rFonts w:hint="eastAsia"/>
        </w:rPr>
        <w:t>纯度的</w:t>
      </w:r>
      <w:r>
        <w:t>CH4</w:t>
      </w:r>
      <w:r>
        <w:rPr>
          <w:rFonts w:hint="eastAsia"/>
        </w:rPr>
        <w:t>气体。得到的上下游压力测试结果如下图所示。围压越大，上游和下游的气压变化幅度越小。</w:t>
      </w:r>
    </w:p>
    <w:p w14:paraId="524869AA" w14:textId="77AB4936" w:rsidR="00D45396" w:rsidRDefault="00D45396" w:rsidP="000512B8">
      <w:pPr>
        <w:pStyle w:val="afa"/>
      </w:pPr>
      <w:r>
        <w:rPr>
          <w:noProof/>
        </w:rPr>
        <w:drawing>
          <wp:inline distT="0" distB="0" distL="0" distR="0" wp14:anchorId="38F694DB" wp14:editId="5C6DB450">
            <wp:extent cx="4413250" cy="3206750"/>
            <wp:effectExtent l="0" t="0" r="635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F0A8F27" w14:textId="5C6D913E" w:rsidR="00D45396" w:rsidRDefault="00D45396" w:rsidP="000512B8">
      <w:pPr>
        <w:pStyle w:val="afa"/>
      </w:pPr>
      <w:r>
        <w:rPr>
          <w:rFonts w:hint="eastAsia"/>
        </w:rPr>
        <w:t>图</w:t>
      </w:r>
      <w:r w:rsidR="00CB55CF">
        <w:t>2</w:t>
      </w:r>
      <w:r>
        <w:t>-</w:t>
      </w:r>
      <w:r w:rsidR="00CB55CF">
        <w:t>9</w:t>
      </w:r>
      <w:r>
        <w:rPr>
          <w:rFonts w:hint="eastAsia"/>
        </w:rPr>
        <w:t>围压</w:t>
      </w:r>
      <w:r>
        <w:t>6MPa</w:t>
      </w:r>
      <w:r>
        <w:rPr>
          <w:rFonts w:hint="eastAsia"/>
        </w:rPr>
        <w:t>上游</w:t>
      </w:r>
      <w:r>
        <w:t>/</w:t>
      </w:r>
      <w:r>
        <w:rPr>
          <w:rFonts w:hint="eastAsia"/>
        </w:rPr>
        <w:t>下游压力衰减曲线</w:t>
      </w:r>
    </w:p>
    <w:p w14:paraId="13229054" w14:textId="34988FAD" w:rsidR="00D45396" w:rsidRDefault="00D45396" w:rsidP="000512B8">
      <w:pPr>
        <w:pStyle w:val="afa"/>
      </w:pPr>
      <w:r>
        <w:rPr>
          <w:noProof/>
        </w:rPr>
        <w:lastRenderedPageBreak/>
        <w:drawing>
          <wp:inline distT="0" distB="0" distL="0" distR="0" wp14:anchorId="66B95552" wp14:editId="28753C57">
            <wp:extent cx="4413250" cy="3206750"/>
            <wp:effectExtent l="0" t="0" r="6350" b="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007B318" w14:textId="50320856" w:rsidR="00D45396" w:rsidRDefault="00D45396" w:rsidP="000512B8">
      <w:pPr>
        <w:pStyle w:val="afa"/>
      </w:pPr>
      <w:r>
        <w:rPr>
          <w:rFonts w:hint="eastAsia"/>
        </w:rPr>
        <w:t>图</w:t>
      </w:r>
      <w:r w:rsidR="00CB55CF">
        <w:t>2</w:t>
      </w:r>
      <w:r>
        <w:t>-</w:t>
      </w:r>
      <w:r w:rsidR="00CB55CF">
        <w:t>10</w:t>
      </w:r>
      <w:r>
        <w:rPr>
          <w:rFonts w:hint="eastAsia"/>
        </w:rPr>
        <w:t>围压</w:t>
      </w:r>
      <w:r>
        <w:t>9MPa</w:t>
      </w:r>
      <w:r>
        <w:rPr>
          <w:rFonts w:hint="eastAsia"/>
        </w:rPr>
        <w:t>上游</w:t>
      </w:r>
      <w:r>
        <w:t>/</w:t>
      </w:r>
      <w:r>
        <w:rPr>
          <w:rFonts w:hint="eastAsia"/>
        </w:rPr>
        <w:t>下游压力衰减曲线</w:t>
      </w:r>
    </w:p>
    <w:p w14:paraId="326E6B9F" w14:textId="77777777" w:rsidR="00D45396" w:rsidRDefault="00D45396" w:rsidP="00D45396">
      <w:pPr>
        <w:spacing w:line="360" w:lineRule="auto"/>
        <w:rPr>
          <w:sz w:val="24"/>
        </w:rPr>
      </w:pPr>
    </w:p>
    <w:p w14:paraId="51238CAD" w14:textId="1A7153FE" w:rsidR="00D45396" w:rsidRDefault="00D45396" w:rsidP="000512B8">
      <w:pPr>
        <w:pStyle w:val="afa"/>
      </w:pPr>
      <w:r>
        <w:rPr>
          <w:noProof/>
        </w:rPr>
        <w:drawing>
          <wp:inline distT="0" distB="0" distL="0" distR="0" wp14:anchorId="6F0B1ABB" wp14:editId="6D98D005">
            <wp:extent cx="4419600" cy="3206750"/>
            <wp:effectExtent l="0" t="0" r="0" b="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9600" cy="3206750"/>
                    </a:xfrm>
                    <a:prstGeom prst="rect">
                      <a:avLst/>
                    </a:prstGeom>
                    <a:noFill/>
                    <a:ln>
                      <a:noFill/>
                    </a:ln>
                  </pic:spPr>
                </pic:pic>
              </a:graphicData>
            </a:graphic>
          </wp:inline>
        </w:drawing>
      </w:r>
    </w:p>
    <w:p w14:paraId="5BD8A17D" w14:textId="4C8E03EE" w:rsidR="00D45396" w:rsidRDefault="00D45396" w:rsidP="000512B8">
      <w:pPr>
        <w:pStyle w:val="afa"/>
      </w:pPr>
      <w:r>
        <w:rPr>
          <w:rFonts w:hint="eastAsia"/>
        </w:rPr>
        <w:t>图</w:t>
      </w:r>
      <w:r w:rsidR="00CB55CF">
        <w:t>2</w:t>
      </w:r>
      <w:r>
        <w:t>-</w:t>
      </w:r>
      <w:r w:rsidR="00CB55CF">
        <w:t>11</w:t>
      </w:r>
      <w:r>
        <w:rPr>
          <w:rFonts w:hint="eastAsia"/>
        </w:rPr>
        <w:t>围压</w:t>
      </w:r>
      <w:r>
        <w:t>12MPa</w:t>
      </w:r>
      <w:r>
        <w:rPr>
          <w:rFonts w:hint="eastAsia"/>
        </w:rPr>
        <w:t>上游</w:t>
      </w:r>
      <w:r>
        <w:t>/</w:t>
      </w:r>
      <w:r>
        <w:rPr>
          <w:rFonts w:hint="eastAsia"/>
        </w:rPr>
        <w:t>下游压力衰减曲线</w:t>
      </w:r>
    </w:p>
    <w:p w14:paraId="20B80DAE" w14:textId="20AFA664" w:rsidR="00D45396" w:rsidRDefault="00D45396" w:rsidP="00102E85">
      <w:pPr>
        <w:pStyle w:val="202"/>
      </w:pPr>
      <w:r w:rsidRPr="00B27D33">
        <w:rPr>
          <w:rFonts w:hint="eastAsia"/>
          <w:highlight w:val="yellow"/>
        </w:rPr>
        <w:t>采用</w:t>
      </w:r>
      <w:r w:rsidR="00B27D33" w:rsidRPr="00B27D33">
        <w:rPr>
          <w:rFonts w:hint="eastAsia"/>
          <w:highlight w:val="yellow"/>
        </w:rPr>
        <w:t>公式</w:t>
      </w:r>
      <w:r w:rsidRPr="00B27D33">
        <w:rPr>
          <w:rFonts w:hint="eastAsia"/>
          <w:highlight w:val="yellow"/>
        </w:rPr>
        <w:t>计算</w:t>
      </w:r>
      <w:r>
        <w:rPr>
          <w:rFonts w:hint="eastAsia"/>
        </w:rPr>
        <w:t>得出不同围压条件下的渗透率结果如下</w:t>
      </w:r>
      <w:r w:rsidR="00732BC0">
        <w:rPr>
          <w:rFonts w:hint="eastAsia"/>
        </w:rPr>
        <w:t>表</w:t>
      </w:r>
      <w:r>
        <w:rPr>
          <w:rFonts w:hint="eastAsia"/>
        </w:rPr>
        <w:t>所示。在围岩是</w:t>
      </w:r>
      <w:r>
        <w:t>6MPa</w:t>
      </w:r>
      <w:r>
        <w:rPr>
          <w:rFonts w:hint="eastAsia"/>
        </w:rPr>
        <w:t>下渗透率为</w:t>
      </w:r>
      <w:r>
        <w:t>15.8mD</w:t>
      </w:r>
      <w:r>
        <w:rPr>
          <w:rFonts w:hint="eastAsia"/>
        </w:rPr>
        <w:t>，</w:t>
      </w:r>
      <w:r>
        <w:t>9MPa</w:t>
      </w:r>
      <w:r>
        <w:rPr>
          <w:rFonts w:hint="eastAsia"/>
        </w:rPr>
        <w:t>围压下为</w:t>
      </w:r>
      <w:r>
        <w:t>3.6mD</w:t>
      </w:r>
      <w:r>
        <w:rPr>
          <w:rFonts w:hint="eastAsia"/>
        </w:rPr>
        <w:t>，</w:t>
      </w:r>
      <w:r>
        <w:t>12MPa</w:t>
      </w:r>
      <w:r>
        <w:rPr>
          <w:rFonts w:hint="eastAsia"/>
        </w:rPr>
        <w:t>围压下为</w:t>
      </w:r>
      <w:r>
        <w:t>0.38mD</w:t>
      </w:r>
      <w:r>
        <w:rPr>
          <w:rFonts w:hint="eastAsia"/>
        </w:rPr>
        <w:t>。可以看出随着围压增加，造成裂隙和孔隙闭合，渗透率急剧减小，基本符合指数曲线。测试结果表明黄陵二号煤矿煤层渗透率与应力关联密切，属于应力敏感型。</w:t>
      </w:r>
    </w:p>
    <w:p w14:paraId="4FF19ACF" w14:textId="7D59D1DD" w:rsidR="00D45396" w:rsidRDefault="00D45396" w:rsidP="00D45396">
      <w:pPr>
        <w:spacing w:line="360" w:lineRule="auto"/>
        <w:jc w:val="center"/>
        <w:rPr>
          <w:sz w:val="24"/>
        </w:rPr>
      </w:pPr>
      <w:r>
        <w:rPr>
          <w:rFonts w:hint="eastAsia"/>
          <w:sz w:val="24"/>
        </w:rPr>
        <w:t>表</w:t>
      </w:r>
      <w:r w:rsidR="00CB55CF">
        <w:rPr>
          <w:sz w:val="24"/>
        </w:rPr>
        <w:t>2</w:t>
      </w:r>
      <w:r>
        <w:rPr>
          <w:sz w:val="24"/>
        </w:rPr>
        <w:t>-</w:t>
      </w:r>
      <w:r w:rsidR="00CB55CF">
        <w:rPr>
          <w:sz w:val="24"/>
        </w:rPr>
        <w:t>1</w:t>
      </w:r>
      <w:r>
        <w:rPr>
          <w:sz w:val="24"/>
        </w:rPr>
        <w:t xml:space="preserve">2 </w:t>
      </w:r>
      <w:r>
        <w:rPr>
          <w:rFonts w:hint="eastAsia"/>
          <w:sz w:val="24"/>
        </w:rPr>
        <w:t>不同围压下渗透率测量结果</w:t>
      </w:r>
    </w:p>
    <w:tbl>
      <w:tblPr>
        <w:tblW w:w="0" w:type="auto"/>
        <w:tblLook w:val="04A0" w:firstRow="1" w:lastRow="0" w:firstColumn="1" w:lastColumn="0" w:noHBand="0" w:noVBand="1"/>
      </w:tblPr>
      <w:tblGrid>
        <w:gridCol w:w="2048"/>
        <w:gridCol w:w="2049"/>
        <w:gridCol w:w="2149"/>
        <w:gridCol w:w="2050"/>
      </w:tblGrid>
      <w:tr w:rsidR="00D45396" w14:paraId="1611B986" w14:textId="77777777" w:rsidTr="005935FF">
        <w:tc>
          <w:tcPr>
            <w:tcW w:w="2048" w:type="dxa"/>
            <w:tcBorders>
              <w:top w:val="single" w:sz="12" w:space="0" w:color="auto"/>
              <w:bottom w:val="single" w:sz="8" w:space="0" w:color="000000"/>
            </w:tcBorders>
            <w:hideMark/>
          </w:tcPr>
          <w:p w14:paraId="399FA371" w14:textId="77777777" w:rsidR="00D45396" w:rsidRDefault="00D45396" w:rsidP="00B27D33">
            <w:pPr>
              <w:pStyle w:val="125"/>
            </w:pPr>
            <w:r>
              <w:rPr>
                <w:rFonts w:hint="eastAsia"/>
              </w:rPr>
              <w:lastRenderedPageBreak/>
              <w:t>序号</w:t>
            </w:r>
          </w:p>
        </w:tc>
        <w:tc>
          <w:tcPr>
            <w:tcW w:w="2049" w:type="dxa"/>
            <w:tcBorders>
              <w:top w:val="single" w:sz="12" w:space="0" w:color="auto"/>
              <w:left w:val="nil"/>
              <w:bottom w:val="single" w:sz="8" w:space="0" w:color="000000"/>
            </w:tcBorders>
            <w:hideMark/>
          </w:tcPr>
          <w:p w14:paraId="3C4DFFF5" w14:textId="752C6C5C" w:rsidR="00D45396" w:rsidRDefault="00D45396" w:rsidP="00B27D33">
            <w:pPr>
              <w:pStyle w:val="125"/>
            </w:pPr>
            <w:r>
              <w:rPr>
                <w:rFonts w:hint="eastAsia"/>
              </w:rPr>
              <w:t>瓦斯气压</w:t>
            </w:r>
            <w:r w:rsidR="00B27D33">
              <w:rPr>
                <w:rFonts w:hint="eastAsia"/>
              </w:rPr>
              <w:t>/</w:t>
            </w:r>
            <w:r w:rsidR="00B27D33">
              <w:t xml:space="preserve"> MPa</w:t>
            </w:r>
          </w:p>
        </w:tc>
        <w:tc>
          <w:tcPr>
            <w:tcW w:w="2149" w:type="dxa"/>
            <w:tcBorders>
              <w:top w:val="single" w:sz="12" w:space="0" w:color="auto"/>
              <w:bottom w:val="single" w:sz="8" w:space="0" w:color="000000"/>
            </w:tcBorders>
            <w:hideMark/>
          </w:tcPr>
          <w:p w14:paraId="1761235D" w14:textId="254AA211" w:rsidR="00D45396" w:rsidRDefault="00D45396" w:rsidP="00B27D33">
            <w:pPr>
              <w:pStyle w:val="125"/>
            </w:pPr>
            <w:r>
              <w:rPr>
                <w:rFonts w:hint="eastAsia"/>
              </w:rPr>
              <w:t>围压</w:t>
            </w:r>
            <w:r w:rsidR="00B27D33">
              <w:rPr>
                <w:rFonts w:hint="eastAsia"/>
              </w:rPr>
              <w:t>/</w:t>
            </w:r>
            <w:r w:rsidR="00B27D33">
              <w:t xml:space="preserve"> MPa</w:t>
            </w:r>
          </w:p>
        </w:tc>
        <w:tc>
          <w:tcPr>
            <w:tcW w:w="2050" w:type="dxa"/>
            <w:tcBorders>
              <w:top w:val="single" w:sz="12" w:space="0" w:color="auto"/>
              <w:left w:val="nil"/>
              <w:bottom w:val="single" w:sz="8" w:space="0" w:color="000000"/>
            </w:tcBorders>
            <w:hideMark/>
          </w:tcPr>
          <w:p w14:paraId="04965399" w14:textId="6718B0F2" w:rsidR="00D45396" w:rsidRDefault="00D45396" w:rsidP="00B27D33">
            <w:pPr>
              <w:pStyle w:val="125"/>
            </w:pPr>
            <w:r>
              <w:rPr>
                <w:rFonts w:hint="eastAsia"/>
              </w:rPr>
              <w:t>渗透率</w:t>
            </w:r>
            <w:r w:rsidR="00B27D33">
              <w:rPr>
                <w:rFonts w:hint="eastAsia"/>
              </w:rPr>
              <w:t>/</w:t>
            </w:r>
            <w:r w:rsidR="00B27D33">
              <w:t xml:space="preserve"> mD</w:t>
            </w:r>
          </w:p>
        </w:tc>
      </w:tr>
      <w:tr w:rsidR="00D45396" w14:paraId="46707B0B" w14:textId="77777777" w:rsidTr="005935FF">
        <w:tc>
          <w:tcPr>
            <w:tcW w:w="2048" w:type="dxa"/>
            <w:tcBorders>
              <w:top w:val="single" w:sz="8" w:space="0" w:color="000000"/>
            </w:tcBorders>
            <w:hideMark/>
          </w:tcPr>
          <w:p w14:paraId="41071236" w14:textId="77777777" w:rsidR="00D45396" w:rsidRDefault="00D45396" w:rsidP="00B27D33">
            <w:pPr>
              <w:pStyle w:val="125"/>
            </w:pPr>
            <w:r>
              <w:t>1</w:t>
            </w:r>
          </w:p>
        </w:tc>
        <w:tc>
          <w:tcPr>
            <w:tcW w:w="2049" w:type="dxa"/>
            <w:tcBorders>
              <w:top w:val="single" w:sz="8" w:space="0" w:color="000000"/>
              <w:left w:val="nil"/>
            </w:tcBorders>
            <w:hideMark/>
          </w:tcPr>
          <w:p w14:paraId="475274DD" w14:textId="7C651F63" w:rsidR="00D45396" w:rsidRDefault="00D45396" w:rsidP="00B27D33">
            <w:pPr>
              <w:pStyle w:val="125"/>
            </w:pPr>
            <w:r>
              <w:t>2</w:t>
            </w:r>
          </w:p>
        </w:tc>
        <w:tc>
          <w:tcPr>
            <w:tcW w:w="2149" w:type="dxa"/>
            <w:tcBorders>
              <w:top w:val="single" w:sz="8" w:space="0" w:color="000000"/>
            </w:tcBorders>
            <w:hideMark/>
          </w:tcPr>
          <w:p w14:paraId="415A148F" w14:textId="2AF8DD2A" w:rsidR="00D45396" w:rsidRDefault="00D45396" w:rsidP="00B27D33">
            <w:pPr>
              <w:pStyle w:val="125"/>
            </w:pPr>
            <w:r>
              <w:t xml:space="preserve">6 </w:t>
            </w:r>
          </w:p>
        </w:tc>
        <w:tc>
          <w:tcPr>
            <w:tcW w:w="2050" w:type="dxa"/>
            <w:tcBorders>
              <w:top w:val="single" w:sz="8" w:space="0" w:color="000000"/>
              <w:left w:val="nil"/>
            </w:tcBorders>
            <w:hideMark/>
          </w:tcPr>
          <w:p w14:paraId="37D3765C" w14:textId="48491BA4" w:rsidR="00D45396" w:rsidRDefault="00D45396" w:rsidP="00B27D33">
            <w:pPr>
              <w:pStyle w:val="125"/>
            </w:pPr>
            <w:r>
              <w:t xml:space="preserve">15.8 </w:t>
            </w:r>
          </w:p>
        </w:tc>
      </w:tr>
      <w:tr w:rsidR="00D45396" w14:paraId="17D322CD" w14:textId="77777777" w:rsidTr="005935FF">
        <w:tc>
          <w:tcPr>
            <w:tcW w:w="2048" w:type="dxa"/>
            <w:hideMark/>
          </w:tcPr>
          <w:p w14:paraId="642D23BE" w14:textId="77777777" w:rsidR="00D45396" w:rsidRDefault="00D45396" w:rsidP="00B27D33">
            <w:pPr>
              <w:pStyle w:val="125"/>
            </w:pPr>
            <w:r>
              <w:t>2</w:t>
            </w:r>
          </w:p>
        </w:tc>
        <w:tc>
          <w:tcPr>
            <w:tcW w:w="2049" w:type="dxa"/>
            <w:tcBorders>
              <w:left w:val="nil"/>
            </w:tcBorders>
            <w:hideMark/>
          </w:tcPr>
          <w:p w14:paraId="32C12C8E" w14:textId="69CC7294" w:rsidR="00D45396" w:rsidRDefault="00D45396" w:rsidP="00B27D33">
            <w:pPr>
              <w:pStyle w:val="125"/>
            </w:pPr>
            <w:r>
              <w:t>2</w:t>
            </w:r>
          </w:p>
        </w:tc>
        <w:tc>
          <w:tcPr>
            <w:tcW w:w="2149" w:type="dxa"/>
            <w:hideMark/>
          </w:tcPr>
          <w:p w14:paraId="37D71914" w14:textId="45036F95" w:rsidR="00D45396" w:rsidRDefault="00D45396" w:rsidP="00B27D33">
            <w:pPr>
              <w:pStyle w:val="125"/>
            </w:pPr>
            <w:r>
              <w:t xml:space="preserve">9 </w:t>
            </w:r>
          </w:p>
        </w:tc>
        <w:tc>
          <w:tcPr>
            <w:tcW w:w="2050" w:type="dxa"/>
            <w:tcBorders>
              <w:left w:val="nil"/>
            </w:tcBorders>
            <w:hideMark/>
          </w:tcPr>
          <w:p w14:paraId="51E9F7C5" w14:textId="42E9538D" w:rsidR="00D45396" w:rsidRDefault="00D45396" w:rsidP="00B27D33">
            <w:pPr>
              <w:pStyle w:val="125"/>
            </w:pPr>
            <w:r>
              <w:t xml:space="preserve">3.6 </w:t>
            </w:r>
          </w:p>
        </w:tc>
      </w:tr>
      <w:tr w:rsidR="00D45396" w14:paraId="7A9D0CCE" w14:textId="77777777" w:rsidTr="005935FF">
        <w:tc>
          <w:tcPr>
            <w:tcW w:w="2048" w:type="dxa"/>
            <w:tcBorders>
              <w:bottom w:val="single" w:sz="12" w:space="0" w:color="auto"/>
            </w:tcBorders>
            <w:hideMark/>
          </w:tcPr>
          <w:p w14:paraId="19EACAF9" w14:textId="77777777" w:rsidR="00D45396" w:rsidRDefault="00D45396" w:rsidP="00B27D33">
            <w:pPr>
              <w:pStyle w:val="125"/>
            </w:pPr>
            <w:r>
              <w:t>3</w:t>
            </w:r>
          </w:p>
        </w:tc>
        <w:tc>
          <w:tcPr>
            <w:tcW w:w="2049" w:type="dxa"/>
            <w:tcBorders>
              <w:left w:val="nil"/>
              <w:bottom w:val="single" w:sz="12" w:space="0" w:color="auto"/>
            </w:tcBorders>
            <w:hideMark/>
          </w:tcPr>
          <w:p w14:paraId="5F796448" w14:textId="1C44B259" w:rsidR="00D45396" w:rsidRDefault="00D45396" w:rsidP="00B27D33">
            <w:pPr>
              <w:pStyle w:val="125"/>
            </w:pPr>
            <w:r>
              <w:t>2</w:t>
            </w:r>
          </w:p>
        </w:tc>
        <w:tc>
          <w:tcPr>
            <w:tcW w:w="2149" w:type="dxa"/>
            <w:tcBorders>
              <w:bottom w:val="single" w:sz="12" w:space="0" w:color="auto"/>
            </w:tcBorders>
            <w:hideMark/>
          </w:tcPr>
          <w:p w14:paraId="4F091657" w14:textId="156DF3F5" w:rsidR="00D45396" w:rsidRDefault="00D45396" w:rsidP="00B27D33">
            <w:pPr>
              <w:pStyle w:val="125"/>
            </w:pPr>
            <w:r>
              <w:t xml:space="preserve">12 </w:t>
            </w:r>
          </w:p>
        </w:tc>
        <w:tc>
          <w:tcPr>
            <w:tcW w:w="2050" w:type="dxa"/>
            <w:tcBorders>
              <w:left w:val="nil"/>
              <w:bottom w:val="single" w:sz="12" w:space="0" w:color="auto"/>
            </w:tcBorders>
            <w:hideMark/>
          </w:tcPr>
          <w:p w14:paraId="2AAAEEEF" w14:textId="3BE01D70" w:rsidR="00D45396" w:rsidRDefault="00D45396" w:rsidP="00B27D33">
            <w:pPr>
              <w:pStyle w:val="125"/>
            </w:pPr>
            <w:r>
              <w:t xml:space="preserve">0.38 </w:t>
            </w:r>
          </w:p>
        </w:tc>
      </w:tr>
    </w:tbl>
    <w:p w14:paraId="76012DB3" w14:textId="77777777" w:rsidR="00D45396" w:rsidRDefault="00D45396" w:rsidP="00D45396">
      <w:pPr>
        <w:spacing w:line="360" w:lineRule="auto"/>
        <w:rPr>
          <w:sz w:val="24"/>
        </w:rPr>
      </w:pPr>
    </w:p>
    <w:p w14:paraId="26431767" w14:textId="2D798EA1" w:rsidR="00D45396" w:rsidRDefault="00D45396" w:rsidP="000512B8">
      <w:pPr>
        <w:pStyle w:val="afa"/>
      </w:pPr>
      <w:r>
        <w:rPr>
          <w:noProof/>
        </w:rPr>
        <w:drawing>
          <wp:inline distT="0" distB="0" distL="0" distR="0" wp14:anchorId="180D6003" wp14:editId="34F81CE7">
            <wp:extent cx="4578350" cy="2749550"/>
            <wp:effectExtent l="0" t="0" r="0" b="0"/>
            <wp:docPr id="8150" name="图片 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6E58921" w14:textId="0C6EECA6" w:rsidR="00D45396" w:rsidRDefault="00D45396" w:rsidP="000512B8">
      <w:pPr>
        <w:pStyle w:val="afa"/>
      </w:pPr>
      <w:r>
        <w:rPr>
          <w:rFonts w:hint="eastAsia"/>
        </w:rPr>
        <w:t>图</w:t>
      </w:r>
      <w:r w:rsidR="00CB55CF">
        <w:t>2</w:t>
      </w:r>
      <w:r>
        <w:t>-</w:t>
      </w:r>
      <w:r w:rsidR="00CB55CF">
        <w:t>12</w:t>
      </w:r>
      <w:r>
        <w:rPr>
          <w:rFonts w:hint="eastAsia"/>
        </w:rPr>
        <w:t>不同围压下渗透率测量</w:t>
      </w:r>
    </w:p>
    <w:p w14:paraId="2D70A8E1" w14:textId="5CEC00B0" w:rsidR="00A9280A" w:rsidRPr="00B27D33" w:rsidRDefault="00A9280A" w:rsidP="00A9280A">
      <w:pPr>
        <w:pStyle w:val="6620"/>
        <w:rPr>
          <w:color w:val="FF0000"/>
        </w:rPr>
      </w:pPr>
      <w:bookmarkStart w:id="45" w:name="_Toc118279500"/>
      <w:bookmarkStart w:id="46" w:name="_Toc90309824"/>
      <w:r w:rsidRPr="00B27D33">
        <w:rPr>
          <w:rFonts w:hint="eastAsia"/>
          <w:color w:val="FF0000"/>
        </w:rPr>
        <w:t>2</w:t>
      </w:r>
      <w:r w:rsidRPr="00B27D33">
        <w:rPr>
          <w:color w:val="FF0000"/>
        </w:rPr>
        <w:t>.3</w:t>
      </w:r>
      <w:r w:rsidRPr="00B27D33">
        <w:rPr>
          <w:rFonts w:hint="eastAsia"/>
          <w:color w:val="FF0000"/>
        </w:rPr>
        <w:t>样品电阻率测试</w:t>
      </w:r>
    </w:p>
    <w:p w14:paraId="5ECAB876" w14:textId="296F13F2" w:rsidR="00D45396" w:rsidRPr="00FF58DD" w:rsidRDefault="00A9280A" w:rsidP="00FF58DD">
      <w:pPr>
        <w:pStyle w:val="66201"/>
      </w:pPr>
      <w:r>
        <w:t>2.3.1</w:t>
      </w:r>
      <w:r w:rsidR="00D45396" w:rsidRPr="00FF58DD">
        <w:t xml:space="preserve"> </w:t>
      </w:r>
      <w:r w:rsidR="00D45396" w:rsidRPr="00FF58DD">
        <w:rPr>
          <w:rFonts w:hint="eastAsia"/>
        </w:rPr>
        <w:t>底板岩样</w:t>
      </w:r>
      <w:bookmarkEnd w:id="45"/>
      <w:bookmarkEnd w:id="46"/>
      <w:r>
        <w:rPr>
          <w:rFonts w:hint="eastAsia"/>
        </w:rPr>
        <w:t>采样位置</w:t>
      </w:r>
    </w:p>
    <w:p w14:paraId="22138247" w14:textId="77777777" w:rsidR="00D45396" w:rsidRDefault="00D45396" w:rsidP="00102E85">
      <w:pPr>
        <w:pStyle w:val="202"/>
      </w:pPr>
      <w:r>
        <w:rPr>
          <w:rFonts w:hint="eastAsia"/>
        </w:rPr>
        <w:t>在</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proofErr w:type="gramStart"/>
      <w:r>
        <w:rPr>
          <w:rFonts w:hint="eastAsia"/>
        </w:rPr>
        <w:t>煤之间</w:t>
      </w:r>
      <w:proofErr w:type="gramEnd"/>
      <w:r>
        <w:rPr>
          <w:rFonts w:hint="eastAsia"/>
        </w:rPr>
        <w:t>共取</w:t>
      </w:r>
      <w:r>
        <w:t>5</w:t>
      </w:r>
      <w:r>
        <w:rPr>
          <w:rFonts w:hint="eastAsia"/>
        </w:rPr>
        <w:t>块岩块，但</w:t>
      </w:r>
      <w:r>
        <w:t>1</w:t>
      </w:r>
      <w:r>
        <w:rPr>
          <w:rFonts w:hint="eastAsia"/>
        </w:rPr>
        <w:t>号块体破碎，未能加工成样品，其余</w:t>
      </w:r>
      <w:r>
        <w:t>2,3,4,5</w:t>
      </w:r>
      <w:r>
        <w:rPr>
          <w:rFonts w:hint="eastAsia"/>
        </w:rPr>
        <w:t>号共加工</w:t>
      </w:r>
      <w:r>
        <w:t>4</w:t>
      </w:r>
      <w:r>
        <w:rPr>
          <w:rFonts w:hint="eastAsia"/>
        </w:rPr>
        <w:t>个样品。样品位置如下。</w:t>
      </w:r>
    </w:p>
    <w:p w14:paraId="6179977C" w14:textId="77777777" w:rsidR="00D45396" w:rsidRDefault="00D45396" w:rsidP="00102E85">
      <w:pPr>
        <w:pStyle w:val="202"/>
      </w:pPr>
      <w:r>
        <w:t>2</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煤层底板</w:t>
      </w:r>
      <w:r>
        <w:t>0.2m</w:t>
      </w:r>
      <w:r>
        <w:rPr>
          <w:rFonts w:hint="eastAsia"/>
        </w:rPr>
        <w:t>，距北</w:t>
      </w:r>
      <w:proofErr w:type="gramStart"/>
      <w:r>
        <w:rPr>
          <w:rFonts w:hint="eastAsia"/>
        </w:rPr>
        <w:t>一一号辅运</w:t>
      </w:r>
      <w:proofErr w:type="gramEnd"/>
      <w:r>
        <w:rPr>
          <w:rFonts w:hint="eastAsia"/>
        </w:rPr>
        <w:t>大巷（中线）约</w:t>
      </w:r>
      <w:r>
        <w:t>3279.7m</w:t>
      </w:r>
      <w:r>
        <w:rPr>
          <w:rFonts w:hint="eastAsia"/>
        </w:rPr>
        <w:t>，距</w:t>
      </w:r>
      <w:r>
        <w:t>213</w:t>
      </w:r>
      <w:r>
        <w:rPr>
          <w:rFonts w:hint="eastAsia"/>
        </w:rPr>
        <w:t>回风巷（中线）约</w:t>
      </w:r>
      <w:r>
        <w:t>4.6m</w:t>
      </w:r>
      <w:r>
        <w:rPr>
          <w:rFonts w:hint="eastAsia"/>
        </w:rPr>
        <w:t>。</w:t>
      </w:r>
    </w:p>
    <w:p w14:paraId="10B56B02" w14:textId="77777777" w:rsidR="00D45396" w:rsidRDefault="00D45396" w:rsidP="00102E85">
      <w:pPr>
        <w:pStyle w:val="202"/>
      </w:pPr>
      <w:r>
        <w:t>3</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4.6m</w:t>
      </w:r>
      <w:r>
        <w:rPr>
          <w:rFonts w:hint="eastAsia"/>
        </w:rPr>
        <w:t>，距北</w:t>
      </w:r>
      <w:proofErr w:type="gramStart"/>
      <w:r>
        <w:rPr>
          <w:rFonts w:hint="eastAsia"/>
        </w:rPr>
        <w:t>一一号辅运</w:t>
      </w:r>
      <w:proofErr w:type="gramEnd"/>
      <w:r>
        <w:rPr>
          <w:rFonts w:hint="eastAsia"/>
        </w:rPr>
        <w:t>大巷（中线）约</w:t>
      </w:r>
      <w:r>
        <w:t>3302m</w:t>
      </w:r>
      <w:r>
        <w:rPr>
          <w:rFonts w:hint="eastAsia"/>
        </w:rPr>
        <w:t>，距</w:t>
      </w:r>
      <w:r>
        <w:t>213</w:t>
      </w:r>
      <w:r>
        <w:rPr>
          <w:rFonts w:hint="eastAsia"/>
        </w:rPr>
        <w:t>回风巷（中线）约</w:t>
      </w:r>
      <w:r>
        <w:t>10.9m</w:t>
      </w:r>
      <w:r>
        <w:rPr>
          <w:rFonts w:hint="eastAsia"/>
        </w:rPr>
        <w:t>。</w:t>
      </w:r>
    </w:p>
    <w:p w14:paraId="1AD6E1FA" w14:textId="77777777" w:rsidR="00D45396" w:rsidRDefault="00D45396" w:rsidP="00102E85">
      <w:pPr>
        <w:pStyle w:val="202"/>
      </w:pPr>
      <w:r>
        <w:t>4</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4.1m</w:t>
      </w:r>
      <w:r>
        <w:rPr>
          <w:rFonts w:hint="eastAsia"/>
        </w:rPr>
        <w:t>，距北</w:t>
      </w:r>
      <w:proofErr w:type="gramStart"/>
      <w:r>
        <w:rPr>
          <w:rFonts w:hint="eastAsia"/>
        </w:rPr>
        <w:t>一一号辅运</w:t>
      </w:r>
      <w:proofErr w:type="gramEnd"/>
      <w:r>
        <w:rPr>
          <w:rFonts w:hint="eastAsia"/>
        </w:rPr>
        <w:t>大巷（中线）约</w:t>
      </w:r>
      <w:r>
        <w:t>3302.6m</w:t>
      </w:r>
      <w:r>
        <w:rPr>
          <w:rFonts w:hint="eastAsia"/>
        </w:rPr>
        <w:t>，距</w:t>
      </w:r>
      <w:r>
        <w:t>213</w:t>
      </w:r>
      <w:r>
        <w:rPr>
          <w:rFonts w:hint="eastAsia"/>
        </w:rPr>
        <w:t>回风巷（中线）约</w:t>
      </w:r>
      <w:r>
        <w:t>11.2m</w:t>
      </w:r>
      <w:r>
        <w:rPr>
          <w:rFonts w:hint="eastAsia"/>
        </w:rPr>
        <w:t>。</w:t>
      </w:r>
    </w:p>
    <w:p w14:paraId="40A7FAC7" w14:textId="77777777" w:rsidR="00D45396" w:rsidRDefault="00D45396" w:rsidP="00102E85">
      <w:pPr>
        <w:pStyle w:val="202"/>
      </w:pPr>
      <w:r>
        <w:t>5</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w:t>
      </w:r>
      <w:r>
        <w:t>3</w:t>
      </w:r>
      <w:r>
        <w:rPr>
          <w:rFonts w:hint="eastAsia"/>
        </w:rPr>
        <w:t>）</w:t>
      </w:r>
      <w:r>
        <w:t>#</w:t>
      </w:r>
      <w:r>
        <w:rPr>
          <w:rFonts w:hint="eastAsia"/>
        </w:rPr>
        <w:t>煤层顶板</w:t>
      </w:r>
      <w:r>
        <w:t>4.2m</w:t>
      </w:r>
      <w:r>
        <w:rPr>
          <w:rFonts w:hint="eastAsia"/>
        </w:rPr>
        <w:t>，距北</w:t>
      </w:r>
      <w:proofErr w:type="gramStart"/>
      <w:r>
        <w:rPr>
          <w:rFonts w:hint="eastAsia"/>
        </w:rPr>
        <w:t>一一号辅运</w:t>
      </w:r>
      <w:proofErr w:type="gramEnd"/>
      <w:r>
        <w:rPr>
          <w:rFonts w:hint="eastAsia"/>
        </w:rPr>
        <w:t>大巷（中线）约</w:t>
      </w:r>
      <w:r>
        <w:t>3286.5m</w:t>
      </w:r>
      <w:r>
        <w:rPr>
          <w:rFonts w:hint="eastAsia"/>
        </w:rPr>
        <w:t>，距</w:t>
      </w:r>
      <w:r>
        <w:t>213</w:t>
      </w:r>
      <w:r>
        <w:rPr>
          <w:rFonts w:hint="eastAsia"/>
        </w:rPr>
        <w:t>回风巷（中线）约</w:t>
      </w:r>
      <w:r>
        <w:t>6.6m</w:t>
      </w:r>
      <w:r>
        <w:rPr>
          <w:rFonts w:hint="eastAsia"/>
        </w:rPr>
        <w:t>。</w:t>
      </w:r>
    </w:p>
    <w:p w14:paraId="074C7EA9" w14:textId="77777777" w:rsidR="00D45396" w:rsidRDefault="00D45396" w:rsidP="00102E85">
      <w:pPr>
        <w:pStyle w:val="202"/>
      </w:pPr>
    </w:p>
    <w:p w14:paraId="1CA3CF1F" w14:textId="37EED29B" w:rsidR="00D45396" w:rsidRDefault="00D45396" w:rsidP="000512B8">
      <w:pPr>
        <w:pStyle w:val="afa"/>
      </w:pPr>
      <w:r>
        <w:rPr>
          <w:noProof/>
        </w:rPr>
        <w:lastRenderedPageBreak/>
        <w:drawing>
          <wp:inline distT="0" distB="0" distL="0" distR="0" wp14:anchorId="5429121B" wp14:editId="29478610">
            <wp:extent cx="1860550" cy="41402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0550" cy="4140200"/>
                    </a:xfrm>
                    <a:prstGeom prst="rect">
                      <a:avLst/>
                    </a:prstGeom>
                    <a:noFill/>
                    <a:ln>
                      <a:noFill/>
                    </a:ln>
                  </pic:spPr>
                </pic:pic>
              </a:graphicData>
            </a:graphic>
          </wp:inline>
        </w:drawing>
      </w:r>
      <w:r>
        <w:t xml:space="preserve">      </w:t>
      </w:r>
      <w:r>
        <w:rPr>
          <w:noProof/>
        </w:rPr>
        <w:drawing>
          <wp:inline distT="0" distB="0" distL="0" distR="0" wp14:anchorId="46A8666E" wp14:editId="09BEAAAA">
            <wp:extent cx="4140200" cy="1860550"/>
            <wp:effectExtent l="0" t="3175" r="9525" b="9525"/>
            <wp:docPr id="53" name="图片 53" descr="54575f532d87ba7cd997499d0d5f2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54575f532d87ba7cd997499d0d5f2b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4140200" cy="1860550"/>
                    </a:xfrm>
                    <a:prstGeom prst="rect">
                      <a:avLst/>
                    </a:prstGeom>
                    <a:noFill/>
                    <a:ln>
                      <a:noFill/>
                    </a:ln>
                  </pic:spPr>
                </pic:pic>
              </a:graphicData>
            </a:graphic>
          </wp:inline>
        </w:drawing>
      </w:r>
    </w:p>
    <w:p w14:paraId="534D94CE" w14:textId="08D1A830" w:rsidR="00D45396" w:rsidRDefault="00D45396" w:rsidP="000512B8">
      <w:pPr>
        <w:pStyle w:val="afa"/>
      </w:pPr>
      <w:r>
        <w:rPr>
          <w:noProof/>
        </w:rPr>
        <w:drawing>
          <wp:inline distT="0" distB="0" distL="0" distR="0" wp14:anchorId="456E74E2" wp14:editId="6A4233FF">
            <wp:extent cx="1898650" cy="4140200"/>
            <wp:effectExtent l="0" t="0" r="6350" b="0"/>
            <wp:docPr id="37" name="图片 37" descr="19be1cb50a2d5c2a9e63514c0dc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19be1cb50a2d5c2a9e63514c0dc18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8650" cy="4140200"/>
                    </a:xfrm>
                    <a:prstGeom prst="rect">
                      <a:avLst/>
                    </a:prstGeom>
                    <a:noFill/>
                    <a:ln>
                      <a:noFill/>
                    </a:ln>
                  </pic:spPr>
                </pic:pic>
              </a:graphicData>
            </a:graphic>
          </wp:inline>
        </w:drawing>
      </w:r>
      <w:r>
        <w:t xml:space="preserve">     </w:t>
      </w:r>
      <w:r>
        <w:rPr>
          <w:noProof/>
        </w:rPr>
        <w:drawing>
          <wp:inline distT="0" distB="0" distL="0" distR="0" wp14:anchorId="3986E3A9" wp14:editId="29EBC3F0">
            <wp:extent cx="1803400" cy="4140200"/>
            <wp:effectExtent l="0" t="0" r="6350" b="0"/>
            <wp:docPr id="36" name="图片 36" descr="e286409864e7b7eed980cc742cc6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e286409864e7b7eed980cc742cc6e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4140200"/>
                    </a:xfrm>
                    <a:prstGeom prst="rect">
                      <a:avLst/>
                    </a:prstGeom>
                    <a:noFill/>
                    <a:ln>
                      <a:noFill/>
                    </a:ln>
                  </pic:spPr>
                </pic:pic>
              </a:graphicData>
            </a:graphic>
          </wp:inline>
        </w:drawing>
      </w:r>
    </w:p>
    <w:p w14:paraId="625273AF" w14:textId="6C3CB55E" w:rsidR="00D45396" w:rsidRDefault="00D45396" w:rsidP="000512B8">
      <w:pPr>
        <w:pStyle w:val="afa"/>
      </w:pPr>
      <w:r>
        <w:rPr>
          <w:rFonts w:hint="eastAsia"/>
        </w:rPr>
        <w:t>图</w:t>
      </w:r>
      <w:r>
        <w:t xml:space="preserve"> </w:t>
      </w:r>
      <w:r w:rsidR="00CB55CF">
        <w:t>2</w:t>
      </w:r>
      <w:r>
        <w:t>-</w:t>
      </w:r>
      <w:r w:rsidR="00CB55CF">
        <w:t>13</w:t>
      </w:r>
      <w:r>
        <w:t xml:space="preserve">  2-5</w:t>
      </w:r>
      <w:r>
        <w:rPr>
          <w:rFonts w:hint="eastAsia"/>
        </w:rPr>
        <w:t>号岩样实物图</w:t>
      </w:r>
    </w:p>
    <w:p w14:paraId="792AF8B6" w14:textId="3C04AC7E" w:rsidR="00A9280A" w:rsidRDefault="00A9280A" w:rsidP="00A9280A">
      <w:pPr>
        <w:pStyle w:val="66201"/>
      </w:pPr>
      <w:r>
        <w:rPr>
          <w:rFonts w:hint="eastAsia"/>
        </w:rPr>
        <w:t>2</w:t>
      </w:r>
      <w:r>
        <w:t xml:space="preserve">.3.2 </w:t>
      </w:r>
      <w:r>
        <w:rPr>
          <w:rFonts w:hint="eastAsia"/>
        </w:rPr>
        <w:t>底板岩样测试结果及分析</w:t>
      </w:r>
    </w:p>
    <w:p w14:paraId="102CDA0B" w14:textId="255CEE34" w:rsidR="00D45396" w:rsidRDefault="00D45396" w:rsidP="00102E85">
      <w:pPr>
        <w:pStyle w:val="202"/>
      </w:pPr>
      <w:r>
        <w:rPr>
          <w:rFonts w:hint="eastAsia"/>
        </w:rPr>
        <w:lastRenderedPageBreak/>
        <w:t>本次分别测量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Pr="00A9280A">
        <w:rPr>
          <w:rFonts w:hint="eastAsia"/>
          <w:highlight w:val="yellow"/>
        </w:rPr>
        <w:t>同时也进行了围压为</w:t>
      </w:r>
      <w:r w:rsidRPr="00A9280A">
        <w:rPr>
          <w:highlight w:val="yellow"/>
        </w:rPr>
        <w:t>4 MPa</w:t>
      </w:r>
      <w:r w:rsidRPr="00A9280A">
        <w:rPr>
          <w:rFonts w:hint="eastAsia"/>
          <w:highlight w:val="yellow"/>
        </w:rPr>
        <w:t>，孔压为</w:t>
      </w:r>
      <w:r w:rsidRPr="00A9280A">
        <w:rPr>
          <w:highlight w:val="yellow"/>
        </w:rPr>
        <w:t>1MPa</w:t>
      </w:r>
      <w:r w:rsidRPr="00A9280A">
        <w:rPr>
          <w:rFonts w:hint="eastAsia"/>
          <w:highlight w:val="yellow"/>
        </w:rPr>
        <w:t>的渗透率测量</w:t>
      </w:r>
      <w:r>
        <w:rPr>
          <w:rFonts w:hint="eastAsia"/>
        </w:rPr>
        <w:t>。由图</w:t>
      </w:r>
      <w:r>
        <w:t>3-7</w:t>
      </w:r>
      <w:r>
        <w:rPr>
          <w:rFonts w:hint="eastAsia"/>
        </w:rPr>
        <w:t>可以看出样品随着围压增加，电阻率逐渐下降。这说明在弹性阶段，围压增加导致岩石内部裂隙闭合，孔隙和裂隙内空气等被排除，内部岩石颗粒骨架接触更密实，所以导电性更强，电阻率有一定的下降。</w:t>
      </w:r>
    </w:p>
    <w:p w14:paraId="23B586D4" w14:textId="6324BAA5" w:rsidR="00D45396" w:rsidRDefault="00D45396" w:rsidP="000512B8">
      <w:pPr>
        <w:pStyle w:val="afa"/>
        <w:rPr>
          <w:sz w:val="24"/>
        </w:rPr>
      </w:pPr>
      <w:r>
        <w:rPr>
          <w:noProof/>
        </w:rPr>
        <w:drawing>
          <wp:inline distT="0" distB="0" distL="0" distR="0" wp14:anchorId="06D890E8" wp14:editId="0CC7AC2C">
            <wp:extent cx="4305300" cy="28702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06023AA7" w14:textId="77777777" w:rsidR="00D45396" w:rsidRPr="000512B8" w:rsidRDefault="00D45396" w:rsidP="000512B8">
      <w:pPr>
        <w:pStyle w:val="afa"/>
      </w:pPr>
      <w:r w:rsidRPr="000512B8">
        <w:rPr>
          <w:rFonts w:hint="eastAsia"/>
        </w:rPr>
        <w:t>（</w:t>
      </w:r>
      <w:r w:rsidRPr="000512B8">
        <w:t>a</w:t>
      </w:r>
      <w:r w:rsidRPr="000512B8">
        <w:rPr>
          <w:rFonts w:hint="eastAsia"/>
        </w:rPr>
        <w:t>）</w:t>
      </w:r>
      <w:r w:rsidRPr="000512B8">
        <w:t>2</w:t>
      </w:r>
      <w:r w:rsidRPr="000512B8">
        <w:rPr>
          <w:rFonts w:hint="eastAsia"/>
        </w:rPr>
        <w:t>号岩样</w:t>
      </w:r>
    </w:p>
    <w:p w14:paraId="1E90BEA9" w14:textId="02B44E67" w:rsidR="00D45396" w:rsidRDefault="00D45396" w:rsidP="000512B8">
      <w:pPr>
        <w:pStyle w:val="afa"/>
        <w:rPr>
          <w:sz w:val="24"/>
        </w:rPr>
      </w:pPr>
      <w:r>
        <w:rPr>
          <w:noProof/>
        </w:rPr>
        <w:drawing>
          <wp:inline distT="0" distB="0" distL="0" distR="0" wp14:anchorId="3D3BC4D6" wp14:editId="18B56A1B">
            <wp:extent cx="4305300" cy="28702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31EF1065" w14:textId="77777777" w:rsidR="00D45396" w:rsidRPr="000512B8" w:rsidRDefault="00D45396" w:rsidP="000512B8">
      <w:pPr>
        <w:pStyle w:val="afa"/>
      </w:pPr>
      <w:r w:rsidRPr="000512B8">
        <w:rPr>
          <w:rFonts w:hint="eastAsia"/>
        </w:rPr>
        <w:t>（</w:t>
      </w:r>
      <w:r w:rsidRPr="000512B8">
        <w:t>b</w:t>
      </w:r>
      <w:r w:rsidRPr="000512B8">
        <w:rPr>
          <w:rFonts w:hint="eastAsia"/>
        </w:rPr>
        <w:t>）</w:t>
      </w:r>
      <w:r w:rsidRPr="000512B8">
        <w:t>3</w:t>
      </w:r>
      <w:r w:rsidRPr="000512B8">
        <w:rPr>
          <w:rFonts w:hint="eastAsia"/>
        </w:rPr>
        <w:t>号岩样</w:t>
      </w:r>
    </w:p>
    <w:p w14:paraId="3B54B29B" w14:textId="6F0339DE" w:rsidR="00D45396" w:rsidRDefault="00D45396" w:rsidP="000512B8">
      <w:pPr>
        <w:pStyle w:val="afa"/>
        <w:rPr>
          <w:sz w:val="24"/>
        </w:rPr>
      </w:pPr>
      <w:r>
        <w:rPr>
          <w:noProof/>
        </w:rPr>
        <w:lastRenderedPageBreak/>
        <w:drawing>
          <wp:inline distT="0" distB="0" distL="0" distR="0" wp14:anchorId="38FB1431" wp14:editId="747CB39B">
            <wp:extent cx="4286250" cy="2863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250" cy="2863850"/>
                    </a:xfrm>
                    <a:prstGeom prst="rect">
                      <a:avLst/>
                    </a:prstGeom>
                    <a:noFill/>
                    <a:ln>
                      <a:noFill/>
                    </a:ln>
                  </pic:spPr>
                </pic:pic>
              </a:graphicData>
            </a:graphic>
          </wp:inline>
        </w:drawing>
      </w:r>
    </w:p>
    <w:p w14:paraId="3B54BBD3" w14:textId="77777777" w:rsidR="00D45396" w:rsidRPr="000512B8" w:rsidRDefault="00D45396" w:rsidP="000512B8">
      <w:pPr>
        <w:pStyle w:val="afa"/>
      </w:pPr>
      <w:r w:rsidRPr="000512B8">
        <w:rPr>
          <w:rFonts w:hint="eastAsia"/>
        </w:rPr>
        <w:t>（</w:t>
      </w:r>
      <w:r w:rsidRPr="000512B8">
        <w:t>c</w:t>
      </w:r>
      <w:r w:rsidRPr="000512B8">
        <w:rPr>
          <w:rFonts w:hint="eastAsia"/>
        </w:rPr>
        <w:t>）</w:t>
      </w:r>
      <w:r w:rsidRPr="000512B8">
        <w:t>4</w:t>
      </w:r>
      <w:r w:rsidRPr="000512B8">
        <w:rPr>
          <w:rFonts w:hint="eastAsia"/>
        </w:rPr>
        <w:t>号岩样</w:t>
      </w:r>
    </w:p>
    <w:p w14:paraId="3CB66D7C" w14:textId="10AA85CD" w:rsidR="00D45396" w:rsidRDefault="00D45396" w:rsidP="000512B8">
      <w:pPr>
        <w:pStyle w:val="afa"/>
        <w:rPr>
          <w:sz w:val="24"/>
        </w:rPr>
      </w:pPr>
      <w:r>
        <w:rPr>
          <w:noProof/>
        </w:rPr>
        <w:drawing>
          <wp:inline distT="0" distB="0" distL="0" distR="0" wp14:anchorId="13427C76" wp14:editId="4E0AD56D">
            <wp:extent cx="4292600" cy="2857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3D93141A" w14:textId="77777777" w:rsidR="00D45396" w:rsidRDefault="00D45396" w:rsidP="000512B8">
      <w:pPr>
        <w:pStyle w:val="afa"/>
      </w:pPr>
      <w:r>
        <w:rPr>
          <w:rFonts w:hint="eastAsia"/>
        </w:rPr>
        <w:t>（</w:t>
      </w:r>
      <w:r>
        <w:t>d</w:t>
      </w:r>
      <w:r>
        <w:rPr>
          <w:rFonts w:hint="eastAsia"/>
        </w:rPr>
        <w:t>）</w:t>
      </w:r>
      <w:r>
        <w:t>5</w:t>
      </w:r>
      <w:r>
        <w:rPr>
          <w:rFonts w:hint="eastAsia"/>
        </w:rPr>
        <w:t>号岩样</w:t>
      </w:r>
    </w:p>
    <w:p w14:paraId="4E76EC0E" w14:textId="4AEFA516" w:rsidR="00D45396" w:rsidRDefault="00D45396" w:rsidP="000512B8">
      <w:pPr>
        <w:pStyle w:val="afa"/>
      </w:pPr>
      <w:r>
        <w:rPr>
          <w:rFonts w:hint="eastAsia"/>
        </w:rPr>
        <w:t>图</w:t>
      </w:r>
      <w:r w:rsidR="00CB55CF">
        <w:t>2</w:t>
      </w:r>
      <w:r>
        <w:t>-</w:t>
      </w:r>
      <w:r w:rsidR="00CB55CF">
        <w:t>14</w:t>
      </w:r>
      <w:r>
        <w:t xml:space="preserve"> </w:t>
      </w:r>
      <w:r>
        <w:rPr>
          <w:rFonts w:hint="eastAsia"/>
        </w:rPr>
        <w:t>不同岩样电阻率随围压变化曲线</w:t>
      </w:r>
    </w:p>
    <w:p w14:paraId="434AC148" w14:textId="77777777" w:rsidR="00D45396" w:rsidRDefault="00D45396" w:rsidP="00102E85">
      <w:pPr>
        <w:pStyle w:val="202"/>
      </w:pPr>
      <w:r>
        <w:rPr>
          <w:rFonts w:hint="eastAsia"/>
        </w:rPr>
        <w:t>图</w:t>
      </w:r>
      <w:r>
        <w:t>3-8</w:t>
      </w:r>
      <w:r>
        <w:rPr>
          <w:rFonts w:hint="eastAsia"/>
        </w:rPr>
        <w:t>为不同样品的渗透率</w:t>
      </w:r>
    </w:p>
    <w:p w14:paraId="25E5CC16" w14:textId="08546AEC" w:rsidR="00D45396" w:rsidRDefault="00D45396" w:rsidP="000512B8">
      <w:pPr>
        <w:pStyle w:val="afa"/>
        <w:rPr>
          <w:sz w:val="24"/>
        </w:rPr>
      </w:pPr>
      <w:r>
        <w:rPr>
          <w:noProof/>
        </w:rPr>
        <w:lastRenderedPageBreak/>
        <w:drawing>
          <wp:inline distT="0" distB="0" distL="0" distR="0" wp14:anchorId="78AD7A7A" wp14:editId="20EB9233">
            <wp:extent cx="4578350" cy="2749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BD3352A" w14:textId="1658DDB0" w:rsidR="00D45396" w:rsidRDefault="00D45396" w:rsidP="000512B8">
      <w:pPr>
        <w:pStyle w:val="afa"/>
      </w:pPr>
      <w:r>
        <w:rPr>
          <w:rFonts w:hint="eastAsia"/>
        </w:rPr>
        <w:t>图</w:t>
      </w:r>
      <w:r w:rsidR="00CB55CF">
        <w:t>2</w:t>
      </w:r>
      <w:r>
        <w:t>-</w:t>
      </w:r>
      <w:r w:rsidR="00CB55CF">
        <w:t>15</w:t>
      </w:r>
      <w:r>
        <w:t xml:space="preserve"> 2</w:t>
      </w:r>
      <w:r>
        <w:rPr>
          <w:rFonts w:hint="eastAsia"/>
        </w:rPr>
        <w:t>号煤层底板不同深度渗透率变化曲线</w:t>
      </w:r>
    </w:p>
    <w:p w14:paraId="57E4C46C" w14:textId="68C4CA2B" w:rsidR="00D45396" w:rsidRDefault="004609B4" w:rsidP="004609B4">
      <w:pPr>
        <w:pStyle w:val="6620"/>
      </w:pPr>
      <w:r w:rsidRPr="004609B4">
        <w:rPr>
          <w:rFonts w:hint="eastAsia"/>
        </w:rPr>
        <w:t>2</w:t>
      </w:r>
      <w:r w:rsidRPr="004609B4">
        <w:t>.4</w:t>
      </w:r>
      <w:r w:rsidR="00064EC8" w:rsidRPr="004609B4">
        <w:rPr>
          <w:rFonts w:hint="eastAsia"/>
        </w:rPr>
        <w:t>本章小结</w:t>
      </w:r>
    </w:p>
    <w:p w14:paraId="608CCA15" w14:textId="77777777" w:rsidR="004609B4" w:rsidRDefault="004609B4" w:rsidP="004609B4">
      <w:pPr>
        <w:pStyle w:val="6620"/>
      </w:pPr>
    </w:p>
    <w:p w14:paraId="7299341D" w14:textId="173C38EC" w:rsidR="004609B4" w:rsidRPr="004609B4" w:rsidRDefault="004609B4" w:rsidP="004609B4">
      <w:pPr>
        <w:widowControl/>
        <w:jc w:val="left"/>
        <w:rPr>
          <w:rFonts w:eastAsia="黑体" w:cs="宋体"/>
          <w:sz w:val="30"/>
          <w:szCs w:val="20"/>
        </w:rPr>
      </w:pPr>
      <w:r>
        <w:br w:type="page"/>
      </w:r>
    </w:p>
    <w:p w14:paraId="65E91EDB" w14:textId="32DD69AE" w:rsidR="0030567C" w:rsidRDefault="00E43FA8" w:rsidP="00124836">
      <w:pPr>
        <w:pStyle w:val="62"/>
      </w:pPr>
      <w:bookmarkStart w:id="47" w:name="_Toc156570228"/>
      <w:r>
        <w:lastRenderedPageBreak/>
        <w:t>3</w:t>
      </w:r>
      <w:r w:rsidR="00131142">
        <w:t xml:space="preserve"> </w:t>
      </w:r>
      <w:proofErr w:type="gramStart"/>
      <w:r w:rsidR="00131142">
        <w:rPr>
          <w:rFonts w:hint="eastAsia"/>
        </w:rPr>
        <w:t>采动效应</w:t>
      </w:r>
      <w:proofErr w:type="gramEnd"/>
      <w:r w:rsidR="00131142">
        <w:rPr>
          <w:rFonts w:hint="eastAsia"/>
        </w:rPr>
        <w:t>下</w:t>
      </w:r>
      <w:r w:rsidR="0030567C">
        <w:rPr>
          <w:rFonts w:hint="eastAsia"/>
        </w:rPr>
        <w:t>油型气涌出</w:t>
      </w:r>
      <w:bookmarkEnd w:id="22"/>
      <w:bookmarkEnd w:id="47"/>
      <w:r w:rsidR="00D27D4A">
        <w:rPr>
          <w:rFonts w:hint="eastAsia"/>
        </w:rPr>
        <w:t>模型及影响因素研究</w:t>
      </w:r>
    </w:p>
    <w:p w14:paraId="483D2E6F" w14:textId="55148792" w:rsidR="0030567C" w:rsidRDefault="00E43FA8" w:rsidP="00131142">
      <w:pPr>
        <w:pStyle w:val="61"/>
      </w:pPr>
      <w:bookmarkStart w:id="48"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48"/>
      <w:r>
        <w:t xml:space="preserve"> under Mining Effect</w:t>
      </w:r>
    </w:p>
    <w:p w14:paraId="0FA1BF96" w14:textId="659F6FC3"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141335" w:rsidRPr="00141335">
        <w:rPr>
          <w:rFonts w:hint="eastAsia"/>
        </w:rPr>
        <w:t>关键</w:t>
      </w:r>
      <w:r w:rsidRPr="00141335">
        <w:rPr>
          <w:rFonts w:hint="eastAsia"/>
        </w:rPr>
        <w:t>影响</w:t>
      </w:r>
      <w:r w:rsidR="00141335" w:rsidRPr="00141335">
        <w:rPr>
          <w:rFonts w:hint="eastAsia"/>
        </w:rPr>
        <w:t>参数，本章</w:t>
      </w:r>
      <w:r w:rsidR="00141335">
        <w:rPr>
          <w:rFonts w:hint="eastAsia"/>
        </w:rPr>
        <w:t>将</w:t>
      </w:r>
      <w:r w:rsidR="00B9350D">
        <w:rPr>
          <w:rFonts w:hint="eastAsia"/>
        </w:rPr>
        <w:t>分析油型气涌出机理，</w:t>
      </w:r>
      <w:r w:rsidR="00141335">
        <w:rPr>
          <w:rFonts w:hint="eastAsia"/>
        </w:rPr>
        <w:t>以现场工作面实际地质资料及测定</w:t>
      </w:r>
      <w:r w:rsidR="007E4377">
        <w:rPr>
          <w:rFonts w:hint="eastAsia"/>
        </w:rPr>
        <w:t>参数</w:t>
      </w:r>
      <w:r w:rsidR="00141335">
        <w:rPr>
          <w:rFonts w:hint="eastAsia"/>
        </w:rPr>
        <w:t>为参考构建几何模型，运用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巷道底板损伤情况，来掌握</w:t>
      </w:r>
      <w:proofErr w:type="gramStart"/>
      <w:r w:rsidR="00B926DC">
        <w:rPr>
          <w:rFonts w:hint="eastAsia"/>
        </w:rPr>
        <w:t>受采动</w:t>
      </w:r>
      <w:proofErr w:type="gramEnd"/>
      <w:r w:rsidR="00B926DC">
        <w:rPr>
          <w:rFonts w:hint="eastAsia"/>
        </w:rPr>
        <w:t>影响下底板损伤规律和油型气运移及涌出影响因素，为下一章油型气涌出危险性判识体系构建提供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67A65FE8" w:rsidR="00131142" w:rsidRDefault="00E43FA8" w:rsidP="00887E8C">
      <w:pPr>
        <w:pStyle w:val="6620"/>
      </w:pPr>
      <w:bookmarkStart w:id="49" w:name="_Toc156570229"/>
      <w:r>
        <w:t>3</w:t>
      </w:r>
      <w:r w:rsidR="00131142">
        <w:t>.1</w:t>
      </w:r>
      <w:r w:rsidR="00887E8C">
        <w:rPr>
          <w:rFonts w:hint="eastAsia"/>
        </w:rPr>
        <w:t>油型气</w:t>
      </w:r>
      <w:r w:rsidR="00DF768B">
        <w:rPr>
          <w:rFonts w:hint="eastAsia"/>
        </w:rPr>
        <w:t>运移及</w:t>
      </w:r>
      <w:r w:rsidR="00887E8C">
        <w:rPr>
          <w:rFonts w:hint="eastAsia"/>
        </w:rPr>
        <w:t>涌出</w:t>
      </w:r>
      <w:r w:rsidR="002A6258">
        <w:rPr>
          <w:rFonts w:hint="eastAsia"/>
        </w:rPr>
        <w:t>机</w:t>
      </w:r>
      <w:r w:rsidR="00887E8C">
        <w:rPr>
          <w:rFonts w:hint="eastAsia"/>
        </w:rPr>
        <w:t>理</w:t>
      </w:r>
      <w:bookmarkEnd w:id="49"/>
    </w:p>
    <w:p w14:paraId="026F813F" w14:textId="44D5A9F5" w:rsidR="009A733B" w:rsidRPr="00221973" w:rsidRDefault="00DF768B" w:rsidP="00DF768B">
      <w:pPr>
        <w:pStyle w:val="66201"/>
      </w:pPr>
      <w:r>
        <w:rPr>
          <w:rFonts w:hint="eastAsia"/>
        </w:rPr>
        <w:t>3</w:t>
      </w:r>
      <w:r>
        <w:t>.1.1</w:t>
      </w:r>
      <w:r w:rsidR="002A6258" w:rsidRPr="00221973">
        <w:rPr>
          <w:rFonts w:hint="eastAsia"/>
        </w:rPr>
        <w:t>油型气</w:t>
      </w:r>
      <w:r w:rsidR="00A7215F">
        <w:rPr>
          <w:rFonts w:hint="eastAsia"/>
        </w:rPr>
        <w:t>运移聚集过程</w:t>
      </w:r>
    </w:p>
    <w:p w14:paraId="1033D458" w14:textId="7E089673" w:rsidR="001A13E2" w:rsidRDefault="00221973" w:rsidP="00131142">
      <w:pPr>
        <w:pStyle w:val="202"/>
        <w:rPr>
          <w:rFonts w:ascii="Segoe UI" w:hAnsi="Segoe UI" w:cs="Segoe UI"/>
          <w:color w:val="0D0D0D"/>
          <w:shd w:val="clear" w:color="auto" w:fill="FFFFFF"/>
        </w:rPr>
      </w:pPr>
      <w:r w:rsidRPr="00221973">
        <w:t>油气的主要来源岩层为</w:t>
      </w:r>
      <w:r w:rsidR="008E3C4B">
        <w:rPr>
          <w:rFonts w:ascii="Segoe UI" w:hAnsi="Segoe UI" w:cs="Segoe UI"/>
          <w:color w:val="0D0D0D"/>
          <w:shd w:val="clear" w:color="auto" w:fill="FFFFFF"/>
        </w:rPr>
        <w:t>页岩烃源岩</w:t>
      </w:r>
      <w:r w:rsidR="00A7215F" w:rsidRPr="001A13E2">
        <w:rPr>
          <w:rFonts w:ascii="Segoe UI" w:hAnsi="Segoe UI" w:cs="Segoe UI" w:hint="eastAsia"/>
          <w:color w:val="0D0D0D"/>
          <w:highlight w:val="yellow"/>
          <w:shd w:val="clear" w:color="auto" w:fill="FFFFFF"/>
        </w:rPr>
        <w:t>[</w:t>
      </w:r>
      <w:r w:rsidR="00A7215F" w:rsidRPr="001A13E2">
        <w:rPr>
          <w:rFonts w:ascii="Segoe UI" w:hAnsi="Segoe UI" w:cs="Segoe UI" w:hint="eastAsia"/>
          <w:color w:val="0D0D0D"/>
          <w:highlight w:val="yellow"/>
          <w:shd w:val="clear" w:color="auto" w:fill="FFFFFF"/>
        </w:rPr>
        <w:t>煤油气共生矿</w:t>
      </w:r>
      <w:proofErr w:type="gramStart"/>
      <w:r w:rsidR="00A7215F" w:rsidRPr="001A13E2">
        <w:rPr>
          <w:rFonts w:ascii="Segoe UI" w:hAnsi="Segoe UI" w:cs="Segoe UI" w:hint="eastAsia"/>
          <w:color w:val="0D0D0D"/>
          <w:highlight w:val="yellow"/>
          <w:shd w:val="clear" w:color="auto" w:fill="FFFFFF"/>
        </w:rPr>
        <w:t>井底板</w:t>
      </w:r>
      <w:proofErr w:type="gramEnd"/>
      <w:r w:rsidR="00A7215F" w:rsidRPr="001A13E2">
        <w:rPr>
          <w:rFonts w:ascii="Segoe UI" w:hAnsi="Segoe UI" w:cs="Segoe UI" w:hint="eastAsia"/>
          <w:color w:val="0D0D0D"/>
          <w:highlight w:val="yellow"/>
          <w:shd w:val="clear" w:color="auto" w:fill="FFFFFF"/>
        </w:rPr>
        <w:t>油型气赋存特征及防治</w:t>
      </w:r>
      <w:r w:rsidR="00A7215F" w:rsidRPr="001A13E2">
        <w:rPr>
          <w:rFonts w:ascii="Segoe UI" w:hAnsi="Segoe UI" w:cs="Segoe UI"/>
          <w:color w:val="0D0D0D"/>
          <w:highlight w:val="yellow"/>
          <w:shd w:val="clear" w:color="auto" w:fill="FFFFFF"/>
        </w:rPr>
        <w:t>]</w:t>
      </w:r>
      <w:r w:rsidR="008E3C4B">
        <w:rPr>
          <w:rFonts w:ascii="Segoe UI" w:hAnsi="Segoe UI" w:cs="Segoe UI" w:hint="eastAsia"/>
          <w:color w:val="0D0D0D"/>
          <w:shd w:val="clear" w:color="auto" w:fill="FFFFFF"/>
        </w:rPr>
        <w:t>，油气分布主要受岩相控制和</w:t>
      </w:r>
      <w:proofErr w:type="gramStart"/>
      <w:r w:rsidR="008E3C4B">
        <w:rPr>
          <w:rFonts w:ascii="Segoe UI" w:hAnsi="Segoe UI" w:cs="Segoe UI" w:hint="eastAsia"/>
          <w:color w:val="0D0D0D"/>
          <w:shd w:val="clear" w:color="auto" w:fill="FFFFFF"/>
        </w:rPr>
        <w:t>源岩</w:t>
      </w:r>
      <w:proofErr w:type="gramEnd"/>
      <w:r w:rsidR="008E3C4B">
        <w:rPr>
          <w:rFonts w:ascii="Segoe UI" w:hAnsi="Segoe UI" w:cs="Segoe UI" w:hint="eastAsia"/>
          <w:color w:val="0D0D0D"/>
          <w:shd w:val="clear" w:color="auto" w:fill="FFFFFF"/>
        </w:rPr>
        <w:t>控制</w:t>
      </w:r>
      <w:r w:rsidR="00FC2BEC">
        <w:rPr>
          <w:rFonts w:ascii="Segoe UI" w:hAnsi="Segoe UI" w:cs="Segoe UI" w:hint="eastAsia"/>
          <w:color w:val="0D0D0D"/>
          <w:shd w:val="clear" w:color="auto" w:fill="FFFFFF"/>
        </w:rPr>
        <w:t>，且</w:t>
      </w:r>
      <w:r w:rsidR="00A7215F">
        <w:rPr>
          <w:rFonts w:ascii="Segoe UI" w:hAnsi="Segoe UI" w:cs="Segoe UI"/>
          <w:color w:val="0D0D0D"/>
          <w:shd w:val="clear" w:color="auto" w:fill="FFFFFF"/>
        </w:rPr>
        <w:t>油气层位与煤炭系统中的瓦窑堡组相当，具有高有机质含量、强生</w:t>
      </w:r>
      <w:proofErr w:type="gramStart"/>
      <w:r w:rsidR="00A7215F">
        <w:rPr>
          <w:rFonts w:ascii="Segoe UI" w:hAnsi="Segoe UI" w:cs="Segoe UI"/>
          <w:color w:val="0D0D0D"/>
          <w:shd w:val="clear" w:color="auto" w:fill="FFFFFF"/>
        </w:rPr>
        <w:t>烃</w:t>
      </w:r>
      <w:proofErr w:type="gramEnd"/>
      <w:r w:rsidR="00A7215F">
        <w:rPr>
          <w:rFonts w:ascii="Segoe UI" w:hAnsi="Segoe UI" w:cs="Segoe UI"/>
          <w:color w:val="0D0D0D"/>
          <w:shd w:val="clear" w:color="auto" w:fill="FFFFFF"/>
        </w:rPr>
        <w:t>能力和短油气运移距离等特性</w:t>
      </w:r>
      <w:r w:rsidR="00A7215F">
        <w:rPr>
          <w:rFonts w:ascii="Segoe UI" w:hAnsi="Segoe UI" w:cs="Segoe UI" w:hint="eastAsia"/>
          <w:color w:val="0D0D0D"/>
          <w:shd w:val="clear" w:color="auto" w:fill="FFFFFF"/>
        </w:rPr>
        <w:t>。</w:t>
      </w:r>
      <w:r w:rsidR="00A7215F">
        <w:rPr>
          <w:rFonts w:ascii="Segoe UI" w:hAnsi="Segoe UI" w:cs="Segoe UI"/>
          <w:color w:val="0D0D0D"/>
          <w:shd w:val="clear" w:color="auto" w:fill="FFFFFF"/>
        </w:rPr>
        <w:t>由于热构造事件和地温梯度的影响，油气从</w:t>
      </w:r>
      <w:proofErr w:type="gramStart"/>
      <w:r w:rsidR="00A7215F">
        <w:rPr>
          <w:rFonts w:ascii="Segoe UI" w:hAnsi="Segoe UI" w:cs="Segoe UI"/>
          <w:color w:val="0D0D0D"/>
          <w:shd w:val="clear" w:color="auto" w:fill="FFFFFF"/>
        </w:rPr>
        <w:t>源岩大量</w:t>
      </w:r>
      <w:proofErr w:type="gramEnd"/>
      <w:r w:rsidR="00A7215F">
        <w:rPr>
          <w:rFonts w:ascii="Segoe UI" w:hAnsi="Segoe UI" w:cs="Segoe UI"/>
          <w:color w:val="0D0D0D"/>
          <w:shd w:val="clear" w:color="auto" w:fill="FFFFFF"/>
        </w:rPr>
        <w:t>生成并</w:t>
      </w:r>
      <w:proofErr w:type="gramStart"/>
      <w:r w:rsidR="00A7215F">
        <w:rPr>
          <w:rFonts w:ascii="Segoe UI" w:hAnsi="Segoe UI" w:cs="Segoe UI" w:hint="eastAsia"/>
          <w:color w:val="0D0D0D"/>
          <w:shd w:val="clear" w:color="auto" w:fill="FFFFFF"/>
        </w:rPr>
        <w:t>形成穿层</w:t>
      </w:r>
      <w:proofErr w:type="gramEnd"/>
      <w:r w:rsidR="00A7215F">
        <w:rPr>
          <w:rFonts w:ascii="Segoe UI" w:hAnsi="Segoe UI" w:cs="Segoe UI" w:hint="eastAsia"/>
          <w:color w:val="0D0D0D"/>
          <w:shd w:val="clear" w:color="auto" w:fill="FFFFFF"/>
        </w:rPr>
        <w:t>运移和顺层运移</w:t>
      </w:r>
      <w:r w:rsidR="001A13E2">
        <w:rPr>
          <w:rFonts w:ascii="Segoe UI" w:hAnsi="Segoe UI" w:cs="Segoe UI" w:hint="eastAsia"/>
          <w:color w:val="0D0D0D"/>
          <w:shd w:val="clear" w:color="auto" w:fill="FFFFFF"/>
        </w:rPr>
        <w:t>模式。</w:t>
      </w:r>
    </w:p>
    <w:p w14:paraId="3C04A67F" w14:textId="0E47C43A" w:rsidR="00A7215F" w:rsidRDefault="001A13E2" w:rsidP="00131142">
      <w:pPr>
        <w:pStyle w:val="202"/>
        <w:rPr>
          <w:rFonts w:ascii="Segoe UI" w:hAnsi="Segoe UI" w:cs="Segoe UI"/>
          <w:color w:val="0D0D0D"/>
          <w:shd w:val="clear" w:color="auto" w:fill="FFFFFF"/>
        </w:rPr>
      </w:pPr>
      <w:r>
        <w:rPr>
          <w:rFonts w:ascii="Segoe UI" w:hAnsi="Segoe UI" w:cs="Segoe UI" w:hint="eastAsia"/>
          <w:color w:val="0D0D0D"/>
          <w:shd w:val="clear" w:color="auto" w:fill="FFFFFF"/>
        </w:rPr>
        <w:t>当</w:t>
      </w:r>
      <w:r w:rsidR="00A7215F">
        <w:rPr>
          <w:rFonts w:ascii="Segoe UI" w:hAnsi="Segoe UI" w:cs="Segoe UI"/>
          <w:color w:val="0D0D0D"/>
          <w:shd w:val="clear" w:color="auto" w:fill="FFFFFF"/>
        </w:rPr>
        <w:t>泥岩层的厚度和性质</w:t>
      </w:r>
      <w:r>
        <w:rPr>
          <w:rFonts w:ascii="Segoe UI" w:hAnsi="Segoe UI" w:cs="Segoe UI" w:hint="eastAsia"/>
          <w:color w:val="0D0D0D"/>
          <w:shd w:val="clear" w:color="auto" w:fill="FFFFFF"/>
        </w:rPr>
        <w:t>发生</w:t>
      </w:r>
      <w:r w:rsidR="00A7215F">
        <w:rPr>
          <w:rFonts w:ascii="Segoe UI" w:hAnsi="Segoe UI" w:cs="Segoe UI"/>
          <w:color w:val="0D0D0D"/>
          <w:shd w:val="clear" w:color="auto" w:fill="FFFFFF"/>
        </w:rPr>
        <w:t>变化，造成了油层组内异常过剩压力在水平和垂直方向上不均匀分布，这种压力的不平衡成为了油气迁移的主要动力源，推动了油气朝向低压区的迁移和聚集</w:t>
      </w:r>
      <w:r w:rsidR="0092469C">
        <w:rPr>
          <w:rFonts w:ascii="Segoe UI" w:hAnsi="Segoe UI" w:cs="Segoe UI" w:hint="eastAsia"/>
          <w:color w:val="0D0D0D"/>
          <w:shd w:val="clear" w:color="auto" w:fill="FFFFFF"/>
        </w:rPr>
        <w:t>[</w:t>
      </w:r>
      <w:r w:rsidR="0092469C">
        <w:rPr>
          <w:rFonts w:ascii="Segoe UI" w:hAnsi="Segoe UI" w:cs="Segoe UI"/>
          <w:color w:val="0D0D0D"/>
          <w:shd w:val="clear" w:color="auto" w:fill="FFFFFF"/>
        </w:rPr>
        <w:t>]</w:t>
      </w:r>
      <w:r w:rsidR="00A7215F">
        <w:rPr>
          <w:rFonts w:ascii="Segoe UI" w:hAnsi="Segoe UI" w:cs="Segoe UI"/>
          <w:color w:val="0D0D0D"/>
          <w:shd w:val="clear" w:color="auto" w:fill="FFFFFF"/>
        </w:rPr>
        <w:t>。泥岩的</w:t>
      </w:r>
      <w:r w:rsidR="00EF39B5">
        <w:rPr>
          <w:rFonts w:ascii="Segoe UI" w:hAnsi="Segoe UI" w:cs="Segoe UI" w:hint="eastAsia"/>
          <w:color w:val="0D0D0D"/>
          <w:shd w:val="clear" w:color="auto" w:fill="FFFFFF"/>
        </w:rPr>
        <w:t>产</w:t>
      </w:r>
      <w:proofErr w:type="gramStart"/>
      <w:r w:rsidR="00A7215F">
        <w:rPr>
          <w:rFonts w:ascii="Segoe UI" w:hAnsi="Segoe UI" w:cs="Segoe UI"/>
          <w:color w:val="0D0D0D"/>
          <w:shd w:val="clear" w:color="auto" w:fill="FFFFFF"/>
        </w:rPr>
        <w:t>烃作用以及其比</w:t>
      </w:r>
      <w:proofErr w:type="gramEnd"/>
      <w:r w:rsidR="00A7215F">
        <w:rPr>
          <w:rFonts w:ascii="Segoe UI" w:hAnsi="Segoe UI" w:cs="Segoe UI"/>
          <w:color w:val="0D0D0D"/>
          <w:shd w:val="clear" w:color="auto" w:fill="FFFFFF"/>
        </w:rPr>
        <w:t>砂岩更高的压实度产生的流体压差，将油气推向砂岩透镜体。毛细管压力差进一步促使油气从泥岩进入砂岩层。当砂岩层内的油气</w:t>
      </w:r>
      <w:r w:rsidR="00EF39B5">
        <w:rPr>
          <w:rFonts w:ascii="Segoe UI" w:hAnsi="Segoe UI" w:cs="Segoe UI" w:hint="eastAsia"/>
          <w:color w:val="0D0D0D"/>
          <w:shd w:val="clear" w:color="auto" w:fill="FFFFFF"/>
        </w:rPr>
        <w:t>压力</w:t>
      </w:r>
      <w:r w:rsidR="00A7215F">
        <w:rPr>
          <w:rFonts w:ascii="Segoe UI" w:hAnsi="Segoe UI" w:cs="Segoe UI"/>
          <w:color w:val="0D0D0D"/>
          <w:shd w:val="clear" w:color="auto" w:fill="FFFFFF"/>
        </w:rPr>
        <w:t>足够强，能够克服毛细管压力差时，油气便会向上迁移并将下方的水排出，最终在砂岩透镜体的顶部聚集形成油气藏。</w:t>
      </w:r>
    </w:p>
    <w:p w14:paraId="2831FAEF" w14:textId="7A90167C" w:rsidR="001A13E2" w:rsidRPr="00DF768B" w:rsidRDefault="00DF768B" w:rsidP="00DF768B">
      <w:pPr>
        <w:pStyle w:val="66201"/>
      </w:pPr>
      <w:r w:rsidRPr="00DF768B">
        <w:rPr>
          <w:rFonts w:hint="eastAsia"/>
        </w:rPr>
        <w:t>3</w:t>
      </w:r>
      <w:r w:rsidRPr="00DF768B">
        <w:t>.1.2</w:t>
      </w:r>
      <w:r w:rsidR="001A13E2" w:rsidRPr="00DF768B">
        <w:rPr>
          <w:rFonts w:hint="eastAsia"/>
        </w:rPr>
        <w:t>油型气运移涌出过程</w:t>
      </w:r>
    </w:p>
    <w:p w14:paraId="17A07F80" w14:textId="582F9F49"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w:t>
      </w:r>
      <w:r w:rsidR="005E6210" w:rsidRPr="005E6210">
        <w:rPr>
          <w:rFonts w:hint="eastAsia"/>
          <w:vertAlign w:val="superscript"/>
        </w:rPr>
        <w:t>[</w:t>
      </w:r>
      <w:r w:rsidR="005E6210" w:rsidRPr="005E6210">
        <w:rPr>
          <w:rFonts w:hint="eastAsia"/>
          <w:vertAlign w:val="superscript"/>
        </w:rPr>
        <w:t>煤油气共生矿井瓦斯含量主控因素分析及工作面瓦斯治理</w:t>
      </w:r>
      <w:r w:rsidR="005E6210" w:rsidRPr="005E6210">
        <w:rPr>
          <w:rFonts w:hint="eastAsia"/>
          <w:vertAlign w:val="superscript"/>
        </w:rPr>
        <w:t>_</w:t>
      </w:r>
      <w:r w:rsidR="005E6210" w:rsidRPr="005E6210">
        <w:rPr>
          <w:rFonts w:hint="eastAsia"/>
          <w:vertAlign w:val="superscript"/>
        </w:rPr>
        <w:t>徐刚</w:t>
      </w:r>
      <w:r w:rsidR="005E6210" w:rsidRPr="005E6210">
        <w:rPr>
          <w:vertAlign w:val="superscript"/>
        </w:rPr>
        <w:t>]</w:t>
      </w:r>
      <w:r w:rsidRPr="00EF39B5">
        <w:t>，共同影响了延长组砂体的分布，并直接参与了油气的迁移与聚集过程。这些区域的裂缝系统，包括未充填的垂直和高角度裂缝，显著提升了岩层的渗透能力，为油气提供了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w:t>
      </w:r>
      <w:r w:rsidRPr="00EF39B5">
        <w:lastRenderedPageBreak/>
        <w:t>空间的涌出。</w:t>
      </w:r>
    </w:p>
    <w:p w14:paraId="7E60CC10" w14:textId="77777777" w:rsidR="00EF39B5" w:rsidRPr="00EF39B5" w:rsidRDefault="00EF39B5" w:rsidP="00EF39B5">
      <w:pPr>
        <w:pStyle w:val="202"/>
      </w:pPr>
      <w:r w:rsidRPr="00EF39B5">
        <w:t>油型气涌出量的多寡受到油气储集层与巷道底板间距的直接影响。当储集层位于开挖扰动范围之外时，油气涌出现象相对较弱；反之，如果储集</w:t>
      </w:r>
    </w:p>
    <w:p w14:paraId="62818F47" w14:textId="77777777" w:rsidR="00EF39B5" w:rsidRPr="00EF39B5" w:rsidRDefault="00EF39B5" w:rsidP="00EF39B5">
      <w:pPr>
        <w:pStyle w:val="202"/>
      </w:pPr>
      <w:r w:rsidRPr="00EF39B5">
        <w:t>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7777777" w:rsidR="00131142" w:rsidRPr="000435C4" w:rsidRDefault="00131142" w:rsidP="009056E0">
      <w:pPr>
        <w:pStyle w:val="afa"/>
        <w:rPr>
          <w:sz w:val="24"/>
        </w:rPr>
      </w:pPr>
      <w:r w:rsidRPr="000435C4">
        <w:rPr>
          <w:noProof/>
        </w:rPr>
        <w:drawing>
          <wp:inline distT="0" distB="0" distL="0" distR="0" wp14:anchorId="21C399F7" wp14:editId="67F65319">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48EE7536" w14:textId="27DE6D9B" w:rsidR="00131142" w:rsidRDefault="00131142" w:rsidP="00131142">
      <w:pPr>
        <w:pStyle w:val="afa"/>
      </w:pPr>
      <w:r w:rsidRPr="00131142">
        <w:t>图</w:t>
      </w:r>
      <w:r w:rsidRPr="00131142">
        <w:t>3-</w:t>
      </w:r>
      <w:r w:rsidR="00832283">
        <w:t>1</w:t>
      </w:r>
      <w:r w:rsidRPr="00131142">
        <w:t xml:space="preserve"> </w:t>
      </w:r>
      <w:r w:rsidRPr="00131142">
        <w:t>底板油型气涌出示意图</w:t>
      </w:r>
    </w:p>
    <w:p w14:paraId="62466946" w14:textId="6E4A64CC" w:rsidR="00387DFA" w:rsidRDefault="00EF39B5" w:rsidP="00082724">
      <w:pPr>
        <w:pStyle w:val="6620"/>
      </w:pPr>
      <w:r>
        <w:rPr>
          <w:rFonts w:hint="eastAsia"/>
        </w:rPr>
        <w:t>3</w:t>
      </w:r>
      <w:r>
        <w:t xml:space="preserve">.2 </w:t>
      </w:r>
      <w:proofErr w:type="gramStart"/>
      <w:r w:rsidR="009F2DC4">
        <w:rPr>
          <w:rFonts w:hint="eastAsia"/>
        </w:rPr>
        <w:t>流固多场</w:t>
      </w:r>
      <w:proofErr w:type="gramEnd"/>
      <w:r w:rsidR="009F2DC4">
        <w:rPr>
          <w:rFonts w:hint="eastAsia"/>
        </w:rPr>
        <w:t>耦合</w:t>
      </w:r>
      <w:r w:rsidR="00082724">
        <w:rPr>
          <w:rFonts w:hint="eastAsia"/>
        </w:rPr>
        <w:t>模型构建</w:t>
      </w:r>
    </w:p>
    <w:p w14:paraId="4EDF4FA3" w14:textId="653019D1" w:rsidR="00591AC0" w:rsidRDefault="00591AC0" w:rsidP="00591AC0">
      <w:pPr>
        <w:pStyle w:val="66201"/>
        <w:rPr>
          <w:rFonts w:hint="eastAsia"/>
        </w:rPr>
      </w:pPr>
      <w:r>
        <w:t xml:space="preserve">3.2.1 </w:t>
      </w: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2B100C70" w:rsidR="00CE0228" w:rsidRDefault="00E0216F" w:rsidP="00E0216F">
      <w:pPr>
        <w:pStyle w:val="202"/>
        <w:ind w:firstLineChars="0"/>
      </w:pPr>
      <w:r>
        <w:rPr>
          <w:rFonts w:hint="eastAsia"/>
        </w:rPr>
        <w:t>（</w:t>
      </w:r>
      <w:r>
        <w:rPr>
          <w:rFonts w:hint="eastAsia"/>
        </w:rPr>
        <w:t>1</w:t>
      </w:r>
      <w:r>
        <w:rPr>
          <w:rFonts w:hint="eastAsia"/>
        </w:rPr>
        <w:t>）</w:t>
      </w:r>
      <w:r w:rsidR="00CE0228">
        <w:t>理想混合气体的状态方程</w:t>
      </w:r>
      <w:r w:rsidR="00CE0228">
        <w:t xml:space="preserve"> </w:t>
      </w:r>
    </w:p>
    <w:p w14:paraId="64785DC5" w14:textId="0370C8B9" w:rsidR="00CE0228" w:rsidRDefault="00CE0228" w:rsidP="00CE0228">
      <w:pPr>
        <w:pStyle w:val="202"/>
        <w:ind w:firstLineChars="0"/>
      </w:pPr>
      <w:r>
        <w:t>由于本模拟将的</w:t>
      </w:r>
      <w:r>
        <w:rPr>
          <w:rFonts w:hint="eastAsia"/>
        </w:rPr>
        <w:t>油型气</w:t>
      </w:r>
      <w:r>
        <w:t>和空气混合后的气</w:t>
      </w:r>
      <w:proofErr w:type="gramStart"/>
      <w:r>
        <w:t>看做</w:t>
      </w:r>
      <w:proofErr w:type="gramEnd"/>
      <w:r>
        <w:t>理想气体，故分子间无作用力，</w:t>
      </w:r>
      <w:r>
        <w:t xml:space="preserve"> </w:t>
      </w:r>
      <w:r>
        <w:t>分子不具备体积。理想混合气体的状态方程为：</w:t>
      </w:r>
    </w:p>
    <w:p w14:paraId="18D11762" w14:textId="61F2B5A1" w:rsidR="00CE0228" w:rsidRPr="00CE0228" w:rsidRDefault="00CE0228" w:rsidP="00CE0228">
      <w:pPr>
        <w:spacing w:line="360" w:lineRule="auto"/>
        <w:ind w:firstLineChars="200" w:firstLine="480"/>
        <w:rPr>
          <w:sz w:val="24"/>
        </w:rPr>
      </w:pPr>
      <m:oMathPara>
        <m:oMath>
          <m:r>
            <m:rPr>
              <m:sty m:val="p"/>
            </m:rPr>
            <w:rPr>
              <w:rFonts w:ascii="Cambria Math" w:hAnsi="Cambria Math" w:cs="宋体"/>
              <w:sz w:val="24"/>
            </w:rPr>
            <m:t>pV = </m:t>
          </m:r>
          <m:f>
            <m:fPr>
              <m:ctrlPr>
                <w:rPr>
                  <w:rFonts w:ascii="Cambria Math" w:hAnsi="Cambria Math" w:cs="宋体"/>
                  <w:sz w:val="24"/>
                </w:rPr>
              </m:ctrlPr>
            </m:fPr>
            <m:num>
              <m:r>
                <w:rPr>
                  <w:rFonts w:ascii="Cambria Math" w:hAnsi="Cambria Math" w:cs="宋体" w:hint="eastAsia"/>
                  <w:sz w:val="24"/>
                </w:rPr>
                <m:t>m</m:t>
              </m:r>
            </m:num>
            <m:den>
              <m:r>
                <m:rPr>
                  <m:sty m:val="p"/>
                </m:rPr>
                <w:rPr>
                  <w:rFonts w:ascii="Cambria Math" w:hAnsi="Cambria Math" w:cs="宋体"/>
                  <w:sz w:val="24"/>
                </w:rPr>
                <m:t>M</m:t>
              </m:r>
            </m:den>
          </m:f>
          <m:r>
            <m:rPr>
              <m:sty m:val="p"/>
            </m:rPr>
            <w:rPr>
              <w:rFonts w:ascii="Cambria Math" w:hAnsi="Cambria Math" w:cs="宋体"/>
              <w:sz w:val="24"/>
            </w:rPr>
            <m:t>RT </m:t>
          </m:r>
        </m:oMath>
      </m:oMathPara>
    </w:p>
    <w:p w14:paraId="39B5882E" w14:textId="22499B42" w:rsidR="00CE0228" w:rsidRDefault="00CE0228" w:rsidP="00CE0228">
      <w:pPr>
        <w:pStyle w:val="202"/>
        <w:ind w:firstLineChars="0"/>
      </w:pPr>
      <w:r>
        <w:t>式中：</w:t>
      </w:r>
      <w:r>
        <w:t xml:space="preserve"> </w:t>
      </w:r>
      <m:oMath>
        <m:r>
          <m:rPr>
            <m:sty m:val="p"/>
          </m:rPr>
          <w:rPr>
            <w:rFonts w:ascii="Cambria Math" w:hAnsi="Cambria Math"/>
          </w:rPr>
          <m:t>p</m:t>
        </m:r>
      </m:oMath>
      <w:r w:rsidR="00E0216F">
        <w:rPr>
          <w:rFonts w:hint="eastAsia"/>
        </w:rPr>
        <w:t>表示混合气体的</w:t>
      </w:r>
      <w:r>
        <w:t>绝对压力，</w:t>
      </w:r>
      <w:r>
        <w:t>Pa</w:t>
      </w:r>
      <w:r>
        <w:t>；</w:t>
      </w:r>
      <m:oMath>
        <m:r>
          <m:rPr>
            <m:sty m:val="p"/>
          </m:rPr>
          <w:rPr>
            <w:rFonts w:ascii="Cambria Math" w:hAnsi="Cambria Math"/>
          </w:rPr>
          <m:t>V</m:t>
        </m:r>
      </m:oMath>
      <w:r w:rsidR="00E0216F">
        <w:rPr>
          <w:rFonts w:hint="eastAsia"/>
        </w:rPr>
        <w:t>是</w:t>
      </w:r>
      <w:r>
        <w:t>混合气体体积，</w:t>
      </w:r>
      <w:r>
        <w:t>m</w:t>
      </w:r>
      <w:r w:rsidRPr="00E0216F">
        <w:rPr>
          <w:vertAlign w:val="superscript"/>
        </w:rPr>
        <w:t>3</w:t>
      </w:r>
      <w:r>
        <w:t xml:space="preserve"> </w:t>
      </w:r>
      <w:r>
        <w:t>；</w:t>
      </w:r>
      <m:oMath>
        <m:r>
          <w:rPr>
            <w:rFonts w:ascii="Cambria Math" w:hAnsi="Cambria Math" w:hint="eastAsia"/>
          </w:rPr>
          <m:t>m</m:t>
        </m:r>
      </m:oMath>
      <w:r w:rsidR="00E0216F">
        <w:rPr>
          <w:rFonts w:hint="eastAsia"/>
        </w:rPr>
        <w:t>表示</w:t>
      </w:r>
      <w:r>
        <w:t>混合气体质量，</w:t>
      </w:r>
      <w:r>
        <w:t>kg</w:t>
      </w:r>
      <w:r>
        <w:t>；</w:t>
      </w:r>
      <w:r>
        <w:t xml:space="preserve"> </w:t>
      </w:r>
      <m:oMath>
        <m:r>
          <m:rPr>
            <m:sty m:val="p"/>
          </m:rPr>
          <w:rPr>
            <w:rFonts w:ascii="Cambria Math" w:hAnsi="Cambria Math" w:hint="eastAsia"/>
          </w:rPr>
          <m:t>M</m:t>
        </m:r>
      </m:oMath>
      <w:r w:rsidR="00E0216F">
        <w:rPr>
          <w:rFonts w:hint="eastAsia"/>
        </w:rPr>
        <w:t>表示</w:t>
      </w:r>
      <w:r>
        <w:t>混合气体莫尔质量，</w:t>
      </w:r>
      <w:r>
        <w:t>kg/mol</w:t>
      </w:r>
      <w:r>
        <w:t>；</w:t>
      </w:r>
      <w:r>
        <w:t xml:space="preserve"> </w:t>
      </w:r>
      <m:oMath>
        <m:r>
          <m:rPr>
            <m:sty m:val="p"/>
          </m:rPr>
          <w:rPr>
            <w:rFonts w:ascii="Cambria Math" w:hAnsi="Cambria Math"/>
          </w:rPr>
          <m:t>R</m:t>
        </m:r>
      </m:oMath>
      <w:r w:rsidR="00E0216F">
        <w:rPr>
          <w:rFonts w:hint="eastAsia"/>
        </w:rPr>
        <w:t>表示理想</w:t>
      </w:r>
      <w:r>
        <w:t>气体常数，；</w:t>
      </w:r>
      <w:r>
        <w:t xml:space="preserve"> </w:t>
      </w:r>
      <m:oMath>
        <m:r>
          <m:rPr>
            <m:sty m:val="p"/>
          </m:rPr>
          <w:rPr>
            <w:rFonts w:ascii="Cambria Math" w:hAnsi="Cambria Math"/>
          </w:rPr>
          <m:t>T</m:t>
        </m:r>
      </m:oMath>
      <w:r w:rsidR="00E0216F">
        <w:rPr>
          <w:rFonts w:hint="eastAsia"/>
        </w:rPr>
        <w:t>表示</w:t>
      </w:r>
      <w:r>
        <w:t>绝对温度，</w:t>
      </w:r>
      <w:r>
        <w:t>K</w:t>
      </w:r>
    </w:p>
    <w:p w14:paraId="297A0EB3" w14:textId="1CEB638E" w:rsidR="00E0216F" w:rsidRDefault="00E0216F" w:rsidP="00CE0228">
      <w:pPr>
        <w:pStyle w:val="202"/>
        <w:ind w:firstLineChars="0"/>
      </w:pPr>
      <w:r>
        <w:rPr>
          <w:rFonts w:hint="eastAsia"/>
        </w:rPr>
        <w:lastRenderedPageBreak/>
        <w:t>（</w:t>
      </w:r>
      <w:r>
        <w:rPr>
          <w:rFonts w:hint="eastAsia"/>
        </w:rPr>
        <w:t>2</w:t>
      </w:r>
      <w:r>
        <w:rPr>
          <w:rFonts w:hint="eastAsia"/>
        </w:rPr>
        <w:t>）连续性方程</w:t>
      </w:r>
    </w:p>
    <w:p w14:paraId="7CD5F97B" w14:textId="0B81F55A" w:rsidR="00E0216F" w:rsidRDefault="00E0216F" w:rsidP="00CE0228">
      <w:pPr>
        <w:pStyle w:val="202"/>
        <w:ind w:firstLineChars="0"/>
      </w:pPr>
      <w:r>
        <w:rPr>
          <w:rFonts w:ascii="Segoe UI" w:hAnsi="Segoe UI" w:cs="Segoe UI"/>
          <w:color w:val="0D0D0D"/>
          <w:shd w:val="clear" w:color="auto" w:fill="FFFFFF"/>
        </w:rPr>
        <w:t>质量守恒定律描述了在没有质量源或汇的封闭系统中，质量是守恒的。对于流体动力学，这可以表达为控制体内部，单位时间内流入和流出的质量差等于</w:t>
      </w:r>
      <w:proofErr w:type="gramStart"/>
      <w:r>
        <w:rPr>
          <w:rFonts w:ascii="Segoe UI" w:hAnsi="Segoe UI" w:cs="Segoe UI"/>
          <w:color w:val="0D0D0D"/>
          <w:shd w:val="clear" w:color="auto" w:fill="FFFFFF"/>
        </w:rPr>
        <w:t>该控制</w:t>
      </w:r>
      <w:proofErr w:type="gramEnd"/>
      <w:r>
        <w:rPr>
          <w:rFonts w:ascii="Segoe UI" w:hAnsi="Segoe UI" w:cs="Segoe UI"/>
          <w:color w:val="0D0D0D"/>
          <w:shd w:val="clear" w:color="auto" w:fill="FFFFFF"/>
        </w:rPr>
        <w:t>体内流体质量的变化率。</w:t>
      </w:r>
      <w:r>
        <w:t>基于此定律，将质量守恒方程以微分形式其表达：</w:t>
      </w:r>
    </w:p>
    <w:p w14:paraId="13AE2543" w14:textId="79241BAB" w:rsidR="00870501" w:rsidRPr="00870501" w:rsidRDefault="006B7FF3" w:rsidP="00870501">
      <w:pPr>
        <w:pStyle w:val="afd"/>
      </w:pPr>
      <m:oMathPara>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50" w:name="_Hlk159312409"/>
                  <m:acc>
                    <m:accPr>
                      <m:chr m:val="⃗"/>
                      <m:ctrlPr>
                        <w:rPr>
                          <w:rFonts w:ascii="Cambria Math" w:hAnsi="Cambria Math" w:cs="Times New Roman"/>
                          <w:szCs w:val="24"/>
                        </w:rPr>
                      </m:ctrlPr>
                    </m:accPr>
                    <m:e>
                      <m:r>
                        <w:rPr>
                          <w:rFonts w:ascii="Cambria Math" w:hAnsi="Cambria Math" w:cs="Times New Roman"/>
                          <w:szCs w:val="24"/>
                        </w:rPr>
                        <m:t>u</m:t>
                      </m:r>
                    </m:e>
                  </m:acc>
                  <w:bookmarkEnd w:id="50"/>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51" w:name="_Hlk159312383"/>
                  <m:acc>
                    <m:accPr>
                      <m:chr m:val="⃗"/>
                      <m:ctrlPr>
                        <w:rPr>
                          <w:rFonts w:ascii="Cambria Math" w:hAnsi="Cambria Math" w:cs="Times New Roman"/>
                          <w:szCs w:val="24"/>
                        </w:rPr>
                      </m:ctrlPr>
                    </m:accPr>
                    <m:e>
                      <m:r>
                        <w:rPr>
                          <w:rFonts w:ascii="Cambria Math" w:hAnsi="Cambria Math" w:cs="Times New Roman"/>
                          <w:szCs w:val="24"/>
                        </w:rPr>
                        <m:t>v</m:t>
                      </m:r>
                    </m:e>
                  </m:acc>
                  <w:bookmarkEnd w:id="51"/>
                </m:e>
              </m:d>
            </m:num>
            <m:den>
              <m:r>
                <w:rPr>
                  <w:rFonts w:ascii="Cambria Math" w:hAnsi="Cambria Math"/>
                </w:rPr>
                <m:t>∂y</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m:acc>
                    <m:accPr>
                      <m:chr m:val="⃗"/>
                      <m:ctrlPr>
                        <w:rPr>
                          <w:rFonts w:ascii="Cambria Math" w:hAnsi="Cambria Math" w:cs="Times New Roman"/>
                          <w:szCs w:val="24"/>
                        </w:rPr>
                      </m:ctrlPr>
                    </m:accPr>
                    <m:e>
                      <m:r>
                        <w:rPr>
                          <w:rFonts w:ascii="Cambria Math" w:hAnsi="Cambria Math" w:cs="Times New Roman"/>
                          <w:szCs w:val="24"/>
                        </w:rPr>
                        <m:t>w</m:t>
                      </m:r>
                    </m:e>
                  </m:acc>
                </m:e>
              </m:d>
            </m:num>
            <m:den>
              <m:r>
                <w:rPr>
                  <w:rFonts w:ascii="Cambria Math" w:hAnsi="Cambria Math"/>
                </w:rPr>
                <m:t>∂z</m:t>
              </m:r>
            </m:den>
          </m:f>
          <m:r>
            <m:rPr>
              <m:sty m:val="p"/>
            </m:rPr>
            <w:rPr>
              <w:rFonts w:ascii="Cambria Math" w:hAnsi="Cambria Math"/>
            </w:rPr>
            <m:t>=0</m:t>
          </m:r>
        </m:oMath>
      </m:oMathPara>
    </w:p>
    <w:p w14:paraId="1882B337" w14:textId="05BA0DE7" w:rsidR="00870501" w:rsidRPr="00870501" w:rsidRDefault="00870501" w:rsidP="00A16A89">
      <w:pPr>
        <w:pStyle w:val="202"/>
      </w:pPr>
      <w:r>
        <w:rPr>
          <w:rFonts w:ascii="Segoe UI" w:hAnsi="Segoe UI" w:cs="Segoe UI" w:hint="eastAsia"/>
          <w:color w:val="0D0D0D"/>
          <w:shd w:val="clear" w:color="auto" w:fill="FFFFFF"/>
        </w:rPr>
        <w:t>为</w:t>
      </w:r>
      <w:r>
        <w:rPr>
          <w:rFonts w:ascii="Segoe UI" w:hAnsi="Segoe UI" w:cs="Segoe UI"/>
          <w:color w:val="0D0D0D"/>
          <w:shd w:val="clear" w:color="auto" w:fill="FFFFFF"/>
        </w:rPr>
        <w:t>描述流体速度和密度变化的空间分布</w:t>
      </w:r>
      <w:r>
        <w:rPr>
          <w:rFonts w:ascii="Segoe UI" w:hAnsi="Segoe UI" w:cs="Segoe UI" w:hint="eastAsia"/>
          <w:color w:val="0D0D0D"/>
          <w:shd w:val="clear" w:color="auto" w:fill="FFFFFF"/>
        </w:rPr>
        <w:t>引入散度算子</w:t>
      </w:r>
      <m:oMath>
        <m:r>
          <w:rPr>
            <w:rFonts w:ascii="Cambria Math" w:hAnsi="Cambria Math"/>
          </w:rPr>
          <m:t>div</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lit/>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lit/>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lit/>
            <m:sty m:val="p"/>
          </m:rPr>
          <w:rPr>
            <w:rFonts w:ascii="Cambria Math" w:hAnsi="Cambria Math"/>
          </w:rPr>
          <m:t>/</m:t>
        </m:r>
        <m:r>
          <w:rPr>
            <w:rFonts w:ascii="Cambria Math" w:hAnsi="Cambria Math"/>
          </w:rPr>
          <m:t>∂z</m:t>
        </m:r>
      </m:oMath>
      <w:r>
        <w:rPr>
          <w:rFonts w:ascii="Segoe UI" w:hAnsi="Segoe UI" w:cs="Segoe UI" w:hint="eastAsia"/>
        </w:rPr>
        <w:t>，</w:t>
      </w:r>
    </w:p>
    <w:p w14:paraId="1940D3ED" w14:textId="454F4CB2" w:rsidR="00870501" w:rsidRPr="006B7FF3" w:rsidRDefault="006B7FF3" w:rsidP="00870501">
      <w:pPr>
        <w:pStyle w:val="afd"/>
        <w:rPr>
          <w:i/>
        </w:rPr>
      </w:pPr>
      <m:oMathPara>
        <m:oMath>
          <m:f>
            <m:fPr>
              <m:ctrlPr>
                <w:rPr>
                  <w:rFonts w:ascii="Cambria Math" w:hAnsi="Cambria Math"/>
                  <w:i/>
                </w:rPr>
              </m:ctrlPr>
            </m:fPr>
            <m:num>
              <m:r>
                <w:rPr>
                  <w:rFonts w:ascii="Cambria Math" w:hAnsi="Cambria Math"/>
                </w:rPr>
                <m:t>∂ρ</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ρ</m:t>
              </m:r>
              <m:acc>
                <m:accPr>
                  <m:chr m:val="⃗"/>
                  <m:ctrlPr>
                    <w:rPr>
                      <w:rFonts w:ascii="Cambria Math" w:hAnsi="Cambria Math" w:cs="Times New Roman"/>
                      <w:i/>
                      <w:szCs w:val="24"/>
                    </w:rPr>
                  </m:ctrlPr>
                </m:accPr>
                <m:e>
                  <m:r>
                    <w:rPr>
                      <w:rFonts w:ascii="Cambria Math" w:hAnsi="Cambria Math" w:cs="Times New Roman"/>
                      <w:szCs w:val="24"/>
                    </w:rPr>
                    <m:t>U</m:t>
                  </m:r>
                </m:e>
              </m:acc>
            </m:e>
          </m:d>
          <m:r>
            <w:rPr>
              <w:rFonts w:ascii="Cambria Math" w:hAnsi="Cambria Math"/>
            </w:rPr>
            <m:t>=0</m:t>
          </m:r>
        </m:oMath>
      </m:oMathPara>
    </w:p>
    <w:p w14:paraId="0666413A" w14:textId="3B5B7033" w:rsidR="00A16A89" w:rsidRDefault="00A16A89" w:rsidP="00A16A89">
      <w:pPr>
        <w:pStyle w:val="202"/>
        <w:rPr>
          <w:szCs w:val="24"/>
        </w:rPr>
      </w:pPr>
      <w:r>
        <w:rPr>
          <w:rFonts w:hint="eastAsia"/>
        </w:rPr>
        <w:t>式中：</w:t>
      </w:r>
      <m:oMath>
        <m:r>
          <w:rPr>
            <w:rFonts w:ascii="Cambria Math" w:hAnsi="Cambria Math"/>
          </w:rPr>
          <m:t>ρ</m:t>
        </m:r>
      </m:oMath>
      <w:r>
        <w:rPr>
          <w:rFonts w:hint="eastAsia"/>
        </w:rPr>
        <w:t>表示</w:t>
      </w:r>
      <w:r>
        <w:t>流场的密度，</w:t>
      </w:r>
      <w:r>
        <w:t>kg/m3</w:t>
      </w:r>
      <w:r>
        <w:rPr>
          <w:rFonts w:hint="eastAsia"/>
        </w:rPr>
        <w:t>；</w:t>
      </w:r>
      <m:oMath>
        <m:r>
          <w:rPr>
            <w:rFonts w:ascii="Cambria Math" w:hAnsi="Cambria Math"/>
          </w:rPr>
          <m:t>t</m:t>
        </m:r>
      </m:oMath>
      <w:r>
        <w:rPr>
          <w:rFonts w:hint="eastAsia"/>
        </w:rPr>
        <w:t>表示时间，</w:t>
      </w:r>
      <w:r>
        <w:rPr>
          <w:rFonts w:hint="eastAsia"/>
        </w:rPr>
        <w:t>s</w:t>
      </w:r>
      <w:r>
        <w:rPr>
          <w:rFonts w:hint="eastAsia"/>
        </w:rPr>
        <w:t>；</w:t>
      </w:r>
      <m:oMath>
        <m:acc>
          <m:accPr>
            <m:chr m:val="⃗"/>
            <m:ctrlPr>
              <w:rPr>
                <w:rFonts w:ascii="Cambria Math" w:hAnsi="Cambria Math" w:cs="Times New Roman"/>
                <w:szCs w:val="24"/>
              </w:rPr>
            </m:ctrlPr>
          </m:accPr>
          <m:e>
            <m:r>
              <w:rPr>
                <w:rFonts w:ascii="Cambria Math" w:hAnsi="Cambria Math" w:cs="Times New Roman"/>
                <w:szCs w:val="24"/>
              </w:rPr>
              <m:t>U</m:t>
            </m:r>
          </m:e>
        </m:acc>
      </m:oMath>
      <w:r>
        <w:rPr>
          <w:rFonts w:hint="eastAsia"/>
          <w:szCs w:val="24"/>
        </w:rPr>
        <w:t>表示速度矢量</w:t>
      </w:r>
      <w:r w:rsidR="00AE00C5">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u</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v</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w</m:t>
            </m:r>
          </m:e>
        </m:acc>
      </m:oMath>
      <w:r w:rsidR="006B7FF3">
        <w:rPr>
          <w:rFonts w:hint="eastAsia"/>
          <w:szCs w:val="24"/>
        </w:rPr>
        <w:t>分别表示流速在</w:t>
      </w:r>
      <w:r w:rsidR="006B7FF3" w:rsidRPr="006B7FF3">
        <w:rPr>
          <w:rFonts w:hint="eastAsia"/>
          <w:i/>
          <w:szCs w:val="24"/>
        </w:rPr>
        <w:t>x</w:t>
      </w:r>
      <w:r w:rsidR="006B7FF3" w:rsidRPr="006B7FF3">
        <w:rPr>
          <w:rFonts w:hint="eastAsia"/>
          <w:i/>
          <w:szCs w:val="24"/>
        </w:rPr>
        <w:t>，</w:t>
      </w:r>
      <w:r w:rsidR="006B7FF3" w:rsidRPr="006B7FF3">
        <w:rPr>
          <w:rFonts w:hint="eastAsia"/>
          <w:i/>
          <w:szCs w:val="24"/>
        </w:rPr>
        <w:t>y</w:t>
      </w:r>
      <w:r w:rsidR="006B7FF3" w:rsidRPr="006B7FF3">
        <w:rPr>
          <w:rFonts w:hint="eastAsia"/>
          <w:i/>
          <w:szCs w:val="24"/>
        </w:rPr>
        <w:t>，</w:t>
      </w:r>
      <w:r w:rsidR="006B7FF3" w:rsidRPr="006B7FF3">
        <w:rPr>
          <w:rFonts w:hint="eastAsia"/>
          <w:i/>
          <w:szCs w:val="24"/>
        </w:rPr>
        <w:t>z</w: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34149870" w:rsidR="006B7FF3" w:rsidRDefault="006B7FF3" w:rsidP="00A16A89">
      <w:pPr>
        <w:pStyle w:val="202"/>
      </w:pPr>
      <w:r>
        <w:rPr>
          <w:rFonts w:hint="eastAsia"/>
        </w:rPr>
        <w:t>（</w:t>
      </w:r>
      <w:r>
        <w:rPr>
          <w:rFonts w:hint="eastAsia"/>
        </w:rPr>
        <w:t>3</w:t>
      </w:r>
      <w:r>
        <w:rPr>
          <w:rFonts w:hint="eastAsia"/>
        </w:rPr>
        <w:t>）质量守恒方程</w:t>
      </w:r>
    </w:p>
    <w:p w14:paraId="2FE26B76" w14:textId="3BE005B6" w:rsidR="006B7FF3" w:rsidRDefault="006B7FF3" w:rsidP="00293C5C">
      <w:pPr>
        <w:pStyle w:val="202"/>
        <w:rPr>
          <w:rFonts w:hint="eastAsia"/>
        </w:rPr>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rPr>
          <w:rFonts w:hint="eastAsia"/>
        </w:rPr>
      </w:pPr>
      <w:r>
        <w:rPr>
          <w:rFonts w:hint="eastAsia"/>
        </w:rPr>
        <w:t>数学表达式为：</w:t>
      </w:r>
    </w:p>
    <w:p w14:paraId="4B14E7B4" w14:textId="308F7DA8" w:rsidR="006B7FF3" w:rsidRDefault="006B7FF3" w:rsidP="007E4377">
      <w:pPr>
        <w:pStyle w:val="afd"/>
        <w:rPr>
          <w:rFonts w:hint="eastAsia"/>
        </w:rPr>
      </w:pPr>
      <m:oMathPara>
        <m:oMath>
          <m:r>
            <m:rPr>
              <m:lit/>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ρϕ</m:t>
                  </m:r>
                </m:e>
              </m:d>
            </m:num>
            <m:den>
              <m:r>
                <w:rPr>
                  <w:rFonts w:ascii="Cambria Math" w:hAnsi="Cambria Math"/>
                </w:rPr>
                <m:t>∂t</m:t>
              </m:r>
            </m:den>
          </m:f>
          <m:r>
            <m:rPr>
              <m:sty m:val="p"/>
            </m:rPr>
            <w:rPr>
              <w:rFonts w:ascii="Cambria Math" w:hAnsi="Cambria Math"/>
            </w:rPr>
            <m:t>+∇⋅</m:t>
          </m:r>
          <m:d>
            <m:dPr>
              <m:ctrlPr>
                <w:rPr>
                  <w:rFonts w:ascii="Cambria Math" w:hAnsi="Cambria Math"/>
                </w:rPr>
              </m:ctrlPr>
            </m:dPr>
            <m:e>
              <m:r>
                <w:rPr>
                  <w:rFonts w:ascii="Cambria Math" w:hAnsi="Cambria Math"/>
                </w:rPr>
                <m:t>ρϕ</m:t>
              </m:r>
              <m:acc>
                <m:accPr>
                  <m:chr m:val="⃗"/>
                  <m:ctrlPr>
                    <w:rPr>
                      <w:rFonts w:ascii="Cambria Math" w:hAnsi="Cambria Math"/>
                    </w:rPr>
                  </m:ctrlPr>
                </m:accPr>
                <m:e>
                  <m:r>
                    <w:rPr>
                      <w:rFonts w:ascii="Cambria Math" w:hAnsi="Cambria Math"/>
                    </w:rPr>
                    <m:t>v</m:t>
                  </m:r>
                </m:e>
              </m:acc>
            </m:e>
          </m:d>
          <m:r>
            <m:rPr>
              <m:sty m:val="p"/>
            </m:rPr>
            <w:rPr>
              <w:rFonts w:ascii="Cambria Math" w:hAnsi="Cambria Math"/>
            </w:rPr>
            <m:t>=∇⋅</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ϕ</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lit/>
              <m:sty m:val="p"/>
            </m:rPr>
            <w:rPr>
              <w:rFonts w:ascii="Cambria Math" w:hAnsi="Cambria Math"/>
            </w:rPr>
            <m:t>]</m:t>
          </m:r>
        </m:oMath>
      </m:oMathPara>
    </w:p>
    <w:p w14:paraId="4969A584" w14:textId="2D1C4A77" w:rsidR="006B7FF3" w:rsidRDefault="006B7FF3" w:rsidP="00293C5C">
      <w:pPr>
        <w:pStyle w:val="202"/>
      </w:pPr>
      <w:r>
        <w:rPr>
          <w:rFonts w:hint="eastAsia"/>
        </w:rPr>
        <w:t>式中：</w:t>
      </w:r>
      <m:oMath>
        <m:r>
          <m:rPr>
            <m:sty m:val="p"/>
          </m:rPr>
          <w:rPr>
            <w:rFonts w:ascii="Cambria Math" w:hAnsi="Cambria Math"/>
          </w:rPr>
          <m:t>ρ</m:t>
        </m:r>
      </m:oMath>
      <w:r w:rsidR="00293C5C">
        <w:rPr>
          <w:rFonts w:hint="eastAsia"/>
        </w:rPr>
        <w:t>表示</w:t>
      </w:r>
      <w:r>
        <w:rPr>
          <w:rFonts w:hint="eastAsia"/>
        </w:rPr>
        <w:t>瓦斯的密度</w:t>
      </w:r>
      <w:r w:rsidR="00293C5C">
        <w:rPr>
          <w:rFonts w:hint="eastAsia"/>
        </w:rPr>
        <w:t>；</w:t>
      </w:r>
      <m:oMath>
        <m:r>
          <m:rPr>
            <m:sty m:val="p"/>
          </m:rPr>
          <w:rPr>
            <w:rFonts w:ascii="Cambria Math" w:hAnsi="Cambria Math"/>
          </w:rPr>
          <m:t>ϕ</m:t>
        </m:r>
      </m:oMath>
      <w:r w:rsidR="00293C5C">
        <w:rPr>
          <w:rFonts w:hint="eastAsia"/>
        </w:rPr>
        <w:t>表示</w:t>
      </w:r>
      <w:r>
        <w:rPr>
          <w:rFonts w:hint="eastAsia"/>
        </w:rPr>
        <w:t>瓦斯的体积分数或摩尔分数</w:t>
      </w:r>
      <w:r w:rsidR="00293C5C">
        <w:rPr>
          <w:rFonts w:hint="eastAsia"/>
        </w:rPr>
        <w:t>；</w:t>
      </w:r>
      <m:oMath>
        <m:r>
          <m:rPr>
            <m:sty m:val="p"/>
          </m:rPr>
          <w:rPr>
            <w:rFonts w:ascii="Cambria Math" w:hAnsi="Cambria Math" w:hint="eastAsia"/>
          </w:rPr>
          <m:t xml:space="preserve"> </m:t>
        </m:r>
        <m:r>
          <m:rPr>
            <m:sty m:val="p"/>
          </m:rPr>
          <w:rPr>
            <w:rFonts w:ascii="Cambria Math" w:hAnsi="Cambria Math"/>
          </w:rPr>
          <m:t>t</m:t>
        </m:r>
        <m:r>
          <m:rPr>
            <m:sty m:val="p"/>
          </m:rPr>
          <w:rPr>
            <w:rFonts w:ascii="Cambria Math" w:hAnsi="Cambria Math" w:hint="eastAsia"/>
          </w:rPr>
          <m:t xml:space="preserve"> </m:t>
        </m:r>
      </m:oMath>
      <w:r w:rsidR="00293C5C">
        <w:rPr>
          <w:rFonts w:hint="eastAsia"/>
        </w:rPr>
        <w:t>表示</w:t>
      </w:r>
      <w:r>
        <w:rPr>
          <w:rFonts w:hint="eastAsia"/>
        </w:rPr>
        <w:t>时间</w:t>
      </w:r>
      <w:r w:rsidR="00293C5C">
        <w:rPr>
          <w:rFonts w:hint="eastAsia"/>
        </w:rPr>
        <w:t>；</w:t>
      </w:r>
      <m:oMath>
        <m:acc>
          <m:accPr>
            <m:chr m:val="⃗"/>
            <m:ctrlPr>
              <w:rPr>
                <w:rFonts w:ascii="Cambria Math" w:hAnsi="Cambria Math"/>
              </w:rPr>
            </m:ctrlPr>
          </m:accPr>
          <m:e>
            <m:r>
              <m:rPr>
                <m:sty m:val="p"/>
              </m:rPr>
              <w:rPr>
                <w:rFonts w:ascii="Cambria Math" w:hAnsi="Cambria Math"/>
              </w:rPr>
              <m:t>v</m:t>
            </m:r>
          </m:e>
        </m:acc>
      </m:oMath>
      <w:r>
        <w:rPr>
          <w:rFonts w:hint="eastAsia"/>
        </w:rPr>
        <w:t>是瓦斯的平均速度矢量（对流项）</w:t>
      </w:r>
      <w:r w:rsidR="00293C5C">
        <w:rPr>
          <w:rFonts w:hint="eastAsia"/>
        </w:rPr>
        <w:t>；</w:t>
      </w:r>
      <m:oMath>
        <m:r>
          <m:rPr>
            <m:sty m:val="p"/>
          </m:rPr>
          <w:rPr>
            <w:rFonts w:ascii="Cambria Math" w:hAnsi="Cambria Math"/>
          </w:rPr>
          <m:t>D</m:t>
        </m:r>
        <m:r>
          <m:rPr>
            <m:sty m:val="p"/>
          </m:rPr>
          <w:rPr>
            <w:rFonts w:ascii="Cambria Math" w:hAnsi="Cambria Math" w:hint="eastAsia"/>
          </w:rPr>
          <m:t xml:space="preserve"> </m:t>
        </m:r>
      </m:oMath>
      <w:r>
        <w:rPr>
          <w:rFonts w:hint="eastAsia"/>
        </w:rPr>
        <w:t>表示瓦斯的弥散系数（弥散项）；</w:t>
      </w:r>
      <m:oMath>
        <m:r>
          <m:rPr>
            <m:sty m:val="p"/>
          </m:rPr>
          <w:rPr>
            <w:rFonts w:ascii="Cambria Math" w:hAnsi="Cambria Math"/>
            <w:vertAlign w:val="subscript"/>
          </w:rPr>
          <m:t> </m:t>
        </m:r>
        <m:sSub>
          <m:sSubPr>
            <m:ctrlPr>
              <w:rPr>
                <w:rFonts w:ascii="Cambria Math" w:hAnsi="Cambria Math"/>
                <w:vertAlign w:val="subscript"/>
              </w:rPr>
            </m:ctrlPr>
          </m:sSubPr>
          <m:e>
            <m:r>
              <m:rPr>
                <m:sty m:val="p"/>
              </m:rPr>
              <w:rPr>
                <w:rFonts w:ascii="Cambria Math" w:hAnsi="Cambria Math"/>
                <w:vertAlign w:val="subscript"/>
              </w:rPr>
              <m:t>S</m:t>
            </m:r>
          </m:e>
          <m:sub>
            <m:r>
              <m:rPr>
                <m:sty m:val="p"/>
              </m:rPr>
              <w:rPr>
                <w:rFonts w:ascii="Cambria Math" w:hAnsi="Cambria Math"/>
                <w:vertAlign w:val="subscript"/>
              </w:rPr>
              <m:t>ϕ</m:t>
            </m:r>
          </m:sub>
        </m:sSub>
        <m:r>
          <m:rPr>
            <m:sty m:val="p"/>
          </m:rPr>
          <w:rPr>
            <w:rFonts w:ascii="Cambria Math" w:hAnsi="Cambria Math"/>
            <w:vertAlign w:val="subscript"/>
          </w:rPr>
          <m:t> </m:t>
        </m:r>
      </m:oMath>
      <w:r>
        <w:rPr>
          <w:rFonts w:hint="eastAsia"/>
        </w:rPr>
        <w:t>为源项，表示单位体积内瓦斯质量的产生或消失率。</w:t>
      </w:r>
    </w:p>
    <w:p w14:paraId="31617439" w14:textId="760C6F47" w:rsidR="00462A64" w:rsidRDefault="00462A64" w:rsidP="00293C5C">
      <w:pPr>
        <w:pStyle w:val="202"/>
        <w:rPr>
          <w:rFonts w:hint="eastAsia"/>
        </w:rPr>
      </w:pPr>
      <w:r>
        <w:rPr>
          <w:rFonts w:hint="eastAsia"/>
        </w:rPr>
        <w:t>（</w:t>
      </w:r>
      <w:r>
        <w:rPr>
          <w:rFonts w:hint="eastAsia"/>
        </w:rPr>
        <w:t>4</w:t>
      </w:r>
      <w:r>
        <w:rPr>
          <w:rFonts w:hint="eastAsia"/>
        </w:rPr>
        <w:t>）动量守恒方程</w:t>
      </w:r>
    </w:p>
    <w:p w14:paraId="1398E34E" w14:textId="5615E28A" w:rsidR="00462A64" w:rsidRDefault="00462A64" w:rsidP="00462A64">
      <w:pPr>
        <w:pStyle w:val="202"/>
        <w:rPr>
          <w:rFonts w:hint="eastAsia"/>
        </w:rPr>
      </w:pPr>
      <w:r>
        <w:rPr>
          <w:rFonts w:hint="eastAsia"/>
        </w:rPr>
        <w:t>动量守恒方程的数学表达式，对于不可压缩的牛顿流体，即</w:t>
      </w:r>
      <w:r>
        <w:rPr>
          <w:rFonts w:hint="eastAsia"/>
        </w:rPr>
        <w:t>Navier-Stokes</w:t>
      </w:r>
      <w:r>
        <w:rPr>
          <w:rFonts w:hint="eastAsia"/>
        </w:rPr>
        <w:t>方程为：</w:t>
      </w:r>
    </w:p>
    <w:p w14:paraId="3121B1D2" w14:textId="6753D283" w:rsidR="00462A64" w:rsidRDefault="00462A64" w:rsidP="000B5E27">
      <w:pPr>
        <w:pStyle w:val="afd"/>
        <w:rPr>
          <w:rFonts w:hint="eastAsia"/>
        </w:rPr>
      </w:pPr>
      <m:oMathPara>
        <m:oMath>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m:t>
                  </m:r>
                  <m:acc>
                    <m:accPr>
                      <m:chr m:val="⃗"/>
                      <m:ctrlPr>
                        <w:rPr>
                          <w:rFonts w:ascii="Cambria Math" w:hAnsi="Cambria Math"/>
                        </w:rPr>
                      </m:ctrlPr>
                    </m:accPr>
                    <m:e>
                      <m:r>
                        <w:rPr>
                          <w:rFonts w:ascii="Cambria Math" w:hAnsi="Cambria Math"/>
                        </w:rPr>
                        <m:t>v</m:t>
                      </m:r>
                    </m:e>
                  </m:acc>
                </m:num>
                <m:den>
                  <m:r>
                    <w:rPr>
                      <w:rFonts w:ascii="Cambria Math" w:hAnsi="Cambria Math"/>
                    </w:rPr>
                    <m:t>∂t</m:t>
                  </m:r>
                </m:den>
              </m:f>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v</m:t>
                      </m:r>
                    </m:e>
                  </m:acc>
                  <m:r>
                    <m:rPr>
                      <m:sty m:val="p"/>
                    </m:rPr>
                    <w:rPr>
                      <w:rFonts w:ascii="Cambria Math" w:hAnsi="Cambria Math"/>
                    </w:rPr>
                    <m:t>⋅∇</m:t>
                  </m:r>
                </m:e>
              </m:d>
              <m:acc>
                <m:accPr>
                  <m:chr m:val="⃗"/>
                  <m:ctrlPr>
                    <w:rPr>
                      <w:rFonts w:ascii="Cambria Math" w:hAnsi="Cambria Math"/>
                    </w:rPr>
                  </m:ctrlPr>
                </m:accPr>
                <m:e>
                  <m:r>
                    <w:rPr>
                      <w:rFonts w:ascii="Cambria Math" w:hAnsi="Cambria Math"/>
                    </w:rPr>
                    <m:t>v</m:t>
                  </m:r>
                </m:e>
              </m:acc>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acc>
            <m:accPr>
              <m:chr m:val="⃗"/>
              <m:ctrlPr>
                <w:rPr>
                  <w:rFonts w:ascii="Cambria Math" w:hAnsi="Cambria Math"/>
                </w:rPr>
              </m:ctrlPr>
            </m:accPr>
            <m:e>
              <m:r>
                <w:rPr>
                  <w:rFonts w:ascii="Cambria Math" w:hAnsi="Cambria Math"/>
                </w:rPr>
                <m:t>F</m:t>
              </m:r>
            </m:e>
          </m:acc>
        </m:oMath>
      </m:oMathPara>
    </w:p>
    <w:p w14:paraId="739C6D95" w14:textId="10CF1E19" w:rsidR="00462A64" w:rsidRPr="000B5E27" w:rsidRDefault="00462A64" w:rsidP="000B5E27">
      <w:pPr>
        <w:pStyle w:val="202"/>
        <w:rPr>
          <w:rFonts w:hint="eastAsia"/>
        </w:rPr>
      </w:pPr>
      <w:r>
        <w:rPr>
          <w:rFonts w:hint="eastAsia"/>
        </w:rPr>
        <w:t>式中：</w:t>
      </w:r>
      <m:oMath>
        <m:r>
          <m:rPr>
            <m:sty m:val="p"/>
          </m:rPr>
          <w:rPr>
            <w:rFonts w:ascii="Cambria Math" w:hAnsi="Cambria Math"/>
          </w:rPr>
          <m:t>ρ</m:t>
        </m:r>
      </m:oMath>
      <w:r>
        <w:rPr>
          <w:rFonts w:hint="eastAsia"/>
        </w:rPr>
        <w:t>表示流体的密度，它代表单位体积的流体质量；</w:t>
      </w:r>
      <m:oMath>
        <m:acc>
          <m:accPr>
            <m:chr m:val="⃗"/>
            <m:ctrlPr>
              <w:rPr>
                <w:rFonts w:ascii="Cambria Math" w:hAnsi="Cambria Math"/>
              </w:rPr>
            </m:ctrlPr>
          </m:accPr>
          <m:e>
            <m:r>
              <m:rPr>
                <m:sty m:val="p"/>
              </m:rPr>
              <w:rPr>
                <w:rFonts w:ascii="Cambria Math" w:hAnsi="Cambria Math"/>
              </w:rPr>
              <m:t>v</m:t>
            </m:r>
          </m:e>
        </m:acc>
      </m:oMath>
      <w:r>
        <w:rPr>
          <w:rFonts w:hint="eastAsia"/>
        </w:rPr>
        <w:t>表示流体的速度矢量，它代表流体的移动速度和方向；</w:t>
      </w:r>
      <m:oMath>
        <m:r>
          <m:rPr>
            <m:sty m:val="p"/>
          </m:rPr>
          <w:rPr>
            <w:rFonts w:ascii="Cambria Math" w:hAnsi="Cambria Math"/>
          </w:rPr>
          <m:t>t</m:t>
        </m:r>
      </m:oMath>
      <w:r>
        <w:rPr>
          <w:rFonts w:hint="eastAsia"/>
        </w:rPr>
        <w:t>表示时间；</w:t>
      </w:r>
      <m:oMath>
        <m:r>
          <m:rPr>
            <m:sty m:val="p"/>
          </m:rPr>
          <w:rPr>
            <w:rFonts w:ascii="Cambria Math" w:hAnsi="Cambria Math"/>
          </w:rPr>
          <m:t>∇p</m:t>
        </m:r>
      </m:oMath>
      <w:r>
        <w:rPr>
          <w:rFonts w:hint="eastAsia"/>
        </w:rPr>
        <w:t>表示压力梯度，它是流体内部压力</w:t>
      </w:r>
      <w:proofErr w:type="gramStart"/>
      <w:r>
        <w:rPr>
          <w:rFonts w:hint="eastAsia"/>
        </w:rPr>
        <w:t>随空间</w:t>
      </w:r>
      <w:proofErr w:type="gramEnd"/>
      <w:r>
        <w:rPr>
          <w:rFonts w:hint="eastAsia"/>
        </w:rPr>
        <w:t>变化的率；</w:t>
      </w:r>
      <m:oMath>
        <m:r>
          <m:rPr>
            <m:sty m:val="p"/>
          </m:rPr>
          <w:rPr>
            <w:rFonts w:ascii="Cambria Math" w:hAnsi="Cambria Math"/>
          </w:rPr>
          <m:t>μ</m:t>
        </m:r>
      </m:oMath>
      <w:r>
        <w:rPr>
          <w:rFonts w:hint="eastAsia"/>
        </w:rPr>
        <w:t>表示流体的动态粘性系数，它描述了流体内部粘性力的大小；</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2</m:t>
            </m:r>
          </m:sup>
        </m:sSup>
        <m:acc>
          <m:accPr>
            <m:chr m:val="⃗"/>
            <m:ctrlPr>
              <w:rPr>
                <w:rFonts w:ascii="Cambria Math" w:hAnsi="Cambria Math"/>
              </w:rPr>
            </m:ctrlPr>
          </m:accPr>
          <m:e>
            <m:r>
              <m:rPr>
                <m:sty m:val="p"/>
              </m:rPr>
              <w:rPr>
                <w:rFonts w:ascii="Cambria Math" w:hAnsi="Cambria Math"/>
              </w:rPr>
              <m:t>v</m:t>
            </m:r>
          </m:e>
        </m:acc>
      </m:oMath>
      <w:r>
        <w:rPr>
          <w:rFonts w:hint="eastAsia"/>
        </w:rPr>
        <w:t>表示速度矢量的拉普拉斯算子，它与流体的粘性耗散有关；</w:t>
      </w:r>
      <m:oMath>
        <m:acc>
          <m:accPr>
            <m:chr m:val="⃗"/>
            <m:ctrlPr>
              <w:rPr>
                <w:rFonts w:ascii="Cambria Math" w:hAnsi="Cambria Math"/>
              </w:rPr>
            </m:ctrlPr>
          </m:accPr>
          <m:e>
            <m:r>
              <m:rPr>
                <m:sty m:val="p"/>
              </m:rPr>
              <w:rPr>
                <w:rFonts w:ascii="Cambria Math" w:hAnsi="Cambria Math"/>
              </w:rPr>
              <m:t>F</m:t>
            </m:r>
          </m:e>
        </m:acc>
      </m:oMath>
      <w:r>
        <w:rPr>
          <w:rFonts w:hint="eastAsia"/>
        </w:rPr>
        <w:t>表示体积力，如重力或其他外部作用力。</w:t>
      </w:r>
    </w:p>
    <w:p w14:paraId="499DB40A" w14:textId="618C33E1" w:rsidR="00462A64" w:rsidRDefault="00462A64" w:rsidP="00C01141">
      <w:pPr>
        <w:pStyle w:val="202"/>
        <w:rPr>
          <w:rFonts w:hint="eastAsia"/>
        </w:rPr>
      </w:pPr>
      <w:r>
        <w:rPr>
          <w:rFonts w:hint="eastAsia"/>
        </w:rPr>
        <w:t>对于采动裂隙场的岩体部分，流体流动通常符合</w:t>
      </w:r>
      <w:r>
        <w:rPr>
          <w:rFonts w:hint="eastAsia"/>
        </w:rPr>
        <w:t>Darcy</w:t>
      </w:r>
      <w:r>
        <w:rPr>
          <w:rFonts w:hint="eastAsia"/>
        </w:rPr>
        <w:t>渗流方程：</w:t>
      </w:r>
    </w:p>
    <w:p w14:paraId="13D57BB3" w14:textId="3390AEC9" w:rsidR="000B5E27" w:rsidRPr="000B5E27" w:rsidRDefault="000B5E27" w:rsidP="000B5E27">
      <w:pPr>
        <w:pStyle w:val="afd"/>
      </w:pPr>
      <m:oMathPara>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μ</m:t>
              </m:r>
            </m:den>
          </m:f>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∂z</m:t>
                  </m:r>
                </m:den>
              </m:f>
              <m:r>
                <m:rPr>
                  <m:sty m:val="p"/>
                </m:rPr>
                <w:rPr>
                  <w:rFonts w:ascii="Cambria Math" w:hAnsi="Cambria Math"/>
                </w:rPr>
                <m:t>+</m:t>
              </m:r>
              <m:r>
                <w:rPr>
                  <w:rFonts w:ascii="Cambria Math" w:hAnsi="Cambria Math"/>
                </w:rPr>
                <m:t>ρg</m:t>
              </m:r>
            </m:e>
          </m:d>
        </m:oMath>
      </m:oMathPara>
    </w:p>
    <w:p w14:paraId="3112D0DF" w14:textId="1F94A9EC" w:rsidR="00462A64" w:rsidRDefault="00C01141" w:rsidP="00462A64">
      <w:pPr>
        <w:pStyle w:val="202"/>
        <w:rPr>
          <w:rFonts w:hint="eastAsia"/>
        </w:rPr>
      </w:pPr>
      <w:r>
        <w:rPr>
          <w:rFonts w:hint="eastAsia"/>
        </w:rPr>
        <w:t>式</w:t>
      </w:r>
      <w:r w:rsidR="00462A64">
        <w:rPr>
          <w:rFonts w:hint="eastAsia"/>
        </w:rPr>
        <w:t>中</w:t>
      </w:r>
      <w:r>
        <w:rPr>
          <w:rFonts w:hint="eastAsia"/>
        </w:rPr>
        <w:t>：</w:t>
      </w:r>
      <m:oMath>
        <m:r>
          <m:rPr>
            <m:sty m:val="p"/>
          </m:rPr>
          <w:rPr>
            <w:rFonts w:ascii="Cambria Math" w:hAnsi="Cambria Math"/>
          </w:rPr>
          <m:t>k</m:t>
        </m:r>
        <m:r>
          <m:rPr>
            <m:sty m:val="p"/>
          </m:rPr>
          <w:rPr>
            <w:rFonts w:ascii="Cambria Math" w:hAnsi="Cambria Math" w:hint="eastAsia"/>
          </w:rPr>
          <m:t xml:space="preserve"> </m:t>
        </m:r>
      </m:oMath>
      <w:r w:rsidR="00462A64">
        <w:rPr>
          <w:rFonts w:hint="eastAsia"/>
        </w:rPr>
        <w:t>表示多孔介质的渗透性，它描述了多孔介质允许流体流过的容易程度；</w:t>
      </w:r>
      <m:oMath>
        <m:r>
          <m:rPr>
            <m:sty m:val="p"/>
          </m:rPr>
          <w:rPr>
            <w:rFonts w:ascii="Cambria Math" w:hAnsi="Cambria Math"/>
          </w:rPr>
          <m:t xml:space="preserve"> </m:t>
        </m:r>
        <m:r>
          <w:rPr>
            <w:rFonts w:ascii="Cambria Math" w:hAnsi="Cambria Math"/>
          </w:rPr>
          <m:t>g</m:t>
        </m:r>
      </m:oMath>
      <w:r w:rsidR="00462A64">
        <w:rPr>
          <w:rFonts w:hint="eastAsia"/>
        </w:rPr>
        <w:t>表示重力加速度矢量，它代表了重力的大小和方向。</w:t>
      </w:r>
    </w:p>
    <w:p w14:paraId="5219F483" w14:textId="7E4459E1" w:rsidR="008C3E3E" w:rsidRDefault="00884F1F" w:rsidP="008C3E3E">
      <w:pPr>
        <w:pStyle w:val="202"/>
        <w:rPr>
          <w:rFonts w:hint="eastAsia"/>
        </w:rPr>
      </w:pPr>
      <w:r>
        <w:rPr>
          <w:rFonts w:hint="eastAsia"/>
        </w:rPr>
        <w:lastRenderedPageBreak/>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p>
    <w:p w14:paraId="7468885A" w14:textId="1F3911D0" w:rsidR="008C3E3E" w:rsidRDefault="008C3E3E" w:rsidP="008C3E3E">
      <w:pPr>
        <w:pStyle w:val="afd"/>
        <w:rPr>
          <w:rFonts w:hint="eastAsia"/>
        </w:rPr>
      </w:pPr>
      <m:oMathPara>
        <m:oMath>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f>
            <m:fPr>
              <m:ctrlPr>
                <w:rPr>
                  <w:rFonts w:ascii="Cambria Math" w:hAnsi="Cambria Math"/>
                </w:rPr>
              </m:ctrlPr>
            </m:fPr>
            <m:num>
              <m:acc>
                <m:accPr>
                  <m:chr m:val="⃗"/>
                  <m:ctrlPr>
                    <w:rPr>
                      <w:rFonts w:ascii="Cambria Math" w:hAnsi="Cambria Math"/>
                    </w:rPr>
                  </m:ctrlPr>
                </m:accPr>
                <m:e>
                  <m:r>
                    <w:rPr>
                      <w:rFonts w:ascii="Cambria Math" w:hAnsi="Cambria Math"/>
                    </w:rPr>
                    <m:t>v</m:t>
                  </m:r>
                </m:e>
              </m:acc>
            </m:num>
            <m:den>
              <m:r>
                <w:rPr>
                  <w:rFonts w:ascii="Cambria Math" w:hAnsi="Cambria Math"/>
                </w:rPr>
                <m:t>k</m:t>
              </m:r>
            </m:den>
          </m:f>
          <m:r>
            <m:rPr>
              <m:sty m:val="p"/>
            </m:rPr>
            <w:rPr>
              <w:rFonts w:ascii="Cambria Math" w:hAnsi="Cambria Math"/>
            </w:rPr>
            <m:t>=</m:t>
          </m:r>
          <m:acc>
            <m:accPr>
              <m:chr m:val="⃗"/>
              <m:ctrlPr>
                <w:rPr>
                  <w:rFonts w:ascii="Cambria Math" w:hAnsi="Cambria Math"/>
                </w:rPr>
              </m:ctrlPr>
            </m:accPr>
            <m:e>
              <m:r>
                <w:rPr>
                  <w:rFonts w:ascii="Cambria Math" w:hAnsi="Cambria Math"/>
                </w:rPr>
                <m:t>F</m:t>
              </m:r>
            </m:e>
          </m:acc>
        </m:oMath>
      </m:oMathPara>
    </w:p>
    <w:p w14:paraId="6D57D5CC" w14:textId="0C73FCFD" w:rsidR="008C3E3E" w:rsidRDefault="008C3E3E" w:rsidP="008C3E3E">
      <w:pPr>
        <w:pStyle w:val="202"/>
        <w:rPr>
          <w:rFonts w:hint="eastAsia"/>
        </w:rPr>
      </w:pPr>
      <w:r>
        <w:rPr>
          <w:rFonts w:hint="eastAsia"/>
        </w:rPr>
        <w:t>式中：</w:t>
      </w:r>
      <m:oMath>
        <m:r>
          <m:rPr>
            <m:sty m:val="p"/>
          </m:rPr>
          <w:rPr>
            <w:rFonts w:ascii="Cambria Math" w:hAnsi="Cambria Math"/>
          </w:rPr>
          <m:t>μ</m:t>
        </m:r>
      </m:oMath>
      <w:r>
        <w:rPr>
          <w:rFonts w:hint="eastAsia"/>
        </w:rPr>
        <w:t>表示流体的动态粘性系数，它描述了流体内部由于分子运动引起的粘性阻力；</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2</m:t>
            </m:r>
          </m:sup>
        </m:sSup>
        <m:acc>
          <m:accPr>
            <m:chr m:val="⃗"/>
            <m:ctrlPr>
              <w:rPr>
                <w:rFonts w:ascii="Cambria Math" w:hAnsi="Cambria Math"/>
              </w:rPr>
            </m:ctrlPr>
          </m:accPr>
          <m:e>
            <m:r>
              <m:rPr>
                <m:sty m:val="p"/>
              </m:rPr>
              <w:rPr>
                <w:rFonts w:ascii="Cambria Math" w:hAnsi="Cambria Math"/>
              </w:rPr>
              <m:t>v</m:t>
            </m:r>
          </m:e>
        </m:acc>
      </m:oMath>
      <w:r>
        <w:rPr>
          <w:rFonts w:hint="eastAsia"/>
        </w:rPr>
        <w:t>表示速度矢量的拉普拉斯算子，用于描述流体速度的空间变化率；</w:t>
      </w:r>
      <m:oMath>
        <m:r>
          <m:rPr>
            <m:sty m:val="p"/>
          </m:rPr>
          <w:rPr>
            <w:rFonts w:ascii="Cambria Math" w:hAnsi="Cambria Math"/>
          </w:rPr>
          <m:t xml:space="preserve"> k</m:t>
        </m:r>
        <m:r>
          <m:rPr>
            <m:sty m:val="p"/>
          </m:rPr>
          <w:rPr>
            <w:rFonts w:ascii="Cambria Math" w:hAnsi="Cambria Math" w:hint="eastAsia"/>
          </w:rPr>
          <m:t xml:space="preserve"> </m:t>
        </m:r>
      </m:oMath>
      <w:r>
        <w:rPr>
          <w:rFonts w:hint="eastAsia"/>
        </w:rPr>
        <w:t>表示多孔介质的渗透性，它量化了介质对流体流动的容易程度；</w:t>
      </w:r>
      <m:oMath>
        <m:acc>
          <m:accPr>
            <m:chr m:val="⃗"/>
            <m:ctrlPr>
              <w:rPr>
                <w:rFonts w:ascii="Cambria Math" w:hAnsi="Cambria Math"/>
              </w:rPr>
            </m:ctrlPr>
          </m:accPr>
          <m:e>
            <m:r>
              <m:rPr>
                <m:sty m:val="p"/>
              </m:rPr>
              <w:rPr>
                <w:rFonts w:ascii="Cambria Math" w:hAnsi="Cambria Math"/>
              </w:rPr>
              <m:t>F</m:t>
            </m:r>
          </m:e>
        </m:acc>
      </m:oMath>
      <w:r>
        <w:rPr>
          <w:rFonts w:hint="eastAsia"/>
        </w:rPr>
        <w:t>表示作用在流体上的体积力，如重力或其他外部力。</w:t>
      </w:r>
    </w:p>
    <w:p w14:paraId="2DE8C7EB" w14:textId="237B2BAD" w:rsidR="00462A64" w:rsidRDefault="00462A64" w:rsidP="008C3E3E">
      <w:pPr>
        <w:pStyle w:val="202"/>
        <w:rPr>
          <w:rFonts w:hint="eastAsia"/>
        </w:rPr>
      </w:pPr>
      <w:r>
        <w:rPr>
          <w:rFonts w:hint="eastAsia"/>
        </w:rPr>
        <w:t>瓦斯运移还遵循动力扩散定律，即</w:t>
      </w:r>
      <w:r>
        <w:rPr>
          <w:rFonts w:hint="eastAsia"/>
        </w:rPr>
        <w:t>Fick</w:t>
      </w:r>
      <w:r>
        <w:rPr>
          <w:rFonts w:hint="eastAsia"/>
        </w:rPr>
        <w:t>定理，表达式为：</w:t>
      </w:r>
    </w:p>
    <w:p w14:paraId="796AC735" w14:textId="734E87D0" w:rsidR="00462A64" w:rsidRDefault="008C3E3E" w:rsidP="00145D6D">
      <w:pPr>
        <w:pStyle w:val="202"/>
        <w:rPr>
          <w:rFonts w:hint="eastAsia"/>
        </w:rPr>
      </w:pPr>
      <m:oMathPara>
        <m:oMath>
          <m:r>
            <m:rPr>
              <m:sty m:val="p"/>
            </m:rPr>
            <w:rPr>
              <w:rFonts w:ascii="Cambria Math" w:hAnsi="Cambria Math"/>
            </w:rPr>
            <m:t xml:space="preserve"> J = -D ∇ϕ</m:t>
          </m:r>
        </m:oMath>
      </m:oMathPara>
    </w:p>
    <w:p w14:paraId="74FF9B55" w14:textId="782A948C" w:rsidR="006B7FF3" w:rsidRPr="00145D6D" w:rsidRDefault="00462A64" w:rsidP="00145D6D">
      <w:pPr>
        <w:pStyle w:val="202"/>
      </w:pPr>
      <w:r w:rsidRPr="00145D6D">
        <w:rPr>
          <w:rFonts w:hint="eastAsia"/>
        </w:rPr>
        <w:t>其中</w:t>
      </w:r>
      <m:oMath>
        <m:r>
          <m:rPr>
            <m:sty m:val="p"/>
          </m:rPr>
          <w:rPr>
            <w:rFonts w:ascii="Cambria Math" w:hAnsi="Cambria Math" w:hint="eastAsia"/>
          </w:rPr>
          <m:t xml:space="preserve">  </m:t>
        </m:r>
        <m:r>
          <w:rPr>
            <w:rFonts w:ascii="Cambria Math" w:hAnsi="Cambria Math"/>
          </w:rPr>
          <m:t>J</m:t>
        </m:r>
        <m:r>
          <m:rPr>
            <m:sty m:val="p"/>
          </m:rPr>
          <w:rPr>
            <w:rFonts w:ascii="Cambria Math" w:hAnsi="Cambria Math" w:hint="eastAsia"/>
          </w:rPr>
          <m:t xml:space="preserve"> </m:t>
        </m:r>
      </m:oMath>
      <w:r w:rsidRPr="00145D6D">
        <w:rPr>
          <w:rFonts w:hint="eastAsia"/>
        </w:rPr>
        <w:t>表示质量通量矢量，它代表单位时间内通过单位面积的质量；</w:t>
      </w:r>
      <m:oMath>
        <m:r>
          <m:rPr>
            <m:sty m:val="p"/>
          </m:rPr>
          <w:rPr>
            <w:rFonts w:ascii="Cambria Math" w:hAnsi="Cambria Math" w:hint="eastAsia"/>
          </w:rPr>
          <m:t xml:space="preserve"> </m:t>
        </m:r>
        <m:r>
          <w:rPr>
            <w:rFonts w:ascii="Cambria Math" w:hAnsi="Cambria Math"/>
          </w:rPr>
          <m:t>D</m:t>
        </m:r>
        <m:r>
          <m:rPr>
            <m:sty m:val="p"/>
          </m:rPr>
          <w:rPr>
            <w:rFonts w:ascii="Cambria Math" w:hAnsi="Cambria Math" w:hint="eastAsia"/>
          </w:rPr>
          <m:t xml:space="preserve"> </m:t>
        </m:r>
      </m:oMath>
      <w:r w:rsidRPr="00145D6D">
        <w:rPr>
          <w:rFonts w:hint="eastAsia"/>
        </w:rPr>
        <w:t>表示扩散系数，它代表了瓦斯分子由于热运动引起的扩散能力；</w:t>
      </w:r>
      <m:oMath>
        <m:r>
          <m:rPr>
            <m:sty m:val="p"/>
          </m:rPr>
          <w:rPr>
            <w:rFonts w:ascii="Cambria Math" w:hAnsi="Cambria Math"/>
          </w:rPr>
          <m:t>∇</m:t>
        </m:r>
        <m:r>
          <w:rPr>
            <w:rFonts w:ascii="Cambria Math" w:hAnsi="Cambria Math"/>
          </w:rPr>
          <m:t>ϕ</m:t>
        </m:r>
      </m:oMath>
      <w:r w:rsidR="00145D6D">
        <w:rPr>
          <w:rFonts w:ascii="Segoe UI" w:hAnsi="Segoe UI" w:cs="Segoe UI"/>
          <w:color w:val="0D0D0D"/>
          <w:shd w:val="clear" w:color="auto" w:fill="FFFFFF"/>
        </w:rPr>
        <w:t>表示浓度梯度，它描述了单位距离上的浓度变化率。</w:t>
      </w:r>
    </w:p>
    <w:p w14:paraId="48604C3B" w14:textId="5DAF3135" w:rsidR="00591AC0" w:rsidRDefault="00591AC0" w:rsidP="00591AC0">
      <w:pPr>
        <w:pStyle w:val="66201"/>
      </w:pPr>
      <w:r>
        <w:rPr>
          <w:rFonts w:hint="eastAsia"/>
        </w:rPr>
        <w:t>3</w:t>
      </w:r>
      <w:r>
        <w:t xml:space="preserve">.2.2 </w:t>
      </w:r>
      <w:r>
        <w:rPr>
          <w:rFonts w:hint="eastAsia"/>
        </w:rPr>
        <w:t>煤岩体开采损伤数学模型</w:t>
      </w:r>
    </w:p>
    <w:p w14:paraId="7F136EB5" w14:textId="260433DE" w:rsidR="00131142" w:rsidRPr="00131142" w:rsidRDefault="007E4377" w:rsidP="00131142">
      <w:pPr>
        <w:pStyle w:val="202"/>
      </w:pP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发生体积膨胀，原始应力发生改变，煤岩体因受单向卸载产生损伤。通过考虑损伤微元引起的煤岩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91AC0">
        <w:rPr>
          <w:rFonts w:hint="eastAsia"/>
        </w:rPr>
        <w:t>[</w:t>
      </w:r>
      <w:r w:rsidR="00591AC0">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0478C05E" w:rsidR="00131142" w:rsidRPr="000435C4" w:rsidRDefault="00131142" w:rsidP="00131142">
      <w:pPr>
        <w:pStyle w:val="afd"/>
        <w:rPr>
          <w:rFonts w:cs="Times New Roman"/>
        </w:rPr>
      </w:pPr>
      <w:r w:rsidRPr="000435C4">
        <w:rPr>
          <w:rFonts w:cs="Times New Roman"/>
        </w:rPr>
        <w:tab/>
      </w:r>
      <m:oMath>
        <m:r>
          <m:rPr>
            <m:sty m:val="p"/>
          </m:rPr>
          <w:rPr>
            <w:rFonts w:ascii="Cambria Math" w:hAnsi="Cambria Math" w:cs="Times New Roman"/>
          </w:rPr>
          <m:t>D=-</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Pr="000435C4">
        <w:rPr>
          <w:rFonts w:cs="Times New Roman"/>
        </w:rPr>
        <w:t>3-</w:t>
      </w:r>
      <w:r w:rsidR="005859D1">
        <w:rPr>
          <w:rFonts w:cs="Times New Roman"/>
        </w:rPr>
        <w:t>1</w:t>
      </w:r>
      <w:r w:rsidRPr="000435C4">
        <w:rPr>
          <w:rFonts w:cs="Times New Roman"/>
        </w:rPr>
        <w:t>）</w:t>
      </w:r>
    </w:p>
    <w:p w14:paraId="1C241D35" w14:textId="18F125FE" w:rsidR="00131142" w:rsidRPr="00131142" w:rsidRDefault="00131142" w:rsidP="00131142">
      <w:pPr>
        <w:pStyle w:val="202"/>
      </w:pPr>
      <w:r w:rsidRPr="00131142">
        <w:t>式中：</w:t>
      </w:r>
      <m:oMath>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oMath>
      <w:r w:rsidRPr="00131142">
        <w:t>是体积应变量；</w:t>
      </w:r>
      <m:oMath>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oMath>
      <w:r w:rsidRPr="00131142">
        <w:t>是弹性体积应变阀值，即当体积应变超过阀值时才开始产生损伤；</w:t>
      </w:r>
      <w:r w:rsidRPr="00131142">
        <w:t>F</w:t>
      </w:r>
      <w:r w:rsidRPr="00131142">
        <w:t>是煤体强度参数，反映了煤体宏观统计平均强度大小；</w:t>
      </w:r>
      <w:r w:rsidRPr="00131142">
        <w:t>m</w: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0FD8BD69" w:rsidR="00131142" w:rsidRPr="000435C4" w:rsidRDefault="00131142" w:rsidP="00131142">
      <w:pPr>
        <w:pStyle w:val="afd"/>
        <w:rPr>
          <w:rFonts w:cs="Times New Roman"/>
        </w:rPr>
      </w:pPr>
      <w:r w:rsidRPr="000435C4">
        <w:rPr>
          <w:rFonts w:cs="Times New Roman"/>
          <w:iCs/>
        </w:rPr>
        <w:lastRenderedPageBreak/>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Pr="000435C4">
        <w:rPr>
          <w:rFonts w:cs="Times New Roman"/>
        </w:rPr>
        <w:t>3-</w:t>
      </w:r>
      <w:r w:rsidR="005859D1">
        <w:rPr>
          <w:rFonts w:cs="Times New Roman"/>
        </w:rPr>
        <w:t>2</w:t>
      </w:r>
      <w:r w:rsidRPr="000435C4">
        <w:rPr>
          <w:rFonts w:cs="Times New Roman"/>
        </w:rPr>
        <w:t>）</w:t>
      </w:r>
    </w:p>
    <w:p w14:paraId="26F7C600" w14:textId="77777777" w:rsidR="00131142" w:rsidRPr="00131142" w:rsidRDefault="00131142" w:rsidP="00131142">
      <w:pPr>
        <w:pStyle w:val="202"/>
      </w:pPr>
      <w:r w:rsidRPr="00131142">
        <w:t>式中：</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131142">
        <w:t>为</w:t>
      </w:r>
      <w:r w:rsidRPr="00131142">
        <w:t>0</w:t>
      </w:r>
      <w:r w:rsidRPr="00131142">
        <w:t>应力状况时的孔隙率；</w:t>
      </w:r>
      <m:oMath>
        <m:sSub>
          <m:sSubPr>
            <m:ctrlPr>
              <w:rPr>
                <w:rFonts w:ascii="Cambria Math" w:hAnsi="Cambria Math"/>
              </w:rPr>
            </m:ctrlPr>
          </m:sSubPr>
          <m:e>
            <m:r>
              <w:rPr>
                <w:rFonts w:ascii="Cambria Math" w:hAnsi="Cambria Math"/>
              </w:rPr>
              <m:t>α</m:t>
            </m:r>
          </m:e>
          <m:sub>
            <m:r>
              <w:rPr>
                <w:rFonts w:ascii="Cambria Math" w:hAnsi="Cambria Math"/>
              </w:rPr>
              <m:t>φ</m:t>
            </m:r>
          </m:sub>
        </m:sSub>
      </m:oMath>
      <w:r w:rsidRPr="00131142">
        <w:t>为孔隙率的应力敏感系数；</w:t>
      </w:r>
      <m:oMath>
        <m:sSub>
          <m:sSubPr>
            <m:ctrlPr>
              <w:rPr>
                <w:rFonts w:ascii="Cambria Math" w:hAnsi="Cambria Math"/>
              </w:rPr>
            </m:ctrlPr>
          </m:sSubPr>
          <m:e>
            <m:r>
              <w:rPr>
                <w:rFonts w:ascii="Cambria Math" w:hAnsi="Cambria Math"/>
              </w:rPr>
              <m:t>φ</m:t>
            </m:r>
          </m:e>
          <m:sub>
            <m:r>
              <w:rPr>
                <w:rFonts w:ascii="Cambria Math" w:hAnsi="Cambria Math"/>
              </w:rPr>
              <m:t>r</m:t>
            </m:r>
          </m:sub>
        </m:sSub>
      </m:oMath>
      <w:r w:rsidRPr="00131142">
        <w:t>为高压缩应力状态下的孔隙率的极限值；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131142">
        <w:t>为平均有效应力，可按照如下式计算：</w:t>
      </w:r>
    </w:p>
    <w:p w14:paraId="0A73BDF4" w14:textId="22C2934B" w:rsidR="00131142" w:rsidRPr="000435C4" w:rsidRDefault="00131142" w:rsidP="00131142">
      <w:pPr>
        <w:pStyle w:val="afd"/>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Pr="000435C4">
        <w:rPr>
          <w:rFonts w:cs="Times New Roman"/>
        </w:rPr>
        <w:t>3-</w:t>
      </w:r>
      <w:r w:rsidR="005859D1">
        <w:rPr>
          <w:rFonts w:cs="Times New Roman"/>
        </w:rPr>
        <w:t>3</w:t>
      </w:r>
      <w:r w:rsidRPr="000435C4">
        <w:rPr>
          <w:rFonts w:cs="Times New Roman"/>
        </w:rPr>
        <w:t>）</w:t>
      </w:r>
    </w:p>
    <w:p w14:paraId="154AE5DA" w14:textId="21AD47A9" w:rsidR="00131142" w:rsidRPr="00131142" w:rsidRDefault="00131142" w:rsidP="00131142">
      <w:pPr>
        <w:pStyle w:val="202"/>
      </w:pPr>
      <w:r w:rsidRPr="00131142">
        <w:t>式中：</w:t>
      </w:r>
      <m:oMath>
        <m:r>
          <w:rPr>
            <w:rFonts w:ascii="Cambria Math" w:hAnsi="Cambria Math"/>
          </w:rPr>
          <m:t>α</m:t>
        </m:r>
      </m:oMath>
      <w:r w:rsidRPr="00131142">
        <w:t>为</w:t>
      </w:r>
      <w:r w:rsidRPr="00131142">
        <w:t>Biot</w:t>
      </w:r>
      <w:r w:rsidRPr="00131142">
        <w:t>系数；</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Pr="00131142">
        <w:t>、</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Pr="00131142">
        <w:t>与</w:t>
      </w:r>
      <m:oMath>
        <m:sSub>
          <m:sSubPr>
            <m:ctrlPr>
              <w:rPr>
                <w:rFonts w:ascii="Cambria Math" w:hAnsi="Cambria Math"/>
              </w:rPr>
            </m:ctrlPr>
          </m:sSubPr>
          <m:e>
            <m:r>
              <w:rPr>
                <w:rFonts w:ascii="Cambria Math" w:hAnsi="Cambria Math"/>
              </w:rPr>
              <m:t>σ</m:t>
            </m:r>
          </m:e>
          <m:sub>
            <m:r>
              <m:rPr>
                <m:sty m:val="p"/>
              </m:rPr>
              <w:rPr>
                <w:rFonts w:ascii="Cambria Math" w:hAnsi="Cambria Math"/>
              </w:rPr>
              <m:t>3</m:t>
            </m:r>
          </m:sub>
        </m:sSub>
      </m:oMath>
      <w:r w:rsidRPr="00131142">
        <w:t>分别为</w:t>
      </w:r>
      <w:r w:rsidRPr="00131142">
        <w:t>3</w:t>
      </w:r>
      <w:r w:rsidRPr="00131142">
        <w:t>个主应力。此外，研究发现渗透率和孔隙率之间可以满足如下幂函数关系式：</w:t>
      </w:r>
    </w:p>
    <w:p w14:paraId="7560961D" w14:textId="1F98FC71" w:rsidR="00131142" w:rsidRPr="000435C4" w:rsidRDefault="00131142" w:rsidP="00131142">
      <w:pPr>
        <w:pStyle w:val="afd"/>
        <w:tabs>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Pr="000435C4">
        <w:rPr>
          <w:rFonts w:cs="Times New Roman"/>
        </w:rPr>
        <w:t>3-</w:t>
      </w:r>
      <w:r w:rsidR="005859D1">
        <w:rPr>
          <w:rFonts w:cs="Times New Roman"/>
        </w:rPr>
        <w:t>4</w:t>
      </w:r>
      <w:r w:rsidRPr="000435C4">
        <w:rPr>
          <w:rFonts w:cs="Times New Roman"/>
        </w:rPr>
        <w:t>）</w:t>
      </w:r>
    </w:p>
    <w:p w14:paraId="156BC00A" w14:textId="28BBBAD1"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00826C60">
        <w:rPr>
          <w:rFonts w:cs="Times New Roman" w:hint="eastAsia"/>
        </w:rPr>
        <w:t>，</w:t>
      </w:r>
      <w:r w:rsidRPr="000435C4">
        <w:rPr>
          <w:rFonts w:cs="Times New Roman"/>
        </w:rPr>
        <w:t>m</w:t>
      </w:r>
      <w:r w:rsidRPr="000435C4">
        <w:rPr>
          <w:rFonts w:cs="Times New Roman"/>
          <w:vertAlign w:val="superscript"/>
        </w:rPr>
        <w:t>2</w:t>
      </w:r>
      <w:r w:rsidRPr="000435C4">
        <w:rPr>
          <w:rFonts w:cs="Times New Roman"/>
        </w:rPr>
        <w:t>。</w:t>
      </w:r>
    </w:p>
    <w:p w14:paraId="61B2E984" w14:textId="77777777" w:rsidR="00131142" w:rsidRPr="000435C4" w:rsidRDefault="00131142" w:rsidP="00131142">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27B55B66" w14:textId="20F25905" w:rsidR="00131142" w:rsidRPr="000435C4" w:rsidRDefault="00131142" w:rsidP="00131142">
      <w:pPr>
        <w:pStyle w:val="afd"/>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Pr="000435C4">
        <w:rPr>
          <w:rFonts w:cs="Times New Roman"/>
        </w:rPr>
        <w:t>3-</w:t>
      </w:r>
      <w:r w:rsidR="005859D1">
        <w:rPr>
          <w:rFonts w:cs="Times New Roman"/>
        </w:rPr>
        <w:t>5</w:t>
      </w:r>
      <w:r w:rsidRPr="000435C4">
        <w:rPr>
          <w:rFonts w:cs="Times New Roman"/>
        </w:rPr>
        <w:t>）</w:t>
      </w:r>
    </w:p>
    <w:p w14:paraId="738027DA" w14:textId="77777777"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0C2162E0" w14:textId="346103D0" w:rsidR="00AB7DF3" w:rsidRDefault="00082724" w:rsidP="00082724">
      <w:pPr>
        <w:pStyle w:val="6620"/>
      </w:pPr>
      <w:r>
        <w:rPr>
          <w:rFonts w:hint="eastAsia"/>
        </w:rPr>
        <w:t>3</w:t>
      </w:r>
      <w:r>
        <w:t xml:space="preserve">.3 </w:t>
      </w:r>
      <w:r>
        <w:rPr>
          <w:rFonts w:hint="eastAsia"/>
        </w:rPr>
        <w:t>油型气涌出</w:t>
      </w:r>
      <w:r w:rsidR="001F2ED5">
        <w:rPr>
          <w:rFonts w:hint="eastAsia"/>
        </w:rPr>
        <w:t>数值模拟及</w:t>
      </w:r>
      <w:r>
        <w:rPr>
          <w:rFonts w:hint="eastAsia"/>
        </w:rPr>
        <w:t>影响因素</w:t>
      </w:r>
      <w:r w:rsidR="009F2DC4">
        <w:rPr>
          <w:rFonts w:hint="eastAsia"/>
        </w:rPr>
        <w:t>分析</w:t>
      </w:r>
    </w:p>
    <w:p w14:paraId="3494A33B" w14:textId="0A1A1524" w:rsidR="009F2DC4" w:rsidRDefault="009F2DC4" w:rsidP="009F2DC4">
      <w:pPr>
        <w:pStyle w:val="66201"/>
      </w:pPr>
      <w:r w:rsidRPr="009F2DC4">
        <w:rPr>
          <w:rFonts w:hint="eastAsia"/>
        </w:rPr>
        <w:t>3</w:t>
      </w:r>
      <w:r w:rsidRPr="009F2DC4">
        <w:t xml:space="preserve">.3.1 </w:t>
      </w:r>
      <w:r w:rsidRPr="009F2DC4">
        <w:rPr>
          <w:rFonts w:hint="eastAsia"/>
        </w:rPr>
        <w:t>数值模拟</w:t>
      </w:r>
      <w:r w:rsidR="001F2ED5">
        <w:rPr>
          <w:rFonts w:hint="eastAsia"/>
        </w:rPr>
        <w:t>几何模型构建</w:t>
      </w:r>
    </w:p>
    <w:p w14:paraId="25A9ACAB" w14:textId="439C864F" w:rsidR="00AC4E53" w:rsidRPr="00AC4E53" w:rsidRDefault="00AC4E53" w:rsidP="00AC4E53">
      <w:pPr>
        <w:pStyle w:val="202"/>
        <w:rPr>
          <w:rFonts w:hint="eastAsia"/>
        </w:rPr>
      </w:pPr>
      <w:r w:rsidRPr="00AC4E53">
        <w:rPr>
          <w:rFonts w:hint="eastAsia"/>
        </w:rPr>
        <w:t>（</w:t>
      </w:r>
      <w:r w:rsidRPr="00AC4E53">
        <w:rPr>
          <w:rFonts w:hint="eastAsia"/>
        </w:rPr>
        <w:t>1</w:t>
      </w:r>
      <w:r w:rsidRPr="00AC4E53">
        <w:rPr>
          <w:rFonts w:hint="eastAsia"/>
        </w:rPr>
        <w:t>）几何尺寸与网格剖分</w:t>
      </w:r>
    </w:p>
    <w:p w14:paraId="07F097B4" w14:textId="53325F7D" w:rsidR="00D76C66" w:rsidRDefault="008D0F46" w:rsidP="008D0F46">
      <w:pPr>
        <w:pStyle w:val="202"/>
      </w:pPr>
      <w:r w:rsidRPr="000435C4">
        <w:t>根据现场</w:t>
      </w:r>
      <w:r w:rsidR="00AC4E53">
        <w:rPr>
          <w:rFonts w:hint="eastAsia"/>
        </w:rPr>
        <w:t>2</w:t>
      </w:r>
      <w:r w:rsidR="00AC4E53">
        <w:t>15</w:t>
      </w:r>
      <w:r w:rsidR="00350223">
        <w:rPr>
          <w:rFonts w:hint="eastAsia"/>
        </w:rPr>
        <w:t>工作面</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3466F9FF" w14:textId="77777777" w:rsidR="00E57C3B" w:rsidRDefault="00E57C3B" w:rsidP="008D0F46">
      <w:pPr>
        <w:pStyle w:val="202"/>
        <w:rPr>
          <w:rFonts w:hint="eastAsia"/>
        </w:rPr>
      </w:pPr>
    </w:p>
    <w:p w14:paraId="5B3D2BE7" w14:textId="62135126" w:rsidR="008D0F46" w:rsidRDefault="008D0F46" w:rsidP="008D0F46">
      <w:pPr>
        <w:pStyle w:val="afa"/>
        <w:rPr>
          <w:sz w:val="24"/>
        </w:rPr>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6658" cy="1355516"/>
                    </a:xfrm>
                    <a:prstGeom prst="rect">
                      <a:avLst/>
                    </a:prstGeom>
                  </pic:spPr>
                </pic:pic>
              </a:graphicData>
            </a:graphic>
          </wp:inline>
        </w:drawing>
      </w:r>
      <w:r w:rsidR="00EA57E6">
        <w:rPr>
          <w:noProof/>
        </w:rPr>
        <w:t xml:space="preserve">      </w:t>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1192" cy="1360957"/>
                    </a:xfrm>
                    <a:prstGeom prst="rect">
                      <a:avLst/>
                    </a:prstGeom>
                  </pic:spPr>
                </pic:pic>
              </a:graphicData>
            </a:graphic>
          </wp:inline>
        </w:drawing>
      </w:r>
    </w:p>
    <w:p w14:paraId="4F5E9542" w14:textId="5325C907" w:rsidR="00EA57E6" w:rsidRPr="00EA57E6" w:rsidRDefault="00EA57E6" w:rsidP="00EA57E6">
      <w:pPr>
        <w:pStyle w:val="afa"/>
        <w:ind w:firstLineChars="866" w:firstLine="1559"/>
        <w:jc w:val="both"/>
        <w:rPr>
          <w:rFonts w:hint="eastAsia"/>
        </w:rPr>
      </w:pPr>
      <w:r w:rsidRPr="002573EF">
        <w:rPr>
          <w:rFonts w:hint="eastAsia"/>
          <w:sz w:val="18"/>
          <w:szCs w:val="18"/>
        </w:rPr>
        <w:t>(</w:t>
      </w:r>
      <w:r w:rsidRPr="002573EF">
        <w:rPr>
          <w:sz w:val="18"/>
          <w:szCs w:val="18"/>
        </w:rPr>
        <w:t xml:space="preserve">a) </w:t>
      </w:r>
      <w:r>
        <w:rPr>
          <w:rFonts w:hint="eastAsia"/>
          <w:sz w:val="18"/>
          <w:szCs w:val="18"/>
        </w:rPr>
        <w:t>几何模型示意图</w:t>
      </w:r>
      <w:r>
        <w:tab/>
        <w:t xml:space="preserve">   </w:t>
      </w:r>
      <w:r>
        <w:tab/>
      </w:r>
      <w:r>
        <w:tab/>
      </w:r>
      <w:r w:rsidRPr="002573EF">
        <w:rPr>
          <w:sz w:val="18"/>
          <w:szCs w:val="18"/>
        </w:rPr>
        <w:t xml:space="preserve">(b) </w:t>
      </w:r>
      <w:r>
        <w:rPr>
          <w:rFonts w:hint="eastAsia"/>
          <w:sz w:val="18"/>
          <w:szCs w:val="18"/>
        </w:rPr>
        <w:t>几何模型网格剖分图</w:t>
      </w:r>
    </w:p>
    <w:p w14:paraId="54CA26CA" w14:textId="7CBAEFF8" w:rsidR="008D0F46" w:rsidRDefault="008D0F46" w:rsidP="008D0F46">
      <w:pPr>
        <w:pStyle w:val="afa"/>
      </w:pPr>
      <w:r w:rsidRPr="00131142">
        <w:t>图</w:t>
      </w:r>
      <w:r w:rsidRPr="00131142">
        <w:t xml:space="preserve"> 3-</w:t>
      </w:r>
      <w:r w:rsidR="00680D5F">
        <w:t>1</w:t>
      </w:r>
      <w:r w:rsidRPr="00131142">
        <w:t>油型气涌出模拟分析几何模型</w:t>
      </w:r>
    </w:p>
    <w:p w14:paraId="4BFDC288" w14:textId="0A6E7289" w:rsidR="0023245D" w:rsidRDefault="00E57C3B" w:rsidP="0023245D">
      <w:pPr>
        <w:pStyle w:val="202"/>
      </w:pPr>
      <w:r w:rsidRPr="00E57C3B">
        <w:rPr>
          <w:rFonts w:hint="eastAsia"/>
        </w:rPr>
        <w:t>（</w:t>
      </w:r>
      <w:r w:rsidRPr="00E57C3B">
        <w:rPr>
          <w:rFonts w:hint="eastAsia"/>
        </w:rPr>
        <w:t>2</w:t>
      </w:r>
      <w:r w:rsidRPr="00E57C3B">
        <w:rPr>
          <w:rFonts w:hint="eastAsia"/>
        </w:rPr>
        <w:t>）基本假设</w:t>
      </w:r>
    </w:p>
    <w:p w14:paraId="553C9482" w14:textId="764E769E" w:rsidR="0023245D" w:rsidRPr="0023245D" w:rsidRDefault="0023245D" w:rsidP="0023245D">
      <w:pPr>
        <w:pStyle w:val="202"/>
        <w:rPr>
          <w:rFonts w:ascii="Segoe UI" w:hAnsi="Segoe UI" w:cs="Segoe UI" w:hint="eastAsia"/>
          <w:color w:val="0D0D0D"/>
          <w:shd w:val="clear" w:color="auto" w:fill="FFFFFF"/>
        </w:rPr>
      </w:pPr>
      <w:r>
        <w:rPr>
          <w:rFonts w:hint="eastAsia"/>
        </w:rPr>
        <w:lastRenderedPageBreak/>
        <w:t>考虑</w:t>
      </w:r>
      <w:r>
        <w:rPr>
          <w:rFonts w:ascii="Segoe UI" w:hAnsi="Segoe UI" w:cs="Segoe UI" w:hint="eastAsia"/>
          <w:color w:val="0D0D0D"/>
          <w:shd w:val="clear" w:color="auto" w:fill="FFFFFF"/>
        </w:rPr>
        <w:t>采掘过程中</w:t>
      </w:r>
      <w:r>
        <w:rPr>
          <w:rFonts w:ascii="Segoe UI" w:hAnsi="Segoe UI" w:cs="Segoe UI"/>
          <w:color w:val="0D0D0D"/>
          <w:shd w:val="clear" w:color="auto" w:fill="FFFFFF"/>
        </w:rPr>
        <w:t>各种因素</w:t>
      </w:r>
      <w:r>
        <w:rPr>
          <w:rFonts w:ascii="Segoe UI" w:hAnsi="Segoe UI" w:cs="Segoe UI" w:hint="eastAsia"/>
          <w:color w:val="0D0D0D"/>
          <w:shd w:val="clear" w:color="auto" w:fill="FFFFFF"/>
        </w:rPr>
        <w:t>耦合</w:t>
      </w:r>
      <w:r>
        <w:rPr>
          <w:rFonts w:ascii="Segoe UI" w:hAnsi="Segoe UI" w:cs="Segoe UI"/>
          <w:color w:val="0D0D0D"/>
          <w:shd w:val="clear" w:color="auto" w:fill="FFFFFF"/>
        </w:rPr>
        <w:t>的</w:t>
      </w:r>
      <w:r>
        <w:rPr>
          <w:rFonts w:ascii="Segoe UI" w:hAnsi="Segoe UI" w:cs="Segoe UI" w:hint="eastAsia"/>
          <w:color w:val="0D0D0D"/>
          <w:shd w:val="clear" w:color="auto" w:fill="FFFFFF"/>
        </w:rPr>
        <w:t>复杂性，针对底板油型气涌出过程</w:t>
      </w:r>
      <w:r>
        <w:rPr>
          <w:rFonts w:ascii="Segoe UI" w:hAnsi="Segoe UI" w:cs="Segoe UI"/>
          <w:color w:val="0D0D0D"/>
          <w:shd w:val="clear" w:color="auto" w:fill="FFFFFF"/>
        </w:rPr>
        <w:t>，</w:t>
      </w:r>
      <w:r>
        <w:rPr>
          <w:rFonts w:ascii="Segoe UI" w:hAnsi="Segoe UI" w:cs="Segoe UI" w:hint="eastAsia"/>
          <w:color w:val="0D0D0D"/>
          <w:shd w:val="clear" w:color="auto" w:fill="FFFFFF"/>
        </w:rPr>
        <w:t>在合理的</w:t>
      </w:r>
      <w:proofErr w:type="gramStart"/>
      <w:r>
        <w:rPr>
          <w:rFonts w:ascii="Segoe UI" w:hAnsi="Segoe UI" w:cs="Segoe UI" w:hint="eastAsia"/>
          <w:color w:val="0D0D0D"/>
          <w:shd w:val="clear" w:color="auto" w:fill="FFFFFF"/>
        </w:rPr>
        <w:t>的</w:t>
      </w:r>
      <w:proofErr w:type="gramEnd"/>
      <w:r>
        <w:rPr>
          <w:rFonts w:ascii="Segoe UI" w:hAnsi="Segoe UI" w:cs="Segoe UI" w:hint="eastAsia"/>
          <w:color w:val="0D0D0D"/>
          <w:shd w:val="clear" w:color="auto" w:fill="FFFFFF"/>
        </w:rPr>
        <w:t>基础上，提出以下假设作为前提条件</w:t>
      </w:r>
      <w:r>
        <w:rPr>
          <w:rFonts w:ascii="Segoe UI" w:hAnsi="Segoe UI" w:cs="Segoe UI"/>
          <w:color w:val="0D0D0D"/>
          <w:shd w:val="clear" w:color="auto" w:fill="FFFFFF"/>
        </w:rPr>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rPr>
          <w:rFonts w:hint="eastAsia"/>
        </w:rPr>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rPr>
          <w:rFonts w:hint="eastAsia"/>
        </w:rPr>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rPr>
          <w:rFonts w:hint="eastAsia"/>
        </w:rPr>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3A6EE8B1" w:rsidR="00DC5AFD" w:rsidRDefault="00DC5AFD" w:rsidP="00DC5AFD">
      <w:pPr>
        <w:pStyle w:val="202"/>
      </w:pPr>
      <w:r>
        <w:rPr>
          <w:rFonts w:hint="eastAsia"/>
        </w:rPr>
        <w:t>（</w:t>
      </w:r>
      <w:r>
        <w:rPr>
          <w:rFonts w:hint="eastAsia"/>
        </w:rPr>
        <w:t>3</w:t>
      </w:r>
      <w:r>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6AC2869" w:rsidR="00C506B8" w:rsidRDefault="00C506B8" w:rsidP="00DC5AFD">
      <w:pPr>
        <w:pStyle w:val="202"/>
      </w:pPr>
      <w:r>
        <w:rPr>
          <w:rFonts w:hint="eastAsia"/>
        </w:rPr>
        <w:t>在多孔介质流体场中，设定含油型气砂岩层为储水模型，油型气的初始压力为</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5BA1301F" w:rsidR="008E4CA0" w:rsidRPr="00C506B8" w:rsidRDefault="008E4CA0" w:rsidP="00DC5AFD">
      <w:pPr>
        <w:pStyle w:val="202"/>
        <w:rPr>
          <w:rFonts w:hint="eastAsia"/>
        </w:rPr>
      </w:pPr>
      <w:r>
        <w:rPr>
          <w:rFonts w:hint="eastAsia"/>
        </w:rPr>
        <w:t>（</w:t>
      </w:r>
      <w:r>
        <w:rPr>
          <w:rFonts w:hint="eastAsia"/>
        </w:rPr>
        <w:t>4</w:t>
      </w:r>
      <w:r>
        <w:rPr>
          <w:rFonts w:hint="eastAsia"/>
        </w:rPr>
        <w:t>）模型参数</w:t>
      </w:r>
    </w:p>
    <w:p w14:paraId="7C75C0C5" w14:textId="51BFF95D" w:rsidR="00E57C3B" w:rsidRDefault="00E57C3B" w:rsidP="00E57C3B">
      <w:pPr>
        <w:pStyle w:val="202"/>
      </w:pPr>
      <w:r>
        <w:rPr>
          <w:rFonts w:hint="eastAsia"/>
        </w:rPr>
        <w:t>根据第二章样品测定的渗透性参数，设置数值模拟</w:t>
      </w:r>
      <w:r w:rsidRPr="000435C4">
        <w:t>参数如表</w:t>
      </w:r>
      <w:r w:rsidRPr="000435C4">
        <w:t>3-3</w:t>
      </w:r>
      <w:r>
        <w:rPr>
          <w:rFonts w:hint="eastAsia"/>
        </w:rPr>
        <w:t>所示</w:t>
      </w:r>
      <w:r w:rsidRPr="000435C4">
        <w:t>。</w:t>
      </w:r>
    </w:p>
    <w:p w14:paraId="4C712E8A" w14:textId="30560354" w:rsidR="00E57C3B" w:rsidRDefault="00E57C3B" w:rsidP="00E57C3B">
      <w:pPr>
        <w:pStyle w:val="afa"/>
      </w:pPr>
      <w:r w:rsidRPr="00EE2672">
        <w:t>表</w:t>
      </w:r>
      <w:r w:rsidRPr="00EE2672">
        <w:t>3-</w:t>
      </w:r>
      <w:r w:rsidR="00680D5F">
        <w:t>1</w:t>
      </w:r>
      <w:r w:rsidRPr="00EE2672">
        <w:t xml:space="preserve"> </w:t>
      </w:r>
      <w:r w:rsidRPr="00EE2672">
        <w:t>数值模拟参数取值表</w:t>
      </w:r>
    </w:p>
    <w:p w14:paraId="2D135068" w14:textId="77777777" w:rsidR="00E57C3B" w:rsidRPr="00EE2672" w:rsidRDefault="00E57C3B" w:rsidP="00E57C3B">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464391">
        <w:trPr>
          <w:jc w:val="center"/>
        </w:trPr>
        <w:tc>
          <w:tcPr>
            <w:tcW w:w="2074" w:type="dxa"/>
            <w:tcBorders>
              <w:top w:val="single" w:sz="12" w:space="0" w:color="auto"/>
              <w:bottom w:val="single" w:sz="8"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8"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8"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464391">
        <w:trPr>
          <w:jc w:val="center"/>
        </w:trPr>
        <w:tc>
          <w:tcPr>
            <w:tcW w:w="2074" w:type="dxa"/>
            <w:tcBorders>
              <w:top w:val="single" w:sz="8" w:space="0" w:color="auto"/>
            </w:tcBorders>
          </w:tcPr>
          <w:p w14:paraId="243189E6" w14:textId="77777777" w:rsidR="00E57C3B" w:rsidRPr="00086522" w:rsidRDefault="00E57C3B" w:rsidP="008E4CA0">
            <w:pPr>
              <w:pStyle w:val="125"/>
            </w:pPr>
            <w:r w:rsidRPr="00086522">
              <w:t>气体常数</w:t>
            </w:r>
          </w:p>
        </w:tc>
        <w:tc>
          <w:tcPr>
            <w:tcW w:w="2074" w:type="dxa"/>
            <w:tcBorders>
              <w:top w:val="single" w:sz="8" w:space="0" w:color="auto"/>
            </w:tcBorders>
          </w:tcPr>
          <w:p w14:paraId="1B83F2BB" w14:textId="77777777" w:rsidR="00E57C3B" w:rsidRPr="00086522" w:rsidRDefault="00E57C3B" w:rsidP="008E4CA0">
            <w:pPr>
              <w:pStyle w:val="125"/>
            </w:pPr>
            <w:r w:rsidRPr="00086522">
              <w:t>8.31441</w:t>
            </w:r>
          </w:p>
        </w:tc>
        <w:tc>
          <w:tcPr>
            <w:tcW w:w="2074" w:type="dxa"/>
            <w:tcBorders>
              <w:top w:val="single" w:sz="8"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77777777" w:rsidR="00E57C3B" w:rsidRPr="00086522" w:rsidRDefault="00E57C3B" w:rsidP="008E4CA0">
            <w:pPr>
              <w:pStyle w:val="125"/>
            </w:pPr>
            <w:r w:rsidRPr="00086522">
              <w:t>0.016</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r w:rsidRPr="00086522">
              <w:t>Pa·s</w:t>
            </w:r>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77777777" w:rsidR="00E57C3B" w:rsidRPr="00086522" w:rsidRDefault="00E57C3B" w:rsidP="008E4CA0">
            <w:pPr>
              <w:pStyle w:val="125"/>
            </w:pPr>
            <w:r w:rsidRPr="00086522">
              <w:t>0.00505</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lastRenderedPageBreak/>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351FE577" w:rsidR="00E57C3B" w:rsidRPr="00086522" w:rsidRDefault="008E4CA0" w:rsidP="008E4CA0">
            <w:pPr>
              <w:pStyle w:val="125"/>
            </w:pPr>
            <w:r>
              <w:rPr>
                <w:rFonts w:hint="eastAsia"/>
              </w:rPr>
              <w:t>5</w:t>
            </w:r>
            <w:r>
              <w:t>.8824</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D1A57">
        <w:trPr>
          <w:jc w:val="center"/>
        </w:trPr>
        <w:tc>
          <w:tcPr>
            <w:tcW w:w="2074" w:type="dxa"/>
            <w:tcBorders>
              <w:bottom w:val="single" w:sz="12" w:space="0" w:color="auto"/>
            </w:tcBorders>
          </w:tcPr>
          <w:p w14:paraId="2B1EE230" w14:textId="77777777" w:rsidR="00E57C3B" w:rsidRPr="00086522" w:rsidRDefault="00E57C3B" w:rsidP="008E4CA0">
            <w:pPr>
              <w:pStyle w:val="125"/>
            </w:pPr>
            <w:r w:rsidRPr="00086522">
              <w:t>剪切模量</w:t>
            </w:r>
          </w:p>
        </w:tc>
        <w:tc>
          <w:tcPr>
            <w:tcW w:w="2074" w:type="dxa"/>
            <w:tcBorders>
              <w:bottom w:val="single" w:sz="12" w:space="0" w:color="auto"/>
            </w:tcBorders>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Borders>
              <w:bottom w:val="single" w:sz="12" w:space="0" w:color="auto"/>
            </w:tcBorders>
          </w:tcPr>
          <w:p w14:paraId="2E3267F6" w14:textId="77777777" w:rsidR="00E57C3B" w:rsidRPr="00086522" w:rsidRDefault="00E57C3B" w:rsidP="008E4CA0">
            <w:pPr>
              <w:pStyle w:val="125"/>
            </w:pPr>
            <w:r w:rsidRPr="00086522">
              <w:t>Pa</w:t>
            </w:r>
          </w:p>
        </w:tc>
      </w:tr>
    </w:tbl>
    <w:p w14:paraId="7EB83928" w14:textId="77777777" w:rsidR="00E57C3B" w:rsidRDefault="00E57C3B" w:rsidP="008D0F46">
      <w:pPr>
        <w:pStyle w:val="afa"/>
        <w:rPr>
          <w:rFonts w:hint="eastAsia"/>
        </w:rPr>
      </w:pPr>
    </w:p>
    <w:p w14:paraId="3AE21E82" w14:textId="6282676A" w:rsidR="009F2DC4" w:rsidRDefault="00353543" w:rsidP="009F2DC4">
      <w:pPr>
        <w:pStyle w:val="66201"/>
      </w:pPr>
      <w:r>
        <w:rPr>
          <w:rFonts w:hint="eastAsia"/>
        </w:rPr>
        <w:t>3</w:t>
      </w:r>
      <w:r>
        <w:t>.3.2</w:t>
      </w:r>
      <w:r w:rsidR="008E4CA0">
        <w:t xml:space="preserve"> </w:t>
      </w:r>
      <w:r w:rsidR="008E4CA0">
        <w:rPr>
          <w:rFonts w:hint="eastAsia"/>
        </w:rPr>
        <w:t>数值模拟方案</w:t>
      </w:r>
    </w:p>
    <w:p w14:paraId="6C6793DE" w14:textId="77777777" w:rsidR="00B77459" w:rsidRDefault="005E6210" w:rsidP="00AF1981">
      <w:pPr>
        <w:pStyle w:val="202"/>
      </w:pPr>
      <w:r w:rsidRPr="00AF1981">
        <w:t>油型气涌出机理涉及复杂的地质、力学和流体动力学因素</w:t>
      </w:r>
      <w:r w:rsidRPr="00AF1981">
        <w:rPr>
          <w:rFonts w:hint="eastAsia"/>
          <w:vertAlign w:val="superscript"/>
        </w:rPr>
        <w:t>[</w:t>
      </w:r>
      <w:r w:rsidRPr="00AF1981">
        <w:rPr>
          <w:rFonts w:hint="eastAsia"/>
          <w:vertAlign w:val="superscript"/>
        </w:rPr>
        <w:t>黄陵二号煤矿底板油型气释放规律及影响因素</w:t>
      </w:r>
      <w:r w:rsidRPr="00AF1981">
        <w:rPr>
          <w:vertAlign w:val="superscript"/>
        </w:rPr>
        <w:t>]</w:t>
      </w:r>
      <w:r w:rsidRPr="00AF1981">
        <w:t>，</w:t>
      </w:r>
      <w:r w:rsidRPr="00AF1981">
        <w:rPr>
          <w:rFonts w:hint="eastAsia"/>
        </w:rPr>
        <w:t>其中</w:t>
      </w:r>
      <w:r w:rsidRPr="00AF1981">
        <w:t>储集层的分布特征</w:t>
      </w:r>
      <w:r w:rsidRPr="00AF1981">
        <w:rPr>
          <w:rFonts w:hint="eastAsia"/>
        </w:rPr>
        <w:t>作为</w:t>
      </w:r>
      <w:r w:rsidRPr="00AF1981">
        <w:t>油型气涌出的物质基础。储集层的厚度、渗透性以及与巷道底板的相对位置直接决定了储集层中油型气的存储量和涌出的难易程度。</w:t>
      </w:r>
      <w:r w:rsidR="00AF1981">
        <w:rPr>
          <w:rFonts w:hint="eastAsia"/>
        </w:rPr>
        <w:t>而</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能够推动油型气沿着裂隙和孔隙向低压区域</w:t>
      </w:r>
      <w:r w:rsidR="00AF1981">
        <w:rPr>
          <w:rFonts w:hint="eastAsia"/>
        </w:rPr>
        <w:t>（</w:t>
      </w:r>
      <w:r w:rsidR="00AF1981" w:rsidRPr="00AF1981">
        <w:t>通常是开挖的巷道</w:t>
      </w:r>
      <w:r w:rsidR="00AF1981">
        <w:rPr>
          <w:rFonts w:hint="eastAsia"/>
        </w:rPr>
        <w:t>）</w:t>
      </w:r>
      <w:r w:rsidR="00AF1981" w:rsidRPr="00AF1981">
        <w:t>运移。</w:t>
      </w:r>
      <w:r w:rsidR="00AF1981">
        <w:rPr>
          <w:rFonts w:hint="eastAsia"/>
        </w:rPr>
        <w:t>除油型气固有性质外，</w:t>
      </w:r>
      <w:r w:rsidR="00B77459">
        <w:rPr>
          <w:rFonts w:hint="eastAsia"/>
        </w:rPr>
        <w:t>人为</w:t>
      </w:r>
      <w:r w:rsidR="00AF1981" w:rsidRPr="00AF1981">
        <w:t>开挖过程中</w:t>
      </w:r>
      <w:r w:rsidR="00B77459">
        <w:rPr>
          <w:rFonts w:ascii="Segoe UI" w:hAnsi="Segoe UI" w:cs="Segoe UI"/>
          <w:color w:val="0D0D0D"/>
          <w:shd w:val="clear" w:color="auto" w:fill="FFFFFF"/>
        </w:rPr>
        <w:t>岩层的卸压和应力集中现象显著</w:t>
      </w:r>
      <w:r w:rsidR="00B77459" w:rsidRPr="00B77459">
        <w:rPr>
          <w:rFonts w:ascii="Segoe UI" w:hAnsi="Segoe UI" w:cs="Segoe UI" w:hint="eastAsia"/>
          <w:color w:val="0D0D0D"/>
          <w:shd w:val="clear" w:color="auto" w:fill="FFFFFF"/>
          <w:vertAlign w:val="superscript"/>
        </w:rPr>
        <w:t>[</w:t>
      </w:r>
      <w:r w:rsidR="00B77459" w:rsidRPr="00B77459">
        <w:rPr>
          <w:rFonts w:ascii="Segoe UI" w:hAnsi="Segoe UI" w:cs="Segoe UI"/>
          <w:color w:val="0D0D0D"/>
          <w:sz w:val="21"/>
          <w:szCs w:val="21"/>
          <w:shd w:val="clear" w:color="auto" w:fill="FFFFFF"/>
          <w:vertAlign w:val="superscript"/>
        </w:rPr>
        <w:t>煤油气共存矿井掘进工作面底板油型气涌出机理探</w:t>
      </w:r>
      <w:r w:rsidR="00B77459" w:rsidRPr="00B77459">
        <w:rPr>
          <w:rFonts w:ascii="Segoe UI" w:hAnsi="Segoe UI" w:cs="Segoe UI"/>
          <w:color w:val="0D0D0D"/>
          <w:shd w:val="clear" w:color="auto" w:fill="FFFFFF"/>
          <w:vertAlign w:val="superscript"/>
        </w:rPr>
        <w:t>]</w:t>
      </w:r>
      <w:r w:rsidR="00AF1981" w:rsidRPr="00AF1981">
        <w:t>，地层应力的重新分布会导致岩石的变形和裂隙的产生，这些裂隙为油型气从储集层向巷道空间运移</w:t>
      </w:r>
      <w:r w:rsidR="00B77459">
        <w:rPr>
          <w:rFonts w:ascii="Segoe UI" w:hAnsi="Segoe UI" w:cs="Segoe UI"/>
          <w:color w:val="0D0D0D"/>
          <w:shd w:val="clear" w:color="auto" w:fill="FFFFFF"/>
        </w:rPr>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p>
    <w:p w14:paraId="3FC63822" w14:textId="67D81C68" w:rsidR="008E4CA0" w:rsidRDefault="00445E09" w:rsidP="00AF1981">
      <w:pPr>
        <w:pStyle w:val="202"/>
      </w:pPr>
      <w:r>
        <w:rPr>
          <w:rFonts w:hint="eastAsia"/>
        </w:rPr>
        <w:t>所以根据油型气涌出及运移机理，将底板初始渗透率、泥岩层厚度、油型气储层初始压力以及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1m</w:t>
      </w:r>
      <w:r w:rsidR="00AD1A57">
        <w:rPr>
          <w:rFonts w:hint="eastAsia"/>
        </w:rPr>
        <w:t>、</w:t>
      </w:r>
      <w:r w:rsidR="00AD1A57">
        <w:rPr>
          <w:rFonts w:hint="eastAsia"/>
        </w:rPr>
        <w:t xml:space="preserve"> 3m</w:t>
      </w:r>
      <w:r w:rsidR="00AD1A57">
        <w:rPr>
          <w:rFonts w:hint="eastAsia"/>
        </w:rPr>
        <w:t>、</w:t>
      </w:r>
      <w:r w:rsidR="00AD1A57">
        <w:rPr>
          <w:rFonts w:hint="eastAsia"/>
        </w:rPr>
        <w:t>5m</w:t>
      </w:r>
      <w:r w:rsidR="00AD1A57">
        <w:rPr>
          <w:rFonts w:hint="eastAsia"/>
        </w:rPr>
        <w:t>、</w:t>
      </w:r>
      <w:r w:rsidR="00AD1A57">
        <w:rPr>
          <w:rFonts w:hint="eastAsia"/>
        </w:rPr>
        <w:t>7m</w:t>
      </w:r>
      <w:r w:rsidR="00AD1A57">
        <w:rPr>
          <w:rFonts w:hint="eastAsia"/>
        </w:rPr>
        <w:t>为油型气监测点如</w:t>
      </w:r>
      <w:r w:rsidR="00AD1A57">
        <w:rPr>
          <w:rFonts w:hint="eastAsia"/>
        </w:rPr>
        <w:t>3</w:t>
      </w:r>
      <w:r w:rsidR="00AD1A57">
        <w:t>-2</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04046EA8" w:rsidR="00AD1A57" w:rsidRDefault="00AD1A57" w:rsidP="00AD1A57">
      <w:pPr>
        <w:pStyle w:val="afa"/>
        <w:rPr>
          <w:rFonts w:hint="eastAsia"/>
        </w:rPr>
      </w:pPr>
      <w:r>
        <w:rPr>
          <w:rFonts w:hint="eastAsia"/>
        </w:rPr>
        <w:t>表</w:t>
      </w:r>
      <w:r>
        <w:rPr>
          <w:rFonts w:hint="eastAsia"/>
        </w:rPr>
        <w:t>3</w:t>
      </w:r>
      <w:r>
        <w:t xml:space="preserve">-2 </w:t>
      </w:r>
      <w:r>
        <w:rPr>
          <w:rFonts w:hint="eastAsia"/>
        </w:rPr>
        <w:t>油型气涌出模拟参数变量表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22118E">
        <w:trPr>
          <w:jc w:val="center"/>
        </w:trPr>
        <w:tc>
          <w:tcPr>
            <w:tcW w:w="2074" w:type="dxa"/>
            <w:tcBorders>
              <w:top w:val="single" w:sz="12" w:space="0" w:color="auto"/>
              <w:bottom w:val="single" w:sz="8"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8"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8"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22118E">
        <w:trPr>
          <w:trHeight w:val="201"/>
          <w:jc w:val="center"/>
        </w:trPr>
        <w:tc>
          <w:tcPr>
            <w:tcW w:w="2074" w:type="dxa"/>
            <w:vMerge w:val="restart"/>
            <w:tcBorders>
              <w:top w:val="single" w:sz="8"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8"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8"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22118E">
        <w:trPr>
          <w:trHeight w:val="200"/>
          <w:jc w:val="center"/>
        </w:trPr>
        <w:tc>
          <w:tcPr>
            <w:tcW w:w="2074" w:type="dxa"/>
            <w:vMerge/>
            <w:vAlign w:val="center"/>
          </w:tcPr>
          <w:p w14:paraId="4B996B18" w14:textId="77777777" w:rsidR="0022118E" w:rsidRDefault="0022118E" w:rsidP="0022118E">
            <w:pPr>
              <w:pStyle w:val="125"/>
              <w:rPr>
                <w:rFonts w:hint="eastAsia"/>
              </w:rPr>
            </w:pPr>
          </w:p>
        </w:tc>
        <w:tc>
          <w:tcPr>
            <w:tcW w:w="2074" w:type="dxa"/>
            <w:tcBorders>
              <w:top w:val="single" w:sz="8"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vAlign w:val="center"/>
          </w:tcPr>
          <w:p w14:paraId="54E63358" w14:textId="77777777" w:rsidR="0022118E" w:rsidRDefault="0022118E" w:rsidP="0022118E">
            <w:pPr>
              <w:pStyle w:val="125"/>
            </w:pPr>
          </w:p>
        </w:tc>
      </w:tr>
      <w:tr w:rsidR="0022118E" w:rsidRPr="00086522" w14:paraId="3134070D" w14:textId="77777777" w:rsidTr="003E213C">
        <w:trPr>
          <w:trHeight w:val="200"/>
          <w:jc w:val="center"/>
        </w:trPr>
        <w:tc>
          <w:tcPr>
            <w:tcW w:w="2074" w:type="dxa"/>
            <w:vMerge/>
            <w:tcBorders>
              <w:bottom w:val="single" w:sz="8" w:space="0" w:color="auto"/>
            </w:tcBorders>
            <w:vAlign w:val="center"/>
          </w:tcPr>
          <w:p w14:paraId="7DA940D9"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8" w:space="0" w:color="auto"/>
            </w:tcBorders>
            <w:vAlign w:val="center"/>
          </w:tcPr>
          <w:p w14:paraId="170EE356" w14:textId="77777777" w:rsidR="0022118E" w:rsidRDefault="0022118E" w:rsidP="0022118E">
            <w:pPr>
              <w:pStyle w:val="125"/>
            </w:pPr>
          </w:p>
        </w:tc>
      </w:tr>
      <w:tr w:rsidR="0022118E" w:rsidRPr="00086522" w14:paraId="0BFB5C45" w14:textId="77777777" w:rsidTr="003E213C">
        <w:trPr>
          <w:trHeight w:val="100"/>
          <w:jc w:val="center"/>
        </w:trPr>
        <w:tc>
          <w:tcPr>
            <w:tcW w:w="2074" w:type="dxa"/>
            <w:vMerge w:val="restart"/>
            <w:tcBorders>
              <w:top w:val="single" w:sz="8"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8" w:space="0" w:color="auto"/>
              <w:bottom w:val="single" w:sz="8"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8"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3E213C">
        <w:trPr>
          <w:trHeight w:val="100"/>
          <w:jc w:val="center"/>
        </w:trPr>
        <w:tc>
          <w:tcPr>
            <w:tcW w:w="2074" w:type="dxa"/>
            <w:vMerge/>
            <w:vAlign w:val="center"/>
          </w:tcPr>
          <w:p w14:paraId="1D79E53E"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rPr>
                <w:rFonts w:hint="eastAsia"/>
              </w:rPr>
            </w:pPr>
          </w:p>
        </w:tc>
      </w:tr>
      <w:tr w:rsidR="0022118E" w:rsidRPr="00086522" w14:paraId="6A705199" w14:textId="77777777" w:rsidTr="003E213C">
        <w:trPr>
          <w:trHeight w:val="100"/>
          <w:jc w:val="center"/>
        </w:trPr>
        <w:tc>
          <w:tcPr>
            <w:tcW w:w="2074" w:type="dxa"/>
            <w:vMerge/>
            <w:tcBorders>
              <w:bottom w:val="single" w:sz="8" w:space="0" w:color="auto"/>
            </w:tcBorders>
            <w:vAlign w:val="center"/>
          </w:tcPr>
          <w:p w14:paraId="54E048B3"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8" w:space="0" w:color="auto"/>
            </w:tcBorders>
            <w:vAlign w:val="center"/>
          </w:tcPr>
          <w:p w14:paraId="5170AB81" w14:textId="77777777" w:rsidR="0022118E" w:rsidRDefault="0022118E" w:rsidP="0022118E">
            <w:pPr>
              <w:pStyle w:val="125"/>
              <w:rPr>
                <w:rFonts w:hint="eastAsia"/>
              </w:rPr>
            </w:pPr>
          </w:p>
        </w:tc>
      </w:tr>
      <w:tr w:rsidR="0022118E" w:rsidRPr="00086522" w14:paraId="2E4C102C" w14:textId="77777777" w:rsidTr="003E213C">
        <w:trPr>
          <w:trHeight w:val="201"/>
          <w:jc w:val="center"/>
        </w:trPr>
        <w:tc>
          <w:tcPr>
            <w:tcW w:w="2074" w:type="dxa"/>
            <w:vMerge w:val="restart"/>
            <w:tcBorders>
              <w:top w:val="single" w:sz="8" w:space="0" w:color="auto"/>
            </w:tcBorders>
            <w:vAlign w:val="center"/>
          </w:tcPr>
          <w:p w14:paraId="450F6921" w14:textId="281A6AF4" w:rsidR="0022118E" w:rsidRPr="00086522" w:rsidRDefault="0022118E" w:rsidP="0022118E">
            <w:pPr>
              <w:pStyle w:val="125"/>
              <w:rPr>
                <w:rFonts w:hint="eastAsia"/>
              </w:rPr>
            </w:pPr>
            <w:r>
              <w:rPr>
                <w:rFonts w:hint="eastAsia"/>
              </w:rPr>
              <w:t>含油型气砂岩层初始压力</w:t>
            </w:r>
          </w:p>
        </w:tc>
        <w:tc>
          <w:tcPr>
            <w:tcW w:w="2074" w:type="dxa"/>
            <w:tcBorders>
              <w:top w:val="single" w:sz="8" w:space="0" w:color="auto"/>
              <w:bottom w:val="single" w:sz="8" w:space="0" w:color="auto"/>
            </w:tcBorders>
            <w:vAlign w:val="center"/>
          </w:tcPr>
          <w:p w14:paraId="7B40FB50" w14:textId="2F3BD36B" w:rsidR="0022118E" w:rsidRPr="0022118E" w:rsidRDefault="0022118E" w:rsidP="0022118E">
            <w:pPr>
              <w:pStyle w:val="125"/>
              <w:rPr>
                <w:rFonts w:hint="eastAsia"/>
              </w:rPr>
            </w:pPr>
            <w:r>
              <w:rPr>
                <w:rFonts w:hint="eastAsia"/>
              </w:rPr>
              <w:t>5</w:t>
            </w:r>
            <w:r>
              <w:rPr>
                <w:rFonts w:hint="eastAsia"/>
              </w:rPr>
              <w:t>×</w:t>
            </w:r>
            <w:r>
              <w:t>10</w:t>
            </w:r>
            <w:r>
              <w:rPr>
                <w:vertAlign w:val="superscript"/>
              </w:rPr>
              <w:t>5</w:t>
            </w:r>
          </w:p>
        </w:tc>
        <w:tc>
          <w:tcPr>
            <w:tcW w:w="2074" w:type="dxa"/>
            <w:vMerge w:val="restart"/>
            <w:tcBorders>
              <w:top w:val="single" w:sz="8" w:space="0" w:color="auto"/>
            </w:tcBorders>
            <w:vAlign w:val="center"/>
          </w:tcPr>
          <w:p w14:paraId="06F63496" w14:textId="1EEEDE23" w:rsidR="0022118E" w:rsidRPr="00086522" w:rsidRDefault="003E213C" w:rsidP="0022118E">
            <w:pPr>
              <w:pStyle w:val="125"/>
            </w:pPr>
            <w:r>
              <w:rPr>
                <w:rFonts w:hint="eastAsia"/>
              </w:rPr>
              <w:t>Pa</w:t>
            </w:r>
          </w:p>
        </w:tc>
      </w:tr>
      <w:tr w:rsidR="0022118E" w:rsidRPr="00086522" w14:paraId="503CB81E" w14:textId="77777777" w:rsidTr="003E213C">
        <w:trPr>
          <w:trHeight w:val="200"/>
          <w:jc w:val="center"/>
        </w:trPr>
        <w:tc>
          <w:tcPr>
            <w:tcW w:w="2074" w:type="dxa"/>
            <w:vMerge/>
            <w:vAlign w:val="center"/>
          </w:tcPr>
          <w:p w14:paraId="5F3BF5ED"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1A5672F2" w14:textId="58DB5F0A" w:rsidR="0022118E" w:rsidRDefault="0022118E" w:rsidP="0022118E">
            <w:pPr>
              <w:pStyle w:val="125"/>
              <w:rPr>
                <w:rFonts w:hint="eastAsia"/>
              </w:rPr>
            </w:pPr>
            <w:r>
              <w:t>1</w:t>
            </w:r>
            <w:r>
              <w:rPr>
                <w:rFonts w:hint="eastAsia"/>
              </w:rPr>
              <w:t>×</w:t>
            </w:r>
            <w:r>
              <w:t>10</w:t>
            </w:r>
            <w:r>
              <w:rPr>
                <w:vertAlign w:val="superscript"/>
              </w:rPr>
              <w:t>6</w:t>
            </w:r>
          </w:p>
        </w:tc>
        <w:tc>
          <w:tcPr>
            <w:tcW w:w="2074" w:type="dxa"/>
            <w:vMerge/>
            <w:vAlign w:val="center"/>
          </w:tcPr>
          <w:p w14:paraId="01846C55" w14:textId="77777777" w:rsidR="0022118E" w:rsidRPr="00086522" w:rsidRDefault="0022118E" w:rsidP="0022118E">
            <w:pPr>
              <w:pStyle w:val="125"/>
            </w:pPr>
          </w:p>
        </w:tc>
      </w:tr>
      <w:tr w:rsidR="0022118E" w:rsidRPr="00086522" w14:paraId="44CF0032" w14:textId="77777777" w:rsidTr="003E213C">
        <w:trPr>
          <w:trHeight w:val="200"/>
          <w:jc w:val="center"/>
        </w:trPr>
        <w:tc>
          <w:tcPr>
            <w:tcW w:w="2074" w:type="dxa"/>
            <w:vMerge/>
            <w:tcBorders>
              <w:bottom w:val="single" w:sz="8" w:space="0" w:color="auto"/>
            </w:tcBorders>
            <w:vAlign w:val="center"/>
          </w:tcPr>
          <w:p w14:paraId="44703C6D"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20CB0BA0" w14:textId="5959C4BA" w:rsidR="0022118E" w:rsidRDefault="0022118E" w:rsidP="0022118E">
            <w:pPr>
              <w:pStyle w:val="125"/>
              <w:rPr>
                <w:rFonts w:hint="eastAsia"/>
              </w:rPr>
            </w:pPr>
            <w:r>
              <w:rPr>
                <w:rFonts w:hint="eastAsia"/>
              </w:rPr>
              <w:t>1</w:t>
            </w:r>
            <w:r>
              <w:t>.5</w:t>
            </w:r>
            <w:r>
              <w:rPr>
                <w:rFonts w:hint="eastAsia"/>
              </w:rPr>
              <w:t>×</w:t>
            </w:r>
            <w:r>
              <w:t>10</w:t>
            </w:r>
            <w:r>
              <w:rPr>
                <w:vertAlign w:val="superscript"/>
              </w:rPr>
              <w:t>6</w:t>
            </w:r>
          </w:p>
        </w:tc>
        <w:tc>
          <w:tcPr>
            <w:tcW w:w="2074" w:type="dxa"/>
            <w:vMerge/>
            <w:tcBorders>
              <w:bottom w:val="single" w:sz="8" w:space="0" w:color="auto"/>
            </w:tcBorders>
            <w:vAlign w:val="center"/>
          </w:tcPr>
          <w:p w14:paraId="2889AD6D" w14:textId="77777777" w:rsidR="0022118E" w:rsidRPr="00086522" w:rsidRDefault="0022118E" w:rsidP="0022118E">
            <w:pPr>
              <w:pStyle w:val="125"/>
            </w:pPr>
          </w:p>
        </w:tc>
      </w:tr>
      <w:tr w:rsidR="0022118E" w:rsidRPr="00086522" w14:paraId="6395914F" w14:textId="77777777" w:rsidTr="003E213C">
        <w:trPr>
          <w:trHeight w:val="201"/>
          <w:jc w:val="center"/>
        </w:trPr>
        <w:tc>
          <w:tcPr>
            <w:tcW w:w="2074" w:type="dxa"/>
            <w:vMerge w:val="restart"/>
            <w:tcBorders>
              <w:top w:val="single" w:sz="8"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8" w:space="0" w:color="auto"/>
              <w:bottom w:val="single" w:sz="8"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8"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3E213C">
        <w:trPr>
          <w:trHeight w:val="200"/>
          <w:jc w:val="center"/>
        </w:trPr>
        <w:tc>
          <w:tcPr>
            <w:tcW w:w="2074" w:type="dxa"/>
            <w:vMerge/>
            <w:vAlign w:val="center"/>
          </w:tcPr>
          <w:p w14:paraId="4C5B7BC6" w14:textId="77777777" w:rsidR="0022118E" w:rsidRDefault="0022118E" w:rsidP="0022118E">
            <w:pPr>
              <w:pStyle w:val="125"/>
              <w:rPr>
                <w:rFonts w:hint="eastAsia"/>
              </w:rPr>
            </w:pPr>
          </w:p>
        </w:tc>
        <w:tc>
          <w:tcPr>
            <w:tcW w:w="2074" w:type="dxa"/>
            <w:tcBorders>
              <w:top w:val="single" w:sz="8" w:space="0" w:color="auto"/>
              <w:bottom w:val="single" w:sz="8" w:space="0" w:color="auto"/>
            </w:tcBorders>
            <w:vAlign w:val="center"/>
          </w:tcPr>
          <w:p w14:paraId="6CA83DF2" w14:textId="7F6F7450" w:rsidR="0022118E" w:rsidRDefault="0022118E" w:rsidP="0022118E">
            <w:pPr>
              <w:pStyle w:val="125"/>
              <w:rPr>
                <w:rFonts w:hint="eastAsia"/>
              </w:rPr>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3E213C">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rPr>
                <w:rFonts w:hint="eastAsia"/>
              </w:rPr>
            </w:pPr>
          </w:p>
        </w:tc>
        <w:tc>
          <w:tcPr>
            <w:tcW w:w="2074" w:type="dxa"/>
            <w:tcBorders>
              <w:top w:val="single" w:sz="8" w:space="0" w:color="auto"/>
              <w:bottom w:val="single" w:sz="12" w:space="0" w:color="auto"/>
            </w:tcBorders>
            <w:vAlign w:val="center"/>
          </w:tcPr>
          <w:p w14:paraId="0F03FE8B" w14:textId="7E3E6C8E" w:rsidR="0022118E" w:rsidRDefault="0022118E" w:rsidP="0022118E">
            <w:pPr>
              <w:pStyle w:val="125"/>
              <w:rPr>
                <w:rFonts w:hint="eastAsia"/>
              </w:rPr>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24E42E5D" w14:textId="77777777" w:rsidR="00464391" w:rsidRPr="00AF1981" w:rsidRDefault="00464391" w:rsidP="00AF1981">
      <w:pPr>
        <w:pStyle w:val="202"/>
        <w:rPr>
          <w:rFonts w:hint="eastAsia"/>
        </w:rPr>
      </w:pPr>
    </w:p>
    <w:p w14:paraId="7E2F191D" w14:textId="2A22D451" w:rsidR="001F2ED5" w:rsidRDefault="001F2ED5" w:rsidP="001F2ED5">
      <w:pPr>
        <w:pStyle w:val="afa"/>
        <w:rPr>
          <w:rFonts w:eastAsia="黑体"/>
          <w:sz w:val="28"/>
        </w:rPr>
      </w:pPr>
      <w:r>
        <w:rPr>
          <w:noProof/>
        </w:rPr>
        <w:drawing>
          <wp:inline distT="0" distB="0" distL="0" distR="0" wp14:anchorId="25A0221D" wp14:editId="187E21B2">
            <wp:extent cx="3960000" cy="278896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2788961"/>
                    </a:xfrm>
                    <a:prstGeom prst="rect">
                      <a:avLst/>
                    </a:prstGeom>
                  </pic:spPr>
                </pic:pic>
              </a:graphicData>
            </a:graphic>
          </wp:inline>
        </w:drawing>
      </w:r>
    </w:p>
    <w:p w14:paraId="1537E9E4" w14:textId="510F9138" w:rsidR="00AD1A57" w:rsidRDefault="00AD1A57" w:rsidP="00AD1A57">
      <w:pPr>
        <w:pStyle w:val="afa"/>
      </w:pPr>
      <w:r w:rsidRPr="00AD1A57">
        <w:t>图</w:t>
      </w:r>
      <w:r w:rsidRPr="00AD1A57">
        <w:rPr>
          <w:rFonts w:hint="eastAsia"/>
        </w:rPr>
        <w:t>3</w:t>
      </w:r>
      <w:r w:rsidRPr="00AD1A57">
        <w:t xml:space="preserve">-2 </w:t>
      </w:r>
      <w:r w:rsidRPr="00AD1A57">
        <w:t>油型气监测点示意图</w:t>
      </w:r>
    </w:p>
    <w:p w14:paraId="5D42E63C" w14:textId="0B38AFFD" w:rsidR="00AD1A57" w:rsidRDefault="00AD1A57" w:rsidP="00AD1A57">
      <w:pPr>
        <w:pStyle w:val="66201"/>
      </w:pPr>
      <w:r>
        <w:rPr>
          <w:rFonts w:hint="eastAsia"/>
        </w:rPr>
        <w:t>3</w:t>
      </w:r>
      <w:r>
        <w:t xml:space="preserve">.3.3 </w:t>
      </w:r>
      <w:r>
        <w:rPr>
          <w:rFonts w:hint="eastAsia"/>
        </w:rPr>
        <w:t>油型气涌出影响因素分析</w:t>
      </w:r>
    </w:p>
    <w:p w14:paraId="18C43EED" w14:textId="3D7B0622"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33A71687" w14:textId="338AD948" w:rsidR="00480F51" w:rsidRDefault="00480F51" w:rsidP="00480F51">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2062897"/>
                    </a:xfrm>
                    <a:prstGeom prst="rect">
                      <a:avLst/>
                    </a:prstGeom>
                  </pic:spPr>
                </pic:pic>
              </a:graphicData>
            </a:graphic>
          </wp:inline>
        </w:drawing>
      </w:r>
    </w:p>
    <w:p w14:paraId="55FE02C4" w14:textId="6A0DEDC6" w:rsidR="003A65FB" w:rsidRPr="003A65FB" w:rsidRDefault="004044FC" w:rsidP="003A65FB">
      <w:pPr>
        <w:pStyle w:val="afa"/>
      </w:pPr>
      <w:r>
        <w:rPr>
          <w:rFonts w:hint="eastAsia"/>
        </w:rPr>
        <w:t>底板渗透率</w:t>
      </w:r>
      <w:r w:rsidR="003A65FB">
        <w:t>1</w:t>
      </w:r>
      <w:r w:rsidR="003A65FB" w:rsidRPr="003A65FB">
        <w:t>×10</w:t>
      </w:r>
      <w:r>
        <w:rPr>
          <w:vertAlign w:val="superscript"/>
        </w:rPr>
        <w:t>-19</w:t>
      </w:r>
      <w:r>
        <w:t xml:space="preserve"> </w:t>
      </w:r>
      <w:r>
        <w:rPr>
          <w:rFonts w:hint="eastAsia"/>
        </w:rPr>
        <w:t>m</w:t>
      </w:r>
      <w:r>
        <w:rPr>
          <w:vertAlign w:val="superscript"/>
        </w:rPr>
        <w:t>2</w:t>
      </w:r>
      <w:r w:rsidR="003A65FB" w:rsidRPr="003A65FB">
        <w:t>时</w:t>
      </w:r>
      <w:r w:rsidR="003A65FB" w:rsidRPr="003A65FB">
        <w:rPr>
          <w:rFonts w:hint="eastAsia"/>
        </w:rPr>
        <w:t>油型气分布情况</w:t>
      </w:r>
    </w:p>
    <w:p w14:paraId="70BE7792" w14:textId="77777777" w:rsidR="003A65FB" w:rsidRPr="003A65FB" w:rsidRDefault="003A65FB" w:rsidP="00480F51">
      <w:pPr>
        <w:pStyle w:val="afa"/>
        <w:rPr>
          <w:rFonts w:hint="eastAsia"/>
        </w:rPr>
      </w:pPr>
    </w:p>
    <w:p w14:paraId="002CFBA4" w14:textId="2B3CA67A" w:rsidR="00480F51" w:rsidRDefault="00480F51" w:rsidP="00480F51">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2060515"/>
                    </a:xfrm>
                    <a:prstGeom prst="rect">
                      <a:avLst/>
                    </a:prstGeom>
                  </pic:spPr>
                </pic:pic>
              </a:graphicData>
            </a:graphic>
          </wp:inline>
        </w:drawing>
      </w:r>
    </w:p>
    <w:p w14:paraId="50CB734E" w14:textId="42169CEB" w:rsidR="004044FC" w:rsidRDefault="004044FC" w:rsidP="00480F51">
      <w:pPr>
        <w:pStyle w:val="afa"/>
        <w:rPr>
          <w:rFonts w:hint="eastAsia"/>
        </w:rPr>
      </w:pPr>
      <w:r>
        <w:rPr>
          <w:rFonts w:hint="eastAsia"/>
        </w:rPr>
        <w:lastRenderedPageBreak/>
        <w:t>底板渗透率</w:t>
      </w:r>
      <w:r>
        <w:t>5</w:t>
      </w:r>
      <w:r w:rsidRPr="003A65FB">
        <w:t>×10</w:t>
      </w:r>
      <w:r>
        <w:rPr>
          <w:vertAlign w:val="superscript"/>
        </w:rPr>
        <w:t>-19</w:t>
      </w:r>
      <w:r>
        <w:t xml:space="preserve"> </w:t>
      </w:r>
      <w:r>
        <w:rPr>
          <w:rFonts w:hint="eastAsia"/>
        </w:rPr>
        <w:t>m</w:t>
      </w:r>
      <w:r>
        <w:rPr>
          <w:vertAlign w:val="superscript"/>
        </w:rPr>
        <w:t>2</w:t>
      </w:r>
      <w:r w:rsidRPr="003A65FB">
        <w:t>时</w:t>
      </w:r>
      <w:r w:rsidRPr="003A65FB">
        <w:rPr>
          <w:rFonts w:hint="eastAsia"/>
        </w:rPr>
        <w:t>油型气分布情况</w:t>
      </w:r>
    </w:p>
    <w:p w14:paraId="60BF1293" w14:textId="788EB4AA" w:rsidR="00480F51" w:rsidRDefault="00480F51" w:rsidP="00480F51">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2053369"/>
                    </a:xfrm>
                    <a:prstGeom prst="rect">
                      <a:avLst/>
                    </a:prstGeom>
                  </pic:spPr>
                </pic:pic>
              </a:graphicData>
            </a:graphic>
          </wp:inline>
        </w:drawing>
      </w:r>
    </w:p>
    <w:p w14:paraId="15B5E109" w14:textId="591D99DE" w:rsidR="004044FC" w:rsidRDefault="004044FC" w:rsidP="00480F51">
      <w:pPr>
        <w:pStyle w:val="afa"/>
        <w:rPr>
          <w:rFonts w:hint="eastAsia"/>
        </w:rPr>
      </w:pPr>
      <w:r>
        <w:rPr>
          <w:rFonts w:hint="eastAsia"/>
        </w:rPr>
        <w:t>底板渗透率</w:t>
      </w:r>
      <w:r>
        <w:t>1</w:t>
      </w:r>
      <w:r w:rsidRPr="003A65FB">
        <w:t>×10</w:t>
      </w:r>
      <w:r>
        <w:rPr>
          <w:vertAlign w:val="superscript"/>
        </w:rPr>
        <w:t>-1</w:t>
      </w:r>
      <w:r>
        <w:rPr>
          <w:vertAlign w:val="superscript"/>
        </w:rPr>
        <w:t>8</w:t>
      </w:r>
      <w:r>
        <w:t xml:space="preserve"> </w:t>
      </w:r>
      <w:r>
        <w:rPr>
          <w:rFonts w:hint="eastAsia"/>
        </w:rPr>
        <w:t>m</w:t>
      </w:r>
      <w:r>
        <w:rPr>
          <w:vertAlign w:val="superscript"/>
        </w:rPr>
        <w:t>2</w:t>
      </w:r>
      <w:r w:rsidRPr="003A65FB">
        <w:t>时</w:t>
      </w:r>
      <w:r w:rsidRPr="003A65FB">
        <w:rPr>
          <w:rFonts w:hint="eastAsia"/>
        </w:rPr>
        <w:t>油型气分布情况</w:t>
      </w:r>
    </w:p>
    <w:p w14:paraId="117BBC40" w14:textId="094833AA" w:rsidR="008A4685" w:rsidRPr="00684592" w:rsidRDefault="00684592" w:rsidP="00684592">
      <w:pPr>
        <w:pStyle w:val="202"/>
        <w:rPr>
          <w:rFonts w:hint="eastAsia"/>
        </w:rPr>
      </w:pPr>
      <w:r>
        <w:rPr>
          <w:rFonts w:hint="eastAsia"/>
        </w:rPr>
        <w:t>（</w:t>
      </w:r>
      <w:r>
        <w:t>2</w:t>
      </w:r>
      <w:r>
        <w:rPr>
          <w:rFonts w:hint="eastAsia"/>
        </w:rPr>
        <w:t>）</w:t>
      </w:r>
      <w:r>
        <w:rPr>
          <w:rFonts w:hint="eastAsia"/>
        </w:rPr>
        <w:t>底板岩层厚度</w:t>
      </w:r>
      <w:r>
        <w:rPr>
          <w:rFonts w:hint="eastAsia"/>
        </w:rPr>
        <w:t>对油型气涌出的影响</w:t>
      </w:r>
    </w:p>
    <w:p w14:paraId="4AFECA15" w14:textId="19DD08BD" w:rsidR="008A4685" w:rsidRDefault="008A4685" w:rsidP="008A4685">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0000" cy="2088147"/>
                    </a:xfrm>
                    <a:prstGeom prst="rect">
                      <a:avLst/>
                    </a:prstGeom>
                  </pic:spPr>
                </pic:pic>
              </a:graphicData>
            </a:graphic>
          </wp:inline>
        </w:drawing>
      </w:r>
    </w:p>
    <w:p w14:paraId="4FA4F76D" w14:textId="1EAFCD81" w:rsidR="008C7058" w:rsidRDefault="00480F51" w:rsidP="008A4685">
      <w:pPr>
        <w:pStyle w:val="afa"/>
        <w:rPr>
          <w:rFonts w:hint="eastAsia"/>
        </w:rPr>
      </w:pPr>
      <w:r>
        <w:rPr>
          <w:rFonts w:hint="eastAsia"/>
        </w:rPr>
        <w:t>底板</w:t>
      </w:r>
      <w:r w:rsidR="008C7058">
        <w:rPr>
          <w:rFonts w:hint="eastAsia"/>
        </w:rPr>
        <w:t>岩层厚度</w:t>
      </w:r>
      <w:r w:rsidR="008C7058">
        <w:t>4</w:t>
      </w:r>
      <w:r w:rsidR="008C7058">
        <w:rPr>
          <w:rFonts w:hint="eastAsia"/>
        </w:rPr>
        <w:t>m</w:t>
      </w:r>
      <w:r w:rsidR="008C7058">
        <w:rPr>
          <w:rFonts w:hint="eastAsia"/>
        </w:rPr>
        <w:t>时油型气</w:t>
      </w:r>
      <w:r w:rsidR="00684592">
        <w:rPr>
          <w:rFonts w:hint="eastAsia"/>
        </w:rPr>
        <w:t>分布</w:t>
      </w:r>
      <w:r w:rsidR="008C7058">
        <w:rPr>
          <w:rFonts w:hint="eastAsia"/>
        </w:rPr>
        <w:t>情况</w:t>
      </w:r>
    </w:p>
    <w:p w14:paraId="6AA99ACE" w14:textId="1A5B2B5A" w:rsidR="00843468" w:rsidRDefault="008A4685" w:rsidP="00843468">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2085765"/>
                    </a:xfrm>
                    <a:prstGeom prst="rect">
                      <a:avLst/>
                    </a:prstGeom>
                  </pic:spPr>
                </pic:pic>
              </a:graphicData>
            </a:graphic>
          </wp:inline>
        </w:drawing>
      </w:r>
    </w:p>
    <w:p w14:paraId="0BCF3DF9" w14:textId="2FE9F161" w:rsidR="00684592" w:rsidRDefault="00684592" w:rsidP="00684592">
      <w:pPr>
        <w:pStyle w:val="afa"/>
        <w:rPr>
          <w:rFonts w:hint="eastAsia"/>
        </w:rPr>
      </w:pPr>
      <w:r>
        <w:rPr>
          <w:rFonts w:hint="eastAsia"/>
        </w:rPr>
        <w:t>底板岩层厚度</w:t>
      </w:r>
      <w:r>
        <w:t>6</w:t>
      </w:r>
      <w:r>
        <w:rPr>
          <w:rFonts w:hint="eastAsia"/>
        </w:rPr>
        <w:t>m</w:t>
      </w:r>
      <w:r>
        <w:rPr>
          <w:rFonts w:hint="eastAsia"/>
        </w:rPr>
        <w:t>时油型气分布情况</w:t>
      </w:r>
    </w:p>
    <w:p w14:paraId="369ACC40" w14:textId="77777777" w:rsidR="00480F51" w:rsidRPr="00684592" w:rsidRDefault="00480F51" w:rsidP="00843468">
      <w:pPr>
        <w:pStyle w:val="afa"/>
        <w:rPr>
          <w:rFonts w:hint="eastAsia"/>
        </w:rPr>
      </w:pPr>
    </w:p>
    <w:p w14:paraId="40C3C607" w14:textId="3CDDE37D" w:rsidR="008A4685" w:rsidRDefault="008A4685" w:rsidP="00843468">
      <w:pPr>
        <w:pStyle w:val="afa"/>
      </w:pPr>
      <w:r>
        <w:rPr>
          <w:noProof/>
        </w:rPr>
        <w:lastRenderedPageBreak/>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2089577"/>
                    </a:xfrm>
                    <a:prstGeom prst="rect">
                      <a:avLst/>
                    </a:prstGeom>
                  </pic:spPr>
                </pic:pic>
              </a:graphicData>
            </a:graphic>
          </wp:inline>
        </w:drawing>
      </w:r>
    </w:p>
    <w:p w14:paraId="276D16AB" w14:textId="719DFF3C" w:rsidR="00684592" w:rsidRPr="00684592" w:rsidRDefault="00684592" w:rsidP="00684592">
      <w:pPr>
        <w:pStyle w:val="afa"/>
        <w:rPr>
          <w:rFonts w:hint="eastAsia"/>
        </w:rPr>
      </w:pPr>
      <w:r>
        <w:rPr>
          <w:rFonts w:hint="eastAsia"/>
        </w:rPr>
        <w:t>底板岩层厚度</w:t>
      </w:r>
      <w:r>
        <w:t>8</w:t>
      </w:r>
      <w:r>
        <w:rPr>
          <w:rFonts w:hint="eastAsia"/>
        </w:rPr>
        <w:t>m</w:t>
      </w:r>
      <w:r>
        <w:rPr>
          <w:rFonts w:hint="eastAsia"/>
        </w:rPr>
        <w:t>时油型气分布情况</w:t>
      </w:r>
    </w:p>
    <w:p w14:paraId="6A9FF13B" w14:textId="2A7A61CE" w:rsidR="00684592" w:rsidRDefault="00684592" w:rsidP="00684592">
      <w:pPr>
        <w:pStyle w:val="202"/>
        <w:rPr>
          <w:rFonts w:hint="eastAsia"/>
        </w:rPr>
      </w:pPr>
      <w:r>
        <w:rPr>
          <w:rFonts w:hint="eastAsia"/>
        </w:rPr>
        <w:t>（</w:t>
      </w:r>
      <w:r>
        <w:t>3</w:t>
      </w:r>
      <w:r>
        <w:rPr>
          <w:rFonts w:hint="eastAsia"/>
        </w:rPr>
        <w:t>）含油型气砂岩层初始压力对油型气涌出的影响</w:t>
      </w:r>
    </w:p>
    <w:p w14:paraId="43959915" w14:textId="2D0022B0" w:rsidR="00480F51" w:rsidRDefault="00480F51" w:rsidP="00843468">
      <w:pPr>
        <w:pStyle w:val="afa"/>
      </w:pPr>
      <w:r>
        <w:rPr>
          <w:noProof/>
        </w:rPr>
        <w:drawing>
          <wp:inline distT="0" distB="0" distL="0" distR="0" wp14:anchorId="5BBA1C7B" wp14:editId="5E2FB2D6">
            <wp:extent cx="3960000" cy="2051463"/>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2051463"/>
                    </a:xfrm>
                    <a:prstGeom prst="rect">
                      <a:avLst/>
                    </a:prstGeom>
                  </pic:spPr>
                </pic:pic>
              </a:graphicData>
            </a:graphic>
          </wp:inline>
        </w:drawing>
      </w:r>
    </w:p>
    <w:p w14:paraId="793F86F6" w14:textId="59EB8C66" w:rsidR="003A65FB" w:rsidRPr="003A65FB" w:rsidRDefault="003A65FB" w:rsidP="003A65FB">
      <w:pPr>
        <w:pStyle w:val="afa"/>
      </w:pPr>
      <w:r w:rsidRPr="003A65FB">
        <w:t>含气层初始压力</w:t>
      </w:r>
      <w:r w:rsidRPr="003A65FB">
        <w:rPr>
          <w:rFonts w:hint="eastAsia"/>
        </w:rPr>
        <w:t>5</w:t>
      </w:r>
      <w:r w:rsidRPr="003A65FB">
        <w:t>×10</w:t>
      </w:r>
      <w:r w:rsidRPr="003A65FB">
        <w:rPr>
          <w:vertAlign w:val="superscript"/>
        </w:rPr>
        <w:t>5</w:t>
      </w:r>
      <w:r w:rsidRPr="003A65FB">
        <w:t>Pa</w:t>
      </w:r>
      <w:r w:rsidRPr="003A65FB">
        <w:t>时</w:t>
      </w:r>
      <w:r w:rsidRPr="003A65FB">
        <w:rPr>
          <w:rFonts w:hint="eastAsia"/>
        </w:rPr>
        <w:t>油型气分布情况</w:t>
      </w:r>
    </w:p>
    <w:p w14:paraId="48163D63" w14:textId="4061A4BD" w:rsidR="00480F51" w:rsidRDefault="00480F51" w:rsidP="00843468">
      <w:pPr>
        <w:pStyle w:val="afa"/>
      </w:pPr>
      <w:r>
        <w:rPr>
          <w:noProof/>
        </w:rPr>
        <w:drawing>
          <wp:inline distT="0" distB="0" distL="0" distR="0" wp14:anchorId="2C12D956" wp14:editId="60803C4F">
            <wp:extent cx="3960000" cy="205765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2057656"/>
                    </a:xfrm>
                    <a:prstGeom prst="rect">
                      <a:avLst/>
                    </a:prstGeom>
                  </pic:spPr>
                </pic:pic>
              </a:graphicData>
            </a:graphic>
          </wp:inline>
        </w:drawing>
      </w:r>
    </w:p>
    <w:p w14:paraId="151597C5" w14:textId="363A385E" w:rsidR="003A65FB" w:rsidRPr="003A65FB" w:rsidRDefault="003A65FB" w:rsidP="003A65FB">
      <w:pPr>
        <w:pStyle w:val="afa"/>
      </w:pPr>
      <w:r w:rsidRPr="003A65FB">
        <w:t>含气层初始压力</w:t>
      </w:r>
      <w:r>
        <w:t>1</w:t>
      </w:r>
      <w:r w:rsidRPr="003A65FB">
        <w:t>×10</w:t>
      </w:r>
      <w:r>
        <w:rPr>
          <w:vertAlign w:val="superscript"/>
        </w:rPr>
        <w:t>6</w:t>
      </w:r>
      <w:r w:rsidRPr="003A65FB">
        <w:t>Pa</w:t>
      </w:r>
      <w:r w:rsidRPr="003A65FB">
        <w:t>时</w:t>
      </w:r>
      <w:r w:rsidRPr="003A65FB">
        <w:rPr>
          <w:rFonts w:hint="eastAsia"/>
        </w:rPr>
        <w:t>油型气分布情况</w:t>
      </w:r>
    </w:p>
    <w:p w14:paraId="7CF9C55E" w14:textId="77777777" w:rsidR="003A65FB" w:rsidRPr="003A65FB" w:rsidRDefault="003A65FB" w:rsidP="00843468">
      <w:pPr>
        <w:pStyle w:val="afa"/>
        <w:rPr>
          <w:rFonts w:hint="eastAsia"/>
        </w:rPr>
      </w:pPr>
    </w:p>
    <w:p w14:paraId="4A606D52" w14:textId="729149EF" w:rsidR="00480F51" w:rsidRDefault="00480F51" w:rsidP="00843468">
      <w:pPr>
        <w:pStyle w:val="afa"/>
      </w:pPr>
      <w:r>
        <w:rPr>
          <w:noProof/>
        </w:rPr>
        <w:lastRenderedPageBreak/>
        <w:drawing>
          <wp:inline distT="0" distB="0" distL="0" distR="0" wp14:anchorId="3BE631B6" wp14:editId="292BB85F">
            <wp:extent cx="3960000" cy="2033835"/>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033835"/>
                    </a:xfrm>
                    <a:prstGeom prst="rect">
                      <a:avLst/>
                    </a:prstGeom>
                  </pic:spPr>
                </pic:pic>
              </a:graphicData>
            </a:graphic>
          </wp:inline>
        </w:drawing>
      </w:r>
    </w:p>
    <w:p w14:paraId="65F59CAC" w14:textId="690D23F7" w:rsidR="003A65FB" w:rsidRPr="003A65FB" w:rsidRDefault="003A65FB" w:rsidP="003A65FB">
      <w:pPr>
        <w:pStyle w:val="afa"/>
      </w:pPr>
      <w:r w:rsidRPr="003A65FB">
        <w:t>含气层初始压力</w:t>
      </w:r>
      <w:r>
        <w:rPr>
          <w:rFonts w:hint="eastAsia"/>
        </w:rPr>
        <w:t>1</w:t>
      </w:r>
      <w:r>
        <w:t>.</w:t>
      </w:r>
      <w:r w:rsidRPr="003A65FB">
        <w:rPr>
          <w:rFonts w:hint="eastAsia"/>
        </w:rPr>
        <w:t>5</w:t>
      </w:r>
      <w:r w:rsidRPr="003A65FB">
        <w:t>×10</w:t>
      </w:r>
      <w:r w:rsidRPr="003A65FB">
        <w:rPr>
          <w:vertAlign w:val="superscript"/>
        </w:rPr>
        <w:t>6</w:t>
      </w:r>
      <w:r w:rsidRPr="003A65FB">
        <w:t>Pa</w:t>
      </w:r>
      <w:r w:rsidRPr="003A65FB">
        <w:t>时</w:t>
      </w:r>
      <w:r w:rsidRPr="003A65FB">
        <w:rPr>
          <w:rFonts w:hint="eastAsia"/>
        </w:rPr>
        <w:t>油型气分布情况</w:t>
      </w:r>
    </w:p>
    <w:p w14:paraId="4ACE4338" w14:textId="77777777" w:rsidR="003A65FB" w:rsidRPr="003A65FB" w:rsidRDefault="003A65FB" w:rsidP="00843468">
      <w:pPr>
        <w:pStyle w:val="afa"/>
        <w:rPr>
          <w:rFonts w:hint="eastAsia"/>
        </w:rPr>
      </w:pPr>
    </w:p>
    <w:p w14:paraId="02E16FE6" w14:textId="5FA4BC67" w:rsidR="00684592" w:rsidRDefault="00684592" w:rsidP="00843468">
      <w:pPr>
        <w:pStyle w:val="afa"/>
      </w:pPr>
      <w:r>
        <w:rPr>
          <w:noProof/>
        </w:rPr>
        <w:drawing>
          <wp:inline distT="0" distB="0" distL="0" distR="0" wp14:anchorId="4E6A49D8" wp14:editId="7346FD54">
            <wp:extent cx="3960000" cy="202240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022401"/>
                    </a:xfrm>
                    <a:prstGeom prst="rect">
                      <a:avLst/>
                    </a:prstGeom>
                  </pic:spPr>
                </pic:pic>
              </a:graphicData>
            </a:graphic>
          </wp:inline>
        </w:drawing>
      </w:r>
    </w:p>
    <w:p w14:paraId="4DDCA4B1" w14:textId="2D1A7CE1" w:rsidR="004044FC" w:rsidRDefault="004044FC" w:rsidP="00843468">
      <w:pPr>
        <w:pStyle w:val="afa"/>
        <w:rPr>
          <w:rFonts w:hint="eastAsia"/>
        </w:rPr>
      </w:pPr>
      <w:r>
        <w:rPr>
          <w:rFonts w:hint="eastAsia"/>
        </w:rPr>
        <w:t>含油型气砂岩层初始压力影响下</w:t>
      </w:r>
      <w:r>
        <w:rPr>
          <w:rFonts w:hint="eastAsia"/>
        </w:rPr>
        <w:t>3</w:t>
      </w:r>
      <w:r>
        <w:rPr>
          <w:rFonts w:hint="eastAsia"/>
        </w:rPr>
        <w:t>号监测点</w:t>
      </w:r>
      <w:r w:rsidRPr="003A65FB">
        <w:rPr>
          <w:rFonts w:hint="eastAsia"/>
        </w:rPr>
        <w:t>油型气</w:t>
      </w:r>
      <w:r>
        <w:rPr>
          <w:rFonts w:hint="eastAsia"/>
        </w:rPr>
        <w:t>浓度随时间变化</w:t>
      </w:r>
    </w:p>
    <w:p w14:paraId="19866B5D" w14:textId="5CDA4BBE" w:rsidR="008A4685" w:rsidRDefault="008A4685" w:rsidP="000A4506">
      <w:pPr>
        <w:pStyle w:val="afa"/>
      </w:pPr>
      <w:r w:rsidRPr="000A4506">
        <w:drawing>
          <wp:inline distT="0" distB="0" distL="0" distR="0" wp14:anchorId="21083AB0" wp14:editId="4C81D668">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2048604"/>
                    </a:xfrm>
                    <a:prstGeom prst="rect">
                      <a:avLst/>
                    </a:prstGeom>
                  </pic:spPr>
                </pic:pic>
              </a:graphicData>
            </a:graphic>
          </wp:inline>
        </w:drawing>
      </w:r>
    </w:p>
    <w:p w14:paraId="3D989E00" w14:textId="4FE2C514" w:rsidR="004044FC" w:rsidRDefault="004044FC" w:rsidP="000A4506">
      <w:pPr>
        <w:pStyle w:val="afa"/>
        <w:rPr>
          <w:rFonts w:hint="eastAsia"/>
        </w:rPr>
      </w:pPr>
      <w:r>
        <w:rPr>
          <w:noProof/>
        </w:rPr>
        <w:lastRenderedPageBreak/>
        <w:drawing>
          <wp:inline distT="0" distB="0" distL="0" distR="0" wp14:anchorId="49AF6F33" wp14:editId="57C1E522">
            <wp:extent cx="3960000" cy="1992863"/>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1992863"/>
                    </a:xfrm>
                    <a:prstGeom prst="rect">
                      <a:avLst/>
                    </a:prstGeom>
                  </pic:spPr>
                </pic:pic>
              </a:graphicData>
            </a:graphic>
          </wp:inline>
        </w:drawing>
      </w:r>
      <w:bookmarkStart w:id="52" w:name="_GoBack"/>
      <w:bookmarkEnd w:id="52"/>
    </w:p>
    <w:p w14:paraId="4C7E4C63" w14:textId="77777777" w:rsidR="000A4506" w:rsidRPr="00AD1A57" w:rsidRDefault="000A4506" w:rsidP="000A4506">
      <w:pPr>
        <w:pStyle w:val="afa"/>
        <w:rPr>
          <w:rFonts w:hint="eastAsia"/>
        </w:rPr>
      </w:pPr>
    </w:p>
    <w:p w14:paraId="2A6A1D37" w14:textId="3A1081A8" w:rsidR="008040C2" w:rsidRPr="00131142" w:rsidRDefault="008040C2" w:rsidP="00131142">
      <w:pPr>
        <w:pStyle w:val="afa"/>
      </w:pPr>
      <w:r>
        <w:rPr>
          <w:noProof/>
        </w:rPr>
        <w:drawing>
          <wp:inline distT="0" distB="0" distL="0" distR="0" wp14:anchorId="264AE239" wp14:editId="46B48EA3">
            <wp:extent cx="5278120" cy="30594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3059430"/>
                    </a:xfrm>
                    <a:prstGeom prst="rect">
                      <a:avLst/>
                    </a:prstGeom>
                  </pic:spPr>
                </pic:pic>
              </a:graphicData>
            </a:graphic>
          </wp:inline>
        </w:drawing>
      </w:r>
    </w:p>
    <w:p w14:paraId="06A09941" w14:textId="77777777" w:rsidR="00131142" w:rsidRPr="000435C4" w:rsidRDefault="00131142" w:rsidP="009056E0">
      <w:pPr>
        <w:pStyle w:val="afa"/>
      </w:pPr>
      <w:r w:rsidRPr="000435C4">
        <w:rPr>
          <w:noProof/>
        </w:rPr>
        <w:lastRenderedPageBreak/>
        <w:drawing>
          <wp:inline distT="0" distB="0" distL="0" distR="0" wp14:anchorId="44A1F35D" wp14:editId="14021ECA">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5A24184C" w14:textId="77777777" w:rsidR="00131142" w:rsidRPr="000435C4" w:rsidRDefault="00131142" w:rsidP="00131142">
      <w:pPr>
        <w:pStyle w:val="afa"/>
        <w:rPr>
          <w:rFonts w:cs="Times New Roman"/>
          <w:sz w:val="24"/>
          <w:szCs w:val="24"/>
        </w:rPr>
      </w:pPr>
      <w:r w:rsidRPr="00131142">
        <w:t>图</w:t>
      </w:r>
      <w:r w:rsidRPr="00131142">
        <w:t xml:space="preserve"> 3-11 </w:t>
      </w:r>
      <w:r w:rsidRPr="00131142">
        <w:t>巷道底板损伤破坏规律</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9056E0">
      <w:pPr>
        <w:pStyle w:val="afa"/>
      </w:pPr>
      <w:r w:rsidRPr="000435C4">
        <w:rPr>
          <w:noProof/>
        </w:rPr>
        <w:lastRenderedPageBreak/>
        <w:drawing>
          <wp:inline distT="0" distB="0" distL="0" distR="0" wp14:anchorId="3063E35B" wp14:editId="0315E7D7">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55415"/>
                    </a:xfrm>
                    <a:prstGeom prst="rect">
                      <a:avLst/>
                    </a:prstGeom>
                  </pic:spPr>
                </pic:pic>
              </a:graphicData>
            </a:graphic>
          </wp:inline>
        </w:drawing>
      </w:r>
    </w:p>
    <w:p w14:paraId="78087352" w14:textId="77777777" w:rsidR="00131142" w:rsidRPr="00131142" w:rsidRDefault="00131142" w:rsidP="00131142">
      <w:pPr>
        <w:pStyle w:val="afa"/>
      </w:pPr>
      <w:r w:rsidRPr="00131142">
        <w:t>图</w:t>
      </w:r>
      <w:r w:rsidRPr="00131142">
        <w:t xml:space="preserve"> 3-12 </w:t>
      </w:r>
      <w:r w:rsidRPr="00131142">
        <w:t>无断层底板油型气分布规律</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77777777" w:rsidR="00131142" w:rsidRPr="000435C4" w:rsidRDefault="00131142" w:rsidP="00102E85">
      <w:pPr>
        <w:pStyle w:val="202"/>
      </w:pPr>
      <w:r w:rsidRPr="000435C4">
        <w:t>图</w:t>
      </w:r>
      <w:r w:rsidRPr="000435C4">
        <w:t>3-14</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t xml:space="preserve"> </w:t>
      </w:r>
    </w:p>
    <w:p w14:paraId="10F575D8" w14:textId="77777777" w:rsidR="00131142" w:rsidRPr="000435C4" w:rsidRDefault="00131142" w:rsidP="009056E0">
      <w:pPr>
        <w:pStyle w:val="afa"/>
      </w:pPr>
      <w:r w:rsidRPr="000435C4">
        <w:rPr>
          <w:noProof/>
        </w:rPr>
        <w:lastRenderedPageBreak/>
        <w:drawing>
          <wp:inline distT="0" distB="0" distL="0" distR="0" wp14:anchorId="7A6BC50B" wp14:editId="13734212">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4416" cy="3888000"/>
                    </a:xfrm>
                    <a:prstGeom prst="rect">
                      <a:avLst/>
                    </a:prstGeom>
                  </pic:spPr>
                </pic:pic>
              </a:graphicData>
            </a:graphic>
          </wp:inline>
        </w:drawing>
      </w:r>
    </w:p>
    <w:p w14:paraId="33B69E56" w14:textId="77777777" w:rsidR="00131142" w:rsidRPr="00131142" w:rsidRDefault="00131142" w:rsidP="00131142">
      <w:pPr>
        <w:pStyle w:val="afa"/>
      </w:pPr>
      <w:r w:rsidRPr="00131142">
        <w:t>图</w:t>
      </w:r>
      <w:r w:rsidRPr="00131142">
        <w:t xml:space="preserve"> 3-13 </w:t>
      </w:r>
      <w:r w:rsidRPr="00131142">
        <w:t>底板断层构造条件油型气涌出规律</w:t>
      </w:r>
    </w:p>
    <w:p w14:paraId="7FE50BED" w14:textId="77777777" w:rsidR="00131142" w:rsidRPr="000435C4" w:rsidRDefault="00131142" w:rsidP="009056E0">
      <w:pPr>
        <w:pStyle w:val="afa"/>
      </w:pPr>
      <w:r w:rsidRPr="000435C4">
        <w:rPr>
          <w:noProof/>
        </w:rPr>
        <w:drawing>
          <wp:inline distT="0" distB="0" distL="0" distR="0" wp14:anchorId="47BA5586" wp14:editId="526FDD3B">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55415"/>
                    </a:xfrm>
                    <a:prstGeom prst="rect">
                      <a:avLst/>
                    </a:prstGeom>
                  </pic:spPr>
                </pic:pic>
              </a:graphicData>
            </a:graphic>
          </wp:inline>
        </w:drawing>
      </w:r>
    </w:p>
    <w:p w14:paraId="11077644" w14:textId="77777777" w:rsidR="00131142" w:rsidRPr="00131142" w:rsidRDefault="00131142" w:rsidP="00131142">
      <w:pPr>
        <w:pStyle w:val="afa"/>
      </w:pPr>
      <w:r w:rsidRPr="00131142">
        <w:t>图</w:t>
      </w:r>
      <w:r w:rsidRPr="00131142">
        <w:t xml:space="preserve"> 3-14</w:t>
      </w:r>
      <w:r w:rsidRPr="00131142">
        <w:t>贯通性断层构造条件油型气涌出规律</w:t>
      </w:r>
    </w:p>
    <w:p w14:paraId="6650C938" w14:textId="77777777" w:rsidR="00131142" w:rsidRPr="000435C4" w:rsidRDefault="00131142" w:rsidP="00131142">
      <w:pPr>
        <w:pStyle w:val="41"/>
        <w:ind w:firstLine="480"/>
        <w:rPr>
          <w:rFonts w:cs="Times New Roman"/>
        </w:rPr>
      </w:pPr>
      <w:r w:rsidRPr="000435C4">
        <w:rPr>
          <w:rFonts w:cs="Times New Roman"/>
        </w:rPr>
        <w:t>通过对底板油型气涌出量积分计算，得到不同条件下的油型气涌出量数据。</w:t>
      </w:r>
      <w:r w:rsidRPr="000435C4">
        <w:rPr>
          <w:rFonts w:cs="Times New Roman"/>
        </w:rPr>
        <w:lastRenderedPageBreak/>
        <w:t>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4444643A" w14:textId="31B82333" w:rsidR="00131142" w:rsidRDefault="00131142" w:rsidP="00675864">
      <w:pPr>
        <w:pStyle w:val="afa"/>
      </w:pPr>
      <w:r w:rsidRPr="000435C4">
        <w:t>表</w:t>
      </w:r>
      <w:r w:rsidRPr="000435C4">
        <w:t xml:space="preserve">3-4 </w:t>
      </w:r>
      <w:r w:rsidRPr="000435C4">
        <w:t>不同工况模拟结果</w:t>
      </w:r>
    </w:p>
    <w:p w14:paraId="002B25C9" w14:textId="6C13D06B" w:rsidR="00EE2672" w:rsidRPr="000435C4" w:rsidRDefault="00EE2672" w:rsidP="00EE2672">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541"/>
        <w:gridCol w:w="982"/>
        <w:gridCol w:w="1168"/>
        <w:gridCol w:w="542"/>
        <w:gridCol w:w="1696"/>
        <w:gridCol w:w="3383"/>
      </w:tblGrid>
      <w:tr w:rsidR="00131142" w:rsidRPr="000435C4" w14:paraId="70C61459" w14:textId="77777777" w:rsidTr="00681A8A">
        <w:trPr>
          <w:jc w:val="center"/>
        </w:trPr>
        <w:tc>
          <w:tcPr>
            <w:tcW w:w="0" w:type="auto"/>
            <w:tcBorders>
              <w:top w:val="single" w:sz="8" w:space="0" w:color="auto"/>
              <w:bottom w:val="single" w:sz="8" w:space="0" w:color="auto"/>
            </w:tcBorders>
            <w:vAlign w:val="center"/>
          </w:tcPr>
          <w:p w14:paraId="0EC5DAB7"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5764698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42326CF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238A12CC"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2FFED4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2F3DCBF4"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涌出量分析</w:t>
            </w:r>
          </w:p>
        </w:tc>
      </w:tr>
      <w:tr w:rsidR="00131142" w:rsidRPr="000435C4" w14:paraId="47B34A87" w14:textId="77777777" w:rsidTr="00681A8A">
        <w:trPr>
          <w:jc w:val="center"/>
        </w:trPr>
        <w:tc>
          <w:tcPr>
            <w:tcW w:w="0" w:type="auto"/>
            <w:tcBorders>
              <w:top w:val="single" w:sz="8" w:space="0" w:color="auto"/>
            </w:tcBorders>
            <w:vAlign w:val="center"/>
          </w:tcPr>
          <w:p w14:paraId="7A07A0D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1B1C0A8"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6B38A63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774CE31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5BAFFCC8" w14:textId="77777777" w:rsidR="00131142" w:rsidRPr="000435C4" w:rsidRDefault="00131142" w:rsidP="00681A8A">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9817D5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短时间内油型气会涌出，涌出量相对较大</w:t>
            </w:r>
          </w:p>
        </w:tc>
      </w:tr>
      <w:tr w:rsidR="00131142" w:rsidRPr="000435C4" w14:paraId="00CB2F01" w14:textId="77777777" w:rsidTr="00681A8A">
        <w:trPr>
          <w:jc w:val="center"/>
        </w:trPr>
        <w:tc>
          <w:tcPr>
            <w:tcW w:w="0" w:type="auto"/>
            <w:vAlign w:val="center"/>
          </w:tcPr>
          <w:p w14:paraId="443EEC8B"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2</w:t>
            </w:r>
          </w:p>
        </w:tc>
        <w:tc>
          <w:tcPr>
            <w:tcW w:w="0" w:type="auto"/>
            <w:vAlign w:val="center"/>
          </w:tcPr>
          <w:p w14:paraId="3D055F9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vAlign w:val="center"/>
          </w:tcPr>
          <w:p w14:paraId="1232296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96B620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vAlign w:val="center"/>
          </w:tcPr>
          <w:p w14:paraId="179CB249"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1706B24"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131142" w:rsidRPr="000435C4" w14:paraId="7FD10C68" w14:textId="77777777" w:rsidTr="00681A8A">
        <w:trPr>
          <w:jc w:val="center"/>
        </w:trPr>
        <w:tc>
          <w:tcPr>
            <w:tcW w:w="0" w:type="auto"/>
            <w:vAlign w:val="center"/>
          </w:tcPr>
          <w:p w14:paraId="0DD6F4A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w:t>
            </w:r>
          </w:p>
        </w:tc>
        <w:tc>
          <w:tcPr>
            <w:tcW w:w="0" w:type="auto"/>
            <w:vAlign w:val="center"/>
          </w:tcPr>
          <w:p w14:paraId="0A73B855"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7</w:t>
            </w:r>
          </w:p>
        </w:tc>
        <w:tc>
          <w:tcPr>
            <w:tcW w:w="0" w:type="auto"/>
            <w:vAlign w:val="center"/>
          </w:tcPr>
          <w:p w14:paraId="14734CD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56A50A"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vAlign w:val="center"/>
          </w:tcPr>
          <w:p w14:paraId="650627D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0.19</w:t>
            </w:r>
          </w:p>
        </w:tc>
        <w:tc>
          <w:tcPr>
            <w:tcW w:w="0" w:type="auto"/>
            <w:vAlign w:val="center"/>
          </w:tcPr>
          <w:p w14:paraId="38326171"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131142" w:rsidRPr="000435C4" w14:paraId="17A10C54" w14:textId="77777777" w:rsidTr="00681A8A">
        <w:trPr>
          <w:jc w:val="center"/>
        </w:trPr>
        <w:tc>
          <w:tcPr>
            <w:tcW w:w="0" w:type="auto"/>
            <w:tcBorders>
              <w:bottom w:val="single" w:sz="4" w:space="0" w:color="auto"/>
            </w:tcBorders>
            <w:vAlign w:val="center"/>
          </w:tcPr>
          <w:p w14:paraId="11D5E24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5557D73"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4BBA9A9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50C874D5"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3536E626"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16280052"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31142" w:rsidRPr="000435C4" w14:paraId="6D9BB586" w14:textId="77777777" w:rsidTr="00681A8A">
        <w:trPr>
          <w:jc w:val="center"/>
        </w:trPr>
        <w:tc>
          <w:tcPr>
            <w:tcW w:w="0" w:type="auto"/>
            <w:tcBorders>
              <w:bottom w:val="single" w:sz="8" w:space="0" w:color="auto"/>
            </w:tcBorders>
            <w:vAlign w:val="center"/>
          </w:tcPr>
          <w:p w14:paraId="1862B162"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1D3BBF4A"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182646B0"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0F728863" w14:textId="79BA29A4" w:rsidR="00131142" w:rsidRPr="000435C4" w:rsidRDefault="00D07EF0" w:rsidP="00681A8A">
            <w:pPr>
              <w:pStyle w:val="41"/>
              <w:spacing w:line="240" w:lineRule="auto"/>
              <w:ind w:firstLineChars="0" w:firstLine="0"/>
              <w:jc w:val="center"/>
              <w:rPr>
                <w:sz w:val="21"/>
                <w:szCs w:val="21"/>
              </w:rPr>
            </w:pPr>
            <w:r>
              <w:rPr>
                <w:rFonts w:hint="eastAsia"/>
                <w:sz w:val="21"/>
                <w:szCs w:val="21"/>
              </w:rPr>
              <w:t>有</w:t>
            </w:r>
          </w:p>
        </w:tc>
        <w:tc>
          <w:tcPr>
            <w:tcW w:w="0" w:type="auto"/>
            <w:tcBorders>
              <w:bottom w:val="single" w:sz="8" w:space="0" w:color="auto"/>
            </w:tcBorders>
            <w:vAlign w:val="center"/>
          </w:tcPr>
          <w:p w14:paraId="37E6E527"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2FF1E2EF" w14:textId="77777777" w:rsidR="00131142" w:rsidRPr="000435C4" w:rsidRDefault="00131142" w:rsidP="00681A8A">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6E99EA6F" w14:textId="3A33FFDF" w:rsidR="00131142" w:rsidRPr="000435C4" w:rsidRDefault="00082724" w:rsidP="00082724">
      <w:pPr>
        <w:pStyle w:val="6620"/>
        <w:rPr>
          <w:sz w:val="24"/>
        </w:rPr>
      </w:pPr>
      <w:r>
        <w:rPr>
          <w:rFonts w:hint="eastAsia"/>
        </w:rPr>
        <w:t>3</w:t>
      </w:r>
      <w:r>
        <w:t xml:space="preserve">.4 </w:t>
      </w:r>
      <w:r w:rsidRPr="00082724">
        <w:rPr>
          <w:rFonts w:hint="eastAsia"/>
        </w:rPr>
        <w:t>本章小结</w:t>
      </w:r>
      <w:r w:rsidR="00131142" w:rsidRPr="000435C4">
        <w:rPr>
          <w:sz w:val="24"/>
        </w:rPr>
        <w:br w:type="page"/>
      </w:r>
    </w:p>
    <w:p w14:paraId="6C6C9AF7" w14:textId="3B51B297" w:rsidR="0030567C" w:rsidRPr="00131142" w:rsidRDefault="0030567C" w:rsidP="00124836">
      <w:pPr>
        <w:pStyle w:val="62"/>
        <w:sectPr w:rsidR="0030567C" w:rsidRPr="00131142">
          <w:headerReference w:type="even" r:id="rId58"/>
          <w:headerReference w:type="default" r:id="rId59"/>
          <w:pgSz w:w="11906" w:h="16838"/>
          <w:pgMar w:top="1440" w:right="1797" w:bottom="1440" w:left="1797" w:header="851" w:footer="992" w:gutter="0"/>
          <w:cols w:space="720"/>
          <w:docGrid w:type="lines" w:linePitch="312"/>
        </w:sectPr>
      </w:pPr>
    </w:p>
    <w:p w14:paraId="39F03063" w14:textId="52101E65" w:rsidR="0030567C" w:rsidRDefault="00E43FA8" w:rsidP="00124836">
      <w:pPr>
        <w:pStyle w:val="62"/>
      </w:pPr>
      <w:bookmarkStart w:id="53" w:name="_Toc156401935"/>
      <w:bookmarkStart w:id="54" w:name="_Toc156570230"/>
      <w:r>
        <w:lastRenderedPageBreak/>
        <w:t>4</w:t>
      </w:r>
      <w:r w:rsidR="0030567C">
        <w:t xml:space="preserve"> </w:t>
      </w:r>
      <w:r w:rsidR="005935FF">
        <w:rPr>
          <w:rFonts w:hint="eastAsia"/>
        </w:rPr>
        <w:t>基于</w:t>
      </w:r>
      <w:r w:rsidR="00DA6382">
        <w:rPr>
          <w:rFonts w:hint="eastAsia"/>
        </w:rPr>
        <w:t>矿井</w:t>
      </w:r>
      <w:r w:rsidR="005935FF">
        <w:rPr>
          <w:rFonts w:hint="eastAsia"/>
        </w:rPr>
        <w:t>直流电法的</w:t>
      </w:r>
      <w:r w:rsidR="0030567C">
        <w:rPr>
          <w:rFonts w:hint="eastAsia"/>
        </w:rPr>
        <w:t>油型气涌出危险性评价体系构建</w:t>
      </w:r>
      <w:bookmarkEnd w:id="53"/>
      <w:bookmarkEnd w:id="54"/>
    </w:p>
    <w:p w14:paraId="05B666AA" w14:textId="785B3A09" w:rsidR="0030567C" w:rsidRDefault="00E43FA8" w:rsidP="006934B8">
      <w:pPr>
        <w:pStyle w:val="61"/>
      </w:pPr>
      <w:bookmarkStart w:id="55" w:name="_Toc156401936"/>
      <w:r>
        <w:t>4</w:t>
      </w:r>
      <w:r w:rsidR="00205C52" w:rsidRPr="00B912A8">
        <w:t xml:space="preserve"> Construction of Oil-</w:t>
      </w:r>
      <w:r w:rsidR="00066632" w:rsidRPr="00B912A8">
        <w:t>T</w:t>
      </w:r>
      <w:r w:rsidR="00205C52" w:rsidRPr="00B912A8">
        <w:t>ype Gas Emission Hazard Evaluation System</w:t>
      </w:r>
      <w:bookmarkEnd w:id="55"/>
    </w:p>
    <w:p w14:paraId="52A29A6C" w14:textId="4F9DA8E3" w:rsidR="00AB648C" w:rsidRDefault="00AB648C" w:rsidP="00AB648C">
      <w:pPr>
        <w:pStyle w:val="6620"/>
      </w:pPr>
      <w:bookmarkStart w:id="56" w:name="_Toc156570232"/>
      <w:r>
        <w:t xml:space="preserve">4.1 </w:t>
      </w:r>
      <w:r>
        <w:rPr>
          <w:rFonts w:hint="eastAsia"/>
        </w:rPr>
        <w:t>直流电法探测原理</w:t>
      </w:r>
      <w:bookmarkEnd w:id="56"/>
    </w:p>
    <w:p w14:paraId="430B09AF" w14:textId="77777777" w:rsidR="00AB648C" w:rsidRDefault="00AB648C" w:rsidP="00AB648C">
      <w:pPr>
        <w:pStyle w:val="202"/>
      </w:pPr>
      <w:r>
        <w:rPr>
          <w:rFonts w:hint="eastAsia"/>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ρ）、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197F605C" w14:textId="77777777" w:rsidR="00AB648C" w:rsidRDefault="00AB648C" w:rsidP="00AB648C">
      <w:pPr>
        <w:pStyle w:val="202"/>
      </w:pPr>
      <w:r>
        <w:rPr>
          <w:rFonts w:hint="eastAsia"/>
        </w:rPr>
        <w:t>地壳是由不同的岩石、矿体和各种地质构造所组成，它们具有不同的导电性、导磁性、</w:t>
      </w:r>
      <w:proofErr w:type="gramStart"/>
      <w:r>
        <w:rPr>
          <w:rFonts w:hint="eastAsia"/>
        </w:rPr>
        <w:t>介</w:t>
      </w:r>
      <w:proofErr w:type="gramEnd"/>
      <w:r>
        <w:rPr>
          <w:rFonts w:hint="eastAsia"/>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ρ）、导磁率（</w:t>
      </w:r>
      <w:r>
        <w:t>μ</w:t>
      </w:r>
      <w:r>
        <w:rPr>
          <w:rFonts w:hint="eastAsia"/>
        </w:rPr>
        <w:t>）、极化特性（人工体极化率</w:t>
      </w:r>
      <w:r>
        <w:t>η</w:t>
      </w:r>
      <w:r>
        <w:rPr>
          <w:rFonts w:hint="eastAsia"/>
        </w:rPr>
        <w:t>和面极化系数</w:t>
      </w:r>
      <w:r>
        <w:t>λ</w:t>
      </w:r>
      <w:r>
        <w:rPr>
          <w:rFonts w:hint="eastAsia"/>
        </w:rPr>
        <w:t>、自然极化的电位跃变</w:t>
      </w:r>
      <w:r>
        <w:t>Δε</w:t>
      </w:r>
      <w:r>
        <w:rPr>
          <w:rFonts w:hint="eastAsia"/>
        </w:rPr>
        <w:t>）和介电常数（</w:t>
      </w:r>
      <w:r>
        <w:t>ε</w:t>
      </w:r>
      <w:r>
        <w:rPr>
          <w:rFonts w:hint="eastAsia"/>
        </w:rPr>
        <w:t>）。</w:t>
      </w:r>
    </w:p>
    <w:p w14:paraId="46A05E79" w14:textId="77777777" w:rsidR="00AB648C" w:rsidRDefault="00AB648C" w:rsidP="00AB648C">
      <w:pPr>
        <w:pStyle w:val="202"/>
      </w:pPr>
      <w:r>
        <w:rPr>
          <w:rFonts w:hint="eastAsia"/>
        </w:rPr>
        <w:t>（</w:t>
      </w:r>
      <w:r>
        <w:t>1</w:t>
      </w:r>
      <w:r>
        <w:rPr>
          <w:rFonts w:hint="eastAsia"/>
        </w:rPr>
        <w:t>）大地中的</w:t>
      </w:r>
      <w:proofErr w:type="gramStart"/>
      <w:r>
        <w:rPr>
          <w:rFonts w:hint="eastAsia"/>
        </w:rPr>
        <w:t>稳定电</w:t>
      </w:r>
      <w:proofErr w:type="gramEnd"/>
      <w:r>
        <w:rPr>
          <w:rFonts w:hint="eastAsia"/>
        </w:rPr>
        <w:t>流场基本规律</w:t>
      </w:r>
    </w:p>
    <w:p w14:paraId="11551284" w14:textId="77777777" w:rsidR="00AB648C" w:rsidRDefault="00AB648C" w:rsidP="00AB648C">
      <w:pPr>
        <w:pStyle w:val="202"/>
      </w:pPr>
      <w:r>
        <w:rPr>
          <w:rFonts w:ascii="宋体" w:hAnsi="宋体" w:hint="eastAsia"/>
        </w:rPr>
        <w:t>①</w:t>
      </w:r>
      <w:proofErr w:type="gramStart"/>
      <w:r>
        <w:rPr>
          <w:rFonts w:hint="eastAsia"/>
        </w:rPr>
        <w:t>稳定电</w:t>
      </w:r>
      <w:proofErr w:type="gramEnd"/>
      <w:r>
        <w:rPr>
          <w:rFonts w:hint="eastAsia"/>
        </w:rPr>
        <w:t>流场的基本规律</w:t>
      </w:r>
    </w:p>
    <w:p w14:paraId="07B3FB2B" w14:textId="77777777" w:rsidR="00AB648C" w:rsidRDefault="00AB648C" w:rsidP="00AB648C">
      <w:pPr>
        <w:pStyle w:val="202"/>
      </w:pPr>
      <w:r>
        <w:t>ⅰ</w:t>
      </w:r>
      <w:r>
        <w:rPr>
          <w:rFonts w:hint="eastAsia"/>
        </w:rPr>
        <w:t>、</w:t>
      </w:r>
      <w:proofErr w:type="gramStart"/>
      <w:r>
        <w:rPr>
          <w:rFonts w:hint="eastAsia"/>
        </w:rPr>
        <w:t>稳定电</w:t>
      </w:r>
      <w:proofErr w:type="gramEnd"/>
      <w:r>
        <w:rPr>
          <w:rFonts w:hint="eastAsia"/>
        </w:rPr>
        <w:t>流场满足欧姆定律的微分形式：微观欧姆定律</w:t>
      </w:r>
    </w:p>
    <w:p w14:paraId="1EB7505A" w14:textId="31925BF2" w:rsidR="00AB648C" w:rsidRPr="00954FED" w:rsidRDefault="00AB648C" w:rsidP="00AB648C">
      <w:pPr>
        <w:pStyle w:val="afd"/>
      </w:pPr>
      <w:r w:rsidRPr="00954FED">
        <w:rPr>
          <w:rFonts w:cs="宋体"/>
        </w:rPr>
        <w:tab/>
      </w:r>
      <m:oMath>
        <m:r>
          <m:rPr>
            <m:sty m:val="p"/>
          </m:rPr>
          <w:rPr>
            <w:rFonts w:ascii="Cambria Math" w:hAnsi="Cambria Math" w:cs="Times New Roman"/>
          </w:rPr>
          <m:t>j=σE=</m:t>
        </m:r>
        <m:f>
          <m:fPr>
            <m:ctrlPr>
              <w:rPr>
                <w:rFonts w:ascii="Cambria Math" w:hAnsi="Cambria Math" w:cs="Times New Roman"/>
              </w:rPr>
            </m:ctrlPr>
          </m:fPr>
          <m:num>
            <m:r>
              <w:rPr>
                <w:rFonts w:ascii="Cambria Math" w:hAnsi="Cambria Math" w:cs="Times New Roman"/>
              </w:rPr>
              <m:t>E</m:t>
            </m:r>
          </m:num>
          <m:den>
            <m:r>
              <w:rPr>
                <w:rFonts w:ascii="Cambria Math" w:hAnsi="Cambria Math" w:cs="Times New Roman"/>
              </w:rPr>
              <m:t>ρ</m:t>
            </m:r>
          </m:den>
        </m:f>
      </m:oMath>
      <w:r w:rsidRPr="00954FED">
        <w:t xml:space="preserve"> </w:t>
      </w:r>
      <w:r w:rsidRPr="00954FED">
        <w:tab/>
        <w:t>(5-1)</w:t>
      </w:r>
    </w:p>
    <w:p w14:paraId="79925B38" w14:textId="77777777" w:rsidR="00AB648C" w:rsidRPr="00684BB8" w:rsidRDefault="00AB648C" w:rsidP="00AB648C">
      <w:pPr>
        <w:pStyle w:val="202"/>
      </w:pPr>
      <w:r w:rsidRPr="00684BB8">
        <w:rPr>
          <w:rFonts w:hint="eastAsia"/>
        </w:rPr>
        <w:t>由于电流是在电场力作用下形成的，某处电流密度</w:t>
      </w:r>
      <w:r w:rsidRPr="00684BB8">
        <w:rPr>
          <w:noProof/>
        </w:rPr>
        <w:t>j</w:t>
      </w:r>
      <w:r w:rsidRPr="00684BB8">
        <w:rPr>
          <w:rFonts w:hint="eastAsia"/>
        </w:rPr>
        <w:t>的方向与该处电场强度</w:t>
      </w:r>
      <w:r w:rsidRPr="00684BB8">
        <w:rPr>
          <w:noProof/>
        </w:rPr>
        <w:t>E</w:t>
      </w:r>
      <w:r w:rsidRPr="00684BB8">
        <w:rPr>
          <w:rFonts w:hint="eastAsia"/>
        </w:rPr>
        <w:t>的方向相同，电流密度与该处的电场强度</w:t>
      </w:r>
      <w:r w:rsidRPr="00684BB8">
        <w:rPr>
          <w:noProof/>
        </w:rPr>
        <w:t>E</w:t>
      </w:r>
      <w:r w:rsidRPr="00684BB8">
        <w:rPr>
          <w:rFonts w:hint="eastAsia"/>
        </w:rPr>
        <w:t>和电导率</w:t>
      </w:r>
      <w:r w:rsidRPr="00684BB8">
        <w:rPr>
          <w:rFonts w:hint="eastAsia"/>
          <w:noProof/>
        </w:rPr>
        <w:t>σ</w:t>
      </w:r>
      <w:r w:rsidRPr="00684BB8">
        <w:rPr>
          <w:rFonts w:hint="eastAsia"/>
        </w:rPr>
        <w:t>成正比，而与该处媒质的电阻率</w:t>
      </w:r>
      <w:r w:rsidRPr="00684BB8">
        <w:rPr>
          <w:rFonts w:hint="eastAsia"/>
          <w:noProof/>
        </w:rPr>
        <w:t>ρ</w:t>
      </w:r>
      <w:r w:rsidRPr="00684BB8">
        <w:rPr>
          <w:rFonts w:hint="eastAsia"/>
        </w:rPr>
        <w:t>成反比。</w:t>
      </w:r>
    </w:p>
    <w:p w14:paraId="7EC25AF7" w14:textId="77777777" w:rsidR="00AB648C" w:rsidRDefault="00AB648C" w:rsidP="00AB648C">
      <w:pPr>
        <w:pStyle w:val="202"/>
      </w:pPr>
      <w:r>
        <w:t>ⅱ</w:t>
      </w:r>
      <w:r>
        <w:rPr>
          <w:rFonts w:hint="eastAsia"/>
        </w:rPr>
        <w:t>、连续性方程：散度公式</w:t>
      </w:r>
    </w:p>
    <w:p w14:paraId="0128BE07" w14:textId="77777777" w:rsidR="00AB648C" w:rsidRPr="00954FED" w:rsidRDefault="00AB648C" w:rsidP="00AB648C">
      <w:pPr>
        <w:pStyle w:val="afd"/>
      </w:pPr>
      <w:r w:rsidRPr="00954FED">
        <w:rPr>
          <w:rFonts w:cs="宋体"/>
        </w:rPr>
        <w:tab/>
      </w:r>
      <m:oMath>
        <m:r>
          <w:rPr>
            <w:rFonts w:ascii="Cambria Math" w:hAnsi="Cambria Math"/>
          </w:rPr>
          <m:t>div</m:t>
        </m:r>
        <m:r>
          <m:rPr>
            <m:sty m:val="p"/>
          </m:rPr>
          <w:rPr>
            <w:rFonts w:ascii="Cambria Math" w:hAnsi="Cambria Math"/>
          </w:rPr>
          <m:t>j=0</m:t>
        </m:r>
      </m:oMath>
      <w:r w:rsidRPr="00954FED">
        <w:t xml:space="preserve"> </w:t>
      </w:r>
      <w:r w:rsidRPr="00954FED">
        <w:tab/>
        <w:t>(5-2)</w:t>
      </w:r>
    </w:p>
    <w:p w14:paraId="130ED59B" w14:textId="77777777" w:rsidR="00AB648C" w:rsidRDefault="00AB648C" w:rsidP="00AB648C">
      <w:pPr>
        <w:pStyle w:val="202"/>
      </w:pPr>
      <w:r>
        <w:rPr>
          <w:rFonts w:hint="eastAsia"/>
        </w:rPr>
        <w:t>在稳定的情况下，电流线是连续的，即穿进闭合面的电流一定等于穿出的电流。</w:t>
      </w:r>
    </w:p>
    <w:p w14:paraId="3B256497" w14:textId="77777777" w:rsidR="00AB648C" w:rsidRDefault="00AB648C" w:rsidP="00AB648C">
      <w:pPr>
        <w:pStyle w:val="202"/>
      </w:pPr>
      <w:r>
        <w:t>ⅲ</w:t>
      </w:r>
      <w:r>
        <w:rPr>
          <w:rFonts w:hint="eastAsia"/>
        </w:rPr>
        <w:t>、</w:t>
      </w:r>
      <w:proofErr w:type="gramStart"/>
      <w:r>
        <w:rPr>
          <w:rFonts w:hint="eastAsia"/>
        </w:rPr>
        <w:t>势场特征</w:t>
      </w:r>
      <w:proofErr w:type="gramEnd"/>
    </w:p>
    <w:p w14:paraId="2490CC90" w14:textId="679961C2" w:rsidR="00AB648C" w:rsidRPr="00954FED" w:rsidRDefault="00AB648C" w:rsidP="00AB648C">
      <w:pPr>
        <w:pStyle w:val="afd"/>
      </w:pPr>
      <w:r w:rsidRPr="00954FED">
        <w:lastRenderedPageBreak/>
        <w:t xml:space="preserve"> </w:t>
      </w:r>
      <w:r w:rsidRPr="00954FED">
        <w:tab/>
        <w:t xml:space="preserve"> </w:t>
      </w:r>
      <m:oMath>
        <m:r>
          <m:rPr>
            <m:sty m:val="p"/>
          </m:rPr>
          <w:rPr>
            <w:rFonts w:ascii="Cambria Math" w:hAnsi="Cambria Math"/>
          </w:rPr>
          <m:t>E=-</m:t>
        </m:r>
        <m:r>
          <w:rPr>
            <w:rFonts w:ascii="Cambria Math" w:hAnsi="Cambria Math"/>
          </w:rPr>
          <m:t>gradU</m:t>
        </m:r>
      </m:oMath>
      <w:r w:rsidRPr="00954FED">
        <w:tab/>
        <w:t>(5-3)</w:t>
      </w:r>
    </w:p>
    <w:p w14:paraId="6204680F" w14:textId="77777777" w:rsidR="00AB648C" w:rsidRPr="004D73C0" w:rsidRDefault="00AB648C" w:rsidP="00AB648C">
      <w:pPr>
        <w:pStyle w:val="afd"/>
      </w:pPr>
      <w:r>
        <w:tab/>
      </w:r>
      <m:oMath>
        <m:r>
          <w:rPr>
            <w:rFonts w:ascii="Cambria Math" w:hAnsi="Cambria Math"/>
          </w:rPr>
          <m:t>rot</m:t>
        </m:r>
        <m:r>
          <m:rPr>
            <m:sty m:val="p"/>
          </m:rPr>
          <w:rPr>
            <w:rFonts w:ascii="Cambria Math" w:hAnsi="Cambria Math"/>
          </w:rPr>
          <m:t>E=0</m:t>
        </m:r>
      </m:oMath>
      <w:r w:rsidRPr="00954FED">
        <w:t xml:space="preserve"> </w:t>
      </w:r>
      <w:r w:rsidRPr="004D73C0">
        <w:t xml:space="preserve">                 </w:t>
      </w:r>
      <w:r w:rsidRPr="004D73C0">
        <w:tab/>
        <w:t>(5-4)</w:t>
      </w:r>
    </w:p>
    <w:p w14:paraId="5E18E6AE" w14:textId="77777777" w:rsidR="00AB648C" w:rsidRDefault="00AB648C" w:rsidP="00AB648C">
      <w:pPr>
        <w:pStyle w:val="202"/>
      </w:pPr>
      <w:r>
        <w:rPr>
          <w:rFonts w:hint="eastAsia"/>
        </w:rPr>
        <w:t>场强</w:t>
      </w:r>
      <w:r>
        <w:rPr>
          <w:rFonts w:hint="eastAsia"/>
        </w:rPr>
        <w:t>E</w:t>
      </w:r>
      <w:r>
        <w:rPr>
          <w:rFonts w:hint="eastAsia"/>
        </w:rPr>
        <w:t>等于电位梯度的负值，梯度</w:t>
      </w:r>
      <w:r>
        <w:rPr>
          <w:noProof/>
          <w:position w:val="-6"/>
        </w:rPr>
        <w:drawing>
          <wp:inline distT="0" distB="0" distL="0" distR="0" wp14:anchorId="6E542CD3" wp14:editId="2E489B28">
            <wp:extent cx="277495" cy="185420"/>
            <wp:effectExtent l="0" t="0" r="825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495" cy="185420"/>
                    </a:xfrm>
                    <a:prstGeom prst="rect">
                      <a:avLst/>
                    </a:prstGeom>
                    <a:noFill/>
                    <a:ln>
                      <a:noFill/>
                    </a:ln>
                  </pic:spPr>
                </pic:pic>
              </a:graphicData>
            </a:graphic>
          </wp:inline>
        </w:drawing>
      </w:r>
      <w:r>
        <w:rPr>
          <w:rFonts w:hint="eastAsia"/>
        </w:rPr>
        <w:t>的方向为电位增加的方向，式中负号表示</w:t>
      </w:r>
      <w:r>
        <w:rPr>
          <w:rFonts w:hint="eastAsia"/>
        </w:rPr>
        <w:t>E</w:t>
      </w:r>
      <w:r>
        <w:rPr>
          <w:rFonts w:hint="eastAsia"/>
        </w:rPr>
        <w:t>的方向指向电位减小的方向。</w:t>
      </w:r>
    </w:p>
    <w:p w14:paraId="7C569C3D" w14:textId="77777777" w:rsidR="00AB648C" w:rsidRDefault="00AB648C" w:rsidP="00AB648C">
      <w:pPr>
        <w:pStyle w:val="202"/>
      </w:pPr>
      <w:r>
        <w:rPr>
          <w:rFonts w:ascii="宋体" w:hAnsi="宋体" w:hint="eastAsia"/>
        </w:rPr>
        <w:t>②</w:t>
      </w:r>
      <w:r>
        <w:rPr>
          <w:rFonts w:hint="eastAsia"/>
        </w:rPr>
        <w:t>均匀各向同性半无限介质点电流源电场</w:t>
      </w:r>
    </w:p>
    <w:p w14:paraId="21B4DA1B" w14:textId="77777777" w:rsidR="00AB648C" w:rsidRDefault="00AB648C" w:rsidP="00AB648C">
      <w:pPr>
        <w:pStyle w:val="202"/>
      </w:pPr>
      <w:r>
        <w:t>ⅰ</w:t>
      </w:r>
      <w:r>
        <w:rPr>
          <w:rFonts w:hint="eastAsia"/>
        </w:rPr>
        <w:t>、点电流源的电流场</w:t>
      </w:r>
    </w:p>
    <w:p w14:paraId="322000B9" w14:textId="77777777" w:rsidR="00AB648C" w:rsidRDefault="00AB648C" w:rsidP="00AB648C">
      <w:pPr>
        <w:pStyle w:val="202"/>
      </w:pPr>
      <w:r>
        <w:rPr>
          <w:rFonts w:hint="eastAsia"/>
        </w:rPr>
        <w:t>全空间：假设在电阻率为</w:t>
      </w:r>
      <w:r>
        <w:rPr>
          <w:rFonts w:hint="eastAsia"/>
          <w:noProof/>
        </w:rPr>
        <w:t>ρ</w:t>
      </w:r>
      <w:r>
        <w:rPr>
          <w:rFonts w:hint="eastAsia"/>
        </w:rPr>
        <w:t>的均匀各向同性的无限介质中，有一点电流源</w:t>
      </w:r>
      <w:r>
        <w:t>A</w:t>
      </w:r>
      <w:r>
        <w:rPr>
          <w:rFonts w:hint="eastAsia"/>
        </w:rPr>
        <w:t>，其电流强度为</w:t>
      </w:r>
      <w:r>
        <w:t>I</w:t>
      </w:r>
      <w:r>
        <w:rPr>
          <w:rFonts w:hint="eastAsia"/>
        </w:rPr>
        <w:t>，在距</w:t>
      </w:r>
      <w:r>
        <w:t>A</w:t>
      </w:r>
      <w:r>
        <w:rPr>
          <w:rFonts w:hint="eastAsia"/>
        </w:rPr>
        <w:t>点的距离为</w:t>
      </w:r>
      <w:r>
        <w:t>R</w:t>
      </w:r>
      <w:r>
        <w:rPr>
          <w:rFonts w:hint="eastAsia"/>
        </w:rPr>
        <w:t>的</w:t>
      </w:r>
      <w:r>
        <w:t>M</w:t>
      </w:r>
      <w:r>
        <w:rPr>
          <w:rFonts w:hint="eastAsia"/>
        </w:rPr>
        <w:t>点处的电位，由拉普拉斯方程求得为</w:t>
      </w:r>
    </w:p>
    <w:p w14:paraId="10C8748E" w14:textId="77777777" w:rsidR="00AB648C" w:rsidRDefault="00AB648C" w:rsidP="00AB648C">
      <w:pPr>
        <w:pStyle w:val="afd"/>
      </w:pPr>
      <w:r>
        <w:rPr>
          <w:rFonts w:cs="宋体"/>
          <w:iCs/>
        </w:rPr>
        <w:tab/>
      </w:r>
      <m:oMath>
        <m:r>
          <w:rPr>
            <w:rFonts w:ascii="Cambria Math" w:hAnsi="Cambria Math" w:hint="eastAsia"/>
          </w:rPr>
          <m:t>U</m:t>
        </m:r>
        <m:r>
          <m:rPr>
            <m:sty m:val="p"/>
          </m:rPr>
          <w:rPr>
            <w:rFonts w:ascii="Cambria Math" w:hAnsi="Cambria Math"/>
          </w:rPr>
          <m:t>=</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πR</m:t>
            </m:r>
          </m:den>
        </m:f>
      </m:oMath>
      <w:r>
        <w:t xml:space="preserve"> </w:t>
      </w:r>
      <w:r>
        <w:tab/>
        <w:t>(5-5)</w:t>
      </w:r>
    </w:p>
    <w:p w14:paraId="752C19AA" w14:textId="77777777" w:rsidR="00AB648C" w:rsidRDefault="00AB648C" w:rsidP="00AB648C">
      <w:pPr>
        <w:pStyle w:val="202"/>
      </w:pPr>
      <w:r>
        <w:rPr>
          <w:rFonts w:hint="eastAsia"/>
        </w:rPr>
        <w:t>由公式</w:t>
      </w:r>
      <w:r>
        <w:t>(2.1</w:t>
      </w:r>
      <w:r>
        <w:rPr>
          <w:rFonts w:hint="eastAsia"/>
        </w:rPr>
        <w:t>）和</w:t>
      </w:r>
      <w:r>
        <w:t>(2.3)</w:t>
      </w:r>
      <w:r>
        <w:rPr>
          <w:rFonts w:hint="eastAsia"/>
        </w:rPr>
        <w:t>可得：</w:t>
      </w:r>
    </w:p>
    <w:p w14:paraId="37E183CC" w14:textId="14EB6CED" w:rsidR="00AB648C" w:rsidRDefault="00AB648C" w:rsidP="00AB648C">
      <w:pPr>
        <w:pStyle w:val="afd"/>
      </w:pPr>
      <w:r>
        <w:rPr>
          <w:rFonts w:cs="宋体"/>
          <w:b/>
          <w:bCs/>
        </w:rPr>
        <w:tab/>
      </w:r>
      <m:oMath>
        <m:r>
          <m:rPr>
            <m:sty m:val="p"/>
          </m:rPr>
          <w:rPr>
            <w:rFonts w:ascii="Cambria Math" w:hAnsi="Cambria Math"/>
          </w:rPr>
          <m:t>E=</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m:t>
            </m:r>
            <m:sSup>
              <m:sSupPr>
                <m:ctrlPr>
                  <w:rPr>
                    <w:rFonts w:ascii="Cambria Math" w:hAnsi="Cambria Math" w:cs="宋体"/>
                    <w:szCs w:val="20"/>
                  </w:rPr>
                </m:ctrlPr>
              </m:sSupPr>
              <m:e>
                <m:r>
                  <w:rPr>
                    <w:rFonts w:ascii="Cambria Math" w:hAnsi="Cambria Math"/>
                  </w:rPr>
                  <m:t>R</m:t>
                </m:r>
              </m:e>
              <m:sup>
                <m:r>
                  <m:rPr>
                    <m:sty m:val="p"/>
                  </m:rPr>
                  <w:rPr>
                    <w:rFonts w:ascii="Cambria Math" w:hAnsi="Cambria Math"/>
                  </w:rPr>
                  <m:t>2</m:t>
                </m:r>
              </m:sup>
            </m:sSup>
          </m:den>
        </m:f>
      </m:oMath>
      <w:r>
        <w:t xml:space="preserve"> </w:t>
      </w:r>
      <w:r>
        <w:tab/>
        <w:t>(5-6)</w:t>
      </w:r>
    </w:p>
    <w:p w14:paraId="6189F875" w14:textId="77777777" w:rsidR="00AB648C" w:rsidRDefault="00AB648C" w:rsidP="00AB648C">
      <w:pPr>
        <w:pStyle w:val="202"/>
      </w:pPr>
      <w:r>
        <w:rPr>
          <w:rFonts w:hint="eastAsia"/>
        </w:rPr>
        <w:t>和</w:t>
      </w:r>
    </w:p>
    <w:p w14:paraId="050D880F" w14:textId="4C8573B5" w:rsidR="00AB648C" w:rsidRPr="004D73C0"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4</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4D73C0">
        <w:rPr>
          <w:rFonts w:cs="宋体"/>
          <w:b/>
          <w:bCs/>
        </w:rPr>
        <w:t xml:space="preserve"> </w:t>
      </w:r>
      <w:r>
        <w:rPr>
          <w:rFonts w:cs="宋体"/>
          <w:b/>
          <w:bCs/>
        </w:rPr>
        <w:tab/>
      </w:r>
      <w:r w:rsidRPr="00684BB8">
        <w:rPr>
          <w:rFonts w:cs="宋体"/>
          <w:bCs/>
        </w:rPr>
        <w:t>(5-7)</w:t>
      </w:r>
    </w:p>
    <w:p w14:paraId="73295BF9" w14:textId="77777777" w:rsidR="00AB648C" w:rsidRDefault="00AB648C" w:rsidP="00AB648C">
      <w:pPr>
        <w:pStyle w:val="202"/>
      </w:pPr>
      <w:r>
        <w:rPr>
          <w:rFonts w:hint="eastAsia"/>
        </w:rPr>
        <w:t>半空间</w:t>
      </w:r>
      <w:r>
        <w:t>:</w:t>
      </w:r>
      <w:r>
        <w:rPr>
          <w:rFonts w:hint="eastAsia"/>
        </w:rPr>
        <w:t>若点电流源位于电阻率为</w:t>
      </w:r>
      <w:r>
        <w:rPr>
          <w:rFonts w:hint="eastAsia"/>
          <w:noProof/>
        </w:rPr>
        <w:t>ρ</w:t>
      </w:r>
      <w:r>
        <w:rPr>
          <w:rFonts w:hint="eastAsia"/>
        </w:rPr>
        <w:t>的均匀半空间的表面，电流密度应较无限介质中大一倍，故：</w:t>
      </w:r>
    </w:p>
    <w:p w14:paraId="14BA45F6" w14:textId="77777777" w:rsidR="00AB648C" w:rsidRDefault="00AB648C" w:rsidP="00AB648C">
      <w:pPr>
        <w:pStyle w:val="afa"/>
      </w:pPr>
      <w:r>
        <w:rPr>
          <w:noProof/>
        </w:rPr>
        <w:drawing>
          <wp:inline distT="0" distB="0" distL="0" distR="0" wp14:anchorId="327514CA" wp14:editId="50AB5941">
            <wp:extent cx="3808095" cy="2308860"/>
            <wp:effectExtent l="0" t="0" r="1905"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8095" cy="2308860"/>
                    </a:xfrm>
                    <a:prstGeom prst="rect">
                      <a:avLst/>
                    </a:prstGeom>
                    <a:noFill/>
                    <a:ln>
                      <a:noFill/>
                    </a:ln>
                  </pic:spPr>
                </pic:pic>
              </a:graphicData>
            </a:graphic>
          </wp:inline>
        </w:drawing>
      </w:r>
    </w:p>
    <w:p w14:paraId="491AB46D" w14:textId="77777777" w:rsidR="00AB648C" w:rsidRDefault="00AB648C" w:rsidP="00AB648C">
      <w:pPr>
        <w:pStyle w:val="afa"/>
      </w:pPr>
      <w:r>
        <w:rPr>
          <w:rFonts w:hint="eastAsia"/>
        </w:rPr>
        <w:t>图</w:t>
      </w:r>
      <w:r>
        <w:t xml:space="preserve">5-1 </w:t>
      </w:r>
      <w:r>
        <w:rPr>
          <w:rFonts w:hint="eastAsia"/>
        </w:rPr>
        <w:t>均匀半空间点电源的电流场分布规律</w:t>
      </w:r>
    </w:p>
    <w:p w14:paraId="20888D12" w14:textId="31ADAC48" w:rsidR="00AB648C" w:rsidRPr="00684BB8"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684BB8">
        <w:rPr>
          <w:rFonts w:cs="宋体"/>
          <w:bCs/>
        </w:rPr>
        <w:tab/>
        <w:t xml:space="preserve"> (5-8)</w:t>
      </w:r>
    </w:p>
    <w:p w14:paraId="3198AC5A" w14:textId="77777777" w:rsidR="00AB648C" w:rsidRDefault="00AB648C" w:rsidP="00AB648C">
      <w:pPr>
        <w:pStyle w:val="202"/>
        <w:rPr>
          <w:b/>
        </w:rPr>
      </w:pPr>
      <w:r>
        <w:rPr>
          <w:rFonts w:hint="eastAsia"/>
        </w:rPr>
        <w:t>可得：</w:t>
      </w:r>
    </w:p>
    <w:p w14:paraId="4918D71B" w14:textId="2578FB7F" w:rsidR="00AB648C" w:rsidRPr="00684BB8" w:rsidRDefault="00AB648C" w:rsidP="00AB648C">
      <w:pPr>
        <w:pStyle w:val="afd"/>
        <w:tabs>
          <w:tab w:val="clear" w:pos="7665"/>
          <w:tab w:val="left" w:pos="7911"/>
        </w:tabs>
        <w:rPr>
          <w:rFonts w:cs="宋体"/>
          <w:b/>
          <w:bCs/>
        </w:rPr>
      </w:pPr>
      <w:r>
        <w:rPr>
          <w:rFonts w:cs="宋体"/>
          <w:b/>
          <w:bCs/>
        </w:rPr>
        <w:tab/>
      </w:r>
      <m:oMath>
        <m:r>
          <m:rPr>
            <m:sty m:val="p"/>
          </m:rPr>
          <w:rPr>
            <w:rFonts w:ascii="Cambria Math" w:hAnsi="Cambria Math" w:cs="宋体"/>
          </w:rPr>
          <m:t>E</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Pr>
          <w:rFonts w:cs="宋体"/>
          <w:b/>
          <w:bCs/>
        </w:rPr>
        <w:tab/>
      </w:r>
      <w:r w:rsidRPr="00684BB8">
        <w:rPr>
          <w:rFonts w:cs="宋体"/>
          <w:bCs/>
        </w:rPr>
        <w:t>(5-9)</w:t>
      </w:r>
    </w:p>
    <w:p w14:paraId="5900FB8D" w14:textId="77777777" w:rsidR="00AB648C" w:rsidRDefault="00AB648C" w:rsidP="00AB648C">
      <w:pPr>
        <w:pStyle w:val="202"/>
        <w:rPr>
          <w:b/>
        </w:rPr>
      </w:pPr>
      <w:r>
        <w:rPr>
          <w:rFonts w:hint="eastAsia"/>
        </w:rPr>
        <w:t>和</w:t>
      </w:r>
    </w:p>
    <w:p w14:paraId="15BF3AC6" w14:textId="77777777" w:rsidR="00AB648C" w:rsidRPr="00684BB8" w:rsidRDefault="00AB648C" w:rsidP="00AB648C">
      <w:pPr>
        <w:pStyle w:val="afd"/>
        <w:tabs>
          <w:tab w:val="clear" w:pos="7665"/>
          <w:tab w:val="left" w:pos="7671"/>
        </w:tabs>
        <w:rPr>
          <w:rFonts w:cs="宋体"/>
          <w:b/>
          <w:bCs/>
        </w:rPr>
      </w:pPr>
      <w:r>
        <w:rPr>
          <w:rFonts w:cs="宋体"/>
          <w:b/>
          <w:bCs/>
        </w:rPr>
        <w:tab/>
      </w:r>
      <m:oMath>
        <m:r>
          <m:rPr>
            <m:sty m:val="bi"/>
          </m:rPr>
          <w:rPr>
            <w:rFonts w:ascii="Cambria Math" w:hAnsi="Cambria Math" w:cs="宋体"/>
          </w:rPr>
          <m:t>U</m:t>
        </m:r>
        <m:r>
          <m:rPr>
            <m:sty m:val="b"/>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r>
              <m:rPr>
                <m:sty m:val="p"/>
              </m:rPr>
              <w:rPr>
                <w:rFonts w:ascii="Cambria Math" w:hAnsi="Cambria Math" w:cs="宋体"/>
              </w:rPr>
              <m:t>R</m:t>
            </m:r>
          </m:den>
        </m:f>
      </m:oMath>
      <w:r>
        <w:rPr>
          <w:rFonts w:cs="宋体"/>
          <w:bCs/>
        </w:rPr>
        <w:tab/>
      </w:r>
      <w:r w:rsidRPr="00684BB8">
        <w:rPr>
          <w:rFonts w:cs="宋体"/>
          <w:bCs/>
        </w:rPr>
        <w:t>(5-10)</w:t>
      </w:r>
    </w:p>
    <w:p w14:paraId="643E7CA5" w14:textId="77777777" w:rsidR="00AB648C" w:rsidRDefault="00AB648C" w:rsidP="00AB648C">
      <w:pPr>
        <w:pStyle w:val="202"/>
      </w:pPr>
      <w:r>
        <w:rPr>
          <w:rFonts w:hint="eastAsia"/>
        </w:rPr>
        <w:lastRenderedPageBreak/>
        <w:t>由以上公式可得，介质中点电流源的电流场之电位、电流密度和电场强度均与供电电流强度</w:t>
      </w:r>
      <w:r w:rsidRPr="00684BB8">
        <w:rPr>
          <w:i/>
        </w:rPr>
        <w:t>I</w:t>
      </w:r>
      <w:r>
        <w:rPr>
          <w:rFonts w:hint="eastAsia"/>
        </w:rPr>
        <w:t>成正比，而</w:t>
      </w:r>
      <w:r w:rsidRPr="00684BB8">
        <w:rPr>
          <w:i/>
          <w:noProof/>
        </w:rPr>
        <w:t>U</w:t>
      </w:r>
      <w:r>
        <w:rPr>
          <w:rFonts w:hint="eastAsia"/>
        </w:rPr>
        <w:t>与</w:t>
      </w:r>
      <w:r w:rsidRPr="00684BB8">
        <w:rPr>
          <w:i/>
          <w:noProof/>
        </w:rPr>
        <w:t>R</w:t>
      </w:r>
      <w:r>
        <w:rPr>
          <w:rFonts w:hint="eastAsia"/>
        </w:rPr>
        <w:t>成反比，</w:t>
      </w:r>
      <w:r w:rsidRPr="00684BB8">
        <w:rPr>
          <w:i/>
          <w:noProof/>
        </w:rPr>
        <w:t>E</w:t>
      </w:r>
      <w:r>
        <w:rPr>
          <w:rFonts w:hint="eastAsia"/>
        </w:rPr>
        <w:t>及</w:t>
      </w:r>
      <w:r w:rsidRPr="00684BB8">
        <w:rPr>
          <w:noProof/>
        </w:rPr>
        <w:t>j</w:t>
      </w:r>
      <w:r>
        <w:rPr>
          <w:rFonts w:hint="eastAsia"/>
        </w:rPr>
        <w:t>与</w:t>
      </w:r>
      <w:r w:rsidRPr="00684BB8">
        <w:rPr>
          <w:rFonts w:hint="eastAsia"/>
          <w:i/>
          <w:noProof/>
        </w:rPr>
        <w:t>R</w: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4C40A10E" w14:textId="77777777" w:rsidR="00AB648C" w:rsidRDefault="00AB648C" w:rsidP="00AB648C">
      <w:pPr>
        <w:pStyle w:val="202"/>
      </w:pPr>
      <w:r>
        <w:t>ⅱ</w:t>
      </w:r>
      <w:r>
        <w:rPr>
          <w:rFonts w:hint="eastAsia"/>
        </w:rPr>
        <w:t>、两个异性点电流源的电流场</w:t>
      </w:r>
    </w:p>
    <w:p w14:paraId="666F6B21" w14:textId="77777777" w:rsidR="00AB648C" w:rsidRDefault="00AB648C" w:rsidP="00AB648C">
      <w:pPr>
        <w:pStyle w:val="202"/>
      </w:pPr>
      <w:r>
        <w:rPr>
          <w:rFonts w:hint="eastAsia"/>
        </w:rPr>
        <w:t>如图</w:t>
      </w:r>
      <w:r>
        <w:t>(5-2)</w:t>
      </w:r>
      <w:r>
        <w:rPr>
          <w:rFonts w:hint="eastAsia"/>
        </w:rPr>
        <w:t>所示，在均匀半空间表面布以相距为</w:t>
      </w:r>
      <w:r>
        <w:t>2L</w:t>
      </w:r>
      <w:r>
        <w:rPr>
          <w:rFonts w:hint="eastAsia"/>
        </w:rPr>
        <w:t>的电极</w:t>
      </w:r>
      <w:r>
        <w:t>A</w:t>
      </w:r>
      <w:r>
        <w:rPr>
          <w:rFonts w:hint="eastAsia"/>
        </w:rPr>
        <w:t>和</w:t>
      </w:r>
      <w:r>
        <w:t>B</w:t>
      </w:r>
      <w:r>
        <w:rPr>
          <w:rFonts w:hint="eastAsia"/>
        </w:rPr>
        <w:t>并分别以</w:t>
      </w:r>
      <w:r>
        <w:t>+I</w:t>
      </w:r>
      <w:r>
        <w:rPr>
          <w:rFonts w:hint="eastAsia"/>
        </w:rPr>
        <w:t>和</w:t>
      </w:r>
      <w:r>
        <w:t>-I</w:t>
      </w:r>
      <w:r>
        <w:rPr>
          <w:rFonts w:hint="eastAsia"/>
        </w:rPr>
        <w:t>向介质中供电，根据电场的叠加原理，由式</w:t>
      </w:r>
      <w:r>
        <w:t>(5-10)</w:t>
      </w:r>
      <w:r>
        <w:rPr>
          <w:rFonts w:hint="eastAsia"/>
        </w:rPr>
        <w:t>可直接写出</w:t>
      </w:r>
      <w:r>
        <w:t>A</w:t>
      </w:r>
      <w:r>
        <w:rPr>
          <w:rFonts w:hint="eastAsia"/>
        </w:rPr>
        <w:t>、</w:t>
      </w:r>
      <w:r>
        <w:t>B</w:t>
      </w:r>
      <w:r>
        <w:rPr>
          <w:rFonts w:hint="eastAsia"/>
        </w:rPr>
        <w:t>两个点电流源在地下某一点</w:t>
      </w:r>
      <w:r>
        <w:t>P</w:t>
      </w:r>
      <w:r>
        <w:rPr>
          <w:rFonts w:hint="eastAsia"/>
        </w:rPr>
        <w:t>处形成的电位。</w:t>
      </w:r>
    </w:p>
    <w:p w14:paraId="5B6DB10C" w14:textId="7ED14FBD" w:rsidR="00AB648C" w:rsidRPr="00513D54" w:rsidRDefault="00AB648C" w:rsidP="00AB648C">
      <w:pPr>
        <w:pStyle w:val="afd"/>
        <w:rPr>
          <w:rFonts w:cs="宋体"/>
          <w:bCs/>
        </w:rPr>
      </w:pPr>
      <w:r>
        <w:rPr>
          <w:rFonts w:cs="宋体"/>
          <w:bCs/>
          <w:iCs/>
        </w:rPr>
        <w:tab/>
      </w:r>
      <m:oMath>
        <m:r>
          <w:rPr>
            <w:rFonts w:ascii="Cambria Math" w:hAnsi="Cambria Math" w:cs="宋体"/>
          </w:rPr>
          <m:t>U</m:t>
        </m:r>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ctrlPr>
              <w:rPr>
                <w:rFonts w:ascii="Cambria Math" w:hAnsi="Cambria Math" w:cs="宋体"/>
                <w:i/>
              </w:rPr>
            </m:ctrlPr>
          </m:e>
        </m:d>
      </m:oMath>
      <w:r w:rsidRPr="00513D54">
        <w:rPr>
          <w:rFonts w:cs="宋体"/>
          <w:bCs/>
        </w:rPr>
        <w:t xml:space="preserve"> </w:t>
      </w:r>
      <w:r>
        <w:rPr>
          <w:rFonts w:cs="宋体"/>
          <w:bCs/>
        </w:rPr>
        <w:tab/>
      </w:r>
      <w:r w:rsidRPr="00513D54">
        <w:rPr>
          <w:rFonts w:cs="宋体"/>
          <w:bCs/>
        </w:rPr>
        <w:t>(5-11)</w:t>
      </w:r>
    </w:p>
    <w:p w14:paraId="1A2DEDF5" w14:textId="77777777" w:rsidR="00AB648C" w:rsidRDefault="00AB648C" w:rsidP="00AB648C">
      <w:pPr>
        <w:pStyle w:val="afa"/>
      </w:pPr>
      <w:r>
        <w:rPr>
          <w:noProof/>
        </w:rPr>
        <w:drawing>
          <wp:inline distT="0" distB="0" distL="0" distR="0" wp14:anchorId="588C0494" wp14:editId="0E98862C">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62"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77777777" w:rsidR="00AB648C" w:rsidRDefault="00AB648C" w:rsidP="00AB648C">
      <w:pPr>
        <w:pStyle w:val="afa"/>
      </w:pPr>
      <w:r>
        <w:rPr>
          <w:rFonts w:hint="eastAsia"/>
        </w:rPr>
        <w:t>图</w:t>
      </w:r>
      <w:r>
        <w:t xml:space="preserve">5-2 </w:t>
      </w:r>
      <w:r>
        <w:rPr>
          <w:rFonts w:hint="eastAsia"/>
        </w:rPr>
        <w:t>两异性点电流源的电流场</w:t>
      </w:r>
    </w:p>
    <w:p w14:paraId="1B413293" w14:textId="77777777" w:rsidR="00AB648C" w:rsidRDefault="00AB648C" w:rsidP="00AB648C">
      <w:pPr>
        <w:pStyle w:val="202"/>
      </w:pPr>
      <w:r>
        <w:rPr>
          <w:rFonts w:hint="eastAsia"/>
        </w:rPr>
        <w:t>图</w:t>
      </w:r>
      <w:r>
        <w:t>5-2</w:t>
      </w:r>
      <w:r>
        <w:rPr>
          <w:rFonts w:hint="eastAsia"/>
        </w:rPr>
        <w:t>表示在地面</w:t>
      </w:r>
      <w:r>
        <w:t>AB</w:t>
      </w:r>
      <w:r>
        <w:rPr>
          <w:rFonts w:hint="eastAsia"/>
        </w:rPr>
        <w:t>连线上电位、电场强度和电流密度的变化曲线。可以看出，越靠近电极电位变化越快，在</w:t>
      </w:r>
      <w:r>
        <w:t>A</w:t>
      </w:r>
      <w:r>
        <w:rPr>
          <w:rFonts w:hint="eastAsia"/>
        </w:rPr>
        <w:t>点附近电位迅速增高，在</w:t>
      </w:r>
      <w:r>
        <w:t>B</w:t>
      </w:r>
      <w:r>
        <w:rPr>
          <w:rFonts w:hint="eastAsia"/>
        </w:rPr>
        <w:t>点附近电位迅速降低，在</w:t>
      </w:r>
      <w:r>
        <w:t>AB</w:t>
      </w:r>
      <w:r>
        <w:rPr>
          <w:rFonts w:hint="eastAsia"/>
        </w:rPr>
        <w:t>中点电位为零。在电位变化大的地方，电场强度和电流密度的绝对值也大。在</w:t>
      </w:r>
      <w:r>
        <w:t>AB</w:t>
      </w:r>
      <w:r>
        <w:rPr>
          <w:rFonts w:hint="eastAsia"/>
        </w:rPr>
        <w:t>中点，电位为零的地方，电场强度和电流密度变化也不大。</w:t>
      </w:r>
    </w:p>
    <w:p w14:paraId="2F3DE57B" w14:textId="77777777" w:rsidR="00AB648C" w:rsidRDefault="00AB648C" w:rsidP="00AB648C">
      <w:pPr>
        <w:pStyle w:val="202"/>
      </w:pPr>
      <w:r>
        <w:rPr>
          <w:rFonts w:hint="eastAsia"/>
        </w:rPr>
        <w:t>（</w:t>
      </w:r>
      <w:r>
        <w:t>2</w:t>
      </w:r>
      <w:r>
        <w:rPr>
          <w:rFonts w:hint="eastAsia"/>
        </w:rPr>
        <w:t>）视电阻率</w:t>
      </w:r>
    </w:p>
    <w:p w14:paraId="74995C5F" w14:textId="77777777" w:rsidR="00AB648C" w:rsidRDefault="00AB648C" w:rsidP="00AB648C">
      <w:pPr>
        <w:pStyle w:val="202"/>
      </w:pPr>
      <w:r>
        <w:rPr>
          <w:rFonts w:hint="eastAsia"/>
        </w:rPr>
        <w:t>在地面布置供电电极</w:t>
      </w:r>
      <w:r>
        <w:t>A</w:t>
      </w:r>
      <w:r>
        <w:rPr>
          <w:rFonts w:hint="eastAsia"/>
        </w:rPr>
        <w:t>、</w:t>
      </w:r>
      <w:r>
        <w:t>B</w:t>
      </w:r>
      <w:r>
        <w:rPr>
          <w:rFonts w:hint="eastAsia"/>
        </w:rPr>
        <w:t>，向地下供入电流强度为</w:t>
      </w:r>
      <w:r>
        <w:rPr>
          <w:noProof/>
          <w:position w:val="-4"/>
        </w:rPr>
        <w:drawing>
          <wp:inline distT="0" distB="0" distL="0" distR="0" wp14:anchorId="0C6008C0" wp14:editId="5B3C5B28">
            <wp:extent cx="139065" cy="173355"/>
            <wp:effectExtent l="0" t="0" r="0" b="0"/>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9065" cy="173355"/>
                    </a:xfrm>
                    <a:prstGeom prst="rect">
                      <a:avLst/>
                    </a:prstGeom>
                    <a:noFill/>
                    <a:ln>
                      <a:noFill/>
                    </a:ln>
                  </pic:spPr>
                </pic:pic>
              </a:graphicData>
            </a:graphic>
          </wp:inline>
        </w:drawing>
      </w:r>
      <w:r>
        <w:rPr>
          <w:rFonts w:hint="eastAsia"/>
        </w:rPr>
        <w:t>的电流，如图</w:t>
      </w:r>
      <w:r>
        <w:t>5-3</w:t>
      </w:r>
      <w:r>
        <w:rPr>
          <w:rFonts w:hint="eastAsia"/>
        </w:rPr>
        <w:t>所示，</w:t>
      </w:r>
    </w:p>
    <w:p w14:paraId="3A79ADA9" w14:textId="77777777" w:rsidR="00AB648C" w:rsidRDefault="00AB648C" w:rsidP="00AB648C">
      <w:pPr>
        <w:pStyle w:val="afa"/>
      </w:pPr>
      <w:r>
        <w:rPr>
          <w:noProof/>
        </w:rPr>
        <w:lastRenderedPageBreak/>
        <w:drawing>
          <wp:inline distT="0" distB="0" distL="0" distR="0" wp14:anchorId="3581EA38" wp14:editId="54033445">
            <wp:extent cx="5185410" cy="2425065"/>
            <wp:effectExtent l="0" t="0" r="0"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l="22810" t="11441" r="30267" b="16182"/>
                    <a:stretch>
                      <a:fillRect/>
                    </a:stretch>
                  </pic:blipFill>
                  <pic:spPr bwMode="auto">
                    <a:xfrm>
                      <a:off x="0" y="0"/>
                      <a:ext cx="5185410" cy="2425065"/>
                    </a:xfrm>
                    <a:prstGeom prst="rect">
                      <a:avLst/>
                    </a:prstGeom>
                    <a:noFill/>
                    <a:ln>
                      <a:noFill/>
                    </a:ln>
                  </pic:spPr>
                </pic:pic>
              </a:graphicData>
            </a:graphic>
          </wp:inline>
        </w:drawing>
      </w:r>
    </w:p>
    <w:p w14:paraId="6907FDB1" w14:textId="77777777" w:rsidR="00AB648C" w:rsidRDefault="00AB648C" w:rsidP="00AB648C">
      <w:pPr>
        <w:pStyle w:val="afa"/>
      </w:pPr>
      <w:r>
        <w:rPr>
          <w:rFonts w:hint="eastAsia"/>
        </w:rPr>
        <w:t>图</w:t>
      </w:r>
      <w:r>
        <w:t xml:space="preserve">5-3 </w:t>
      </w:r>
      <w:r>
        <w:rPr>
          <w:rFonts w:hint="eastAsia"/>
        </w:rPr>
        <w:t>直流电法装置原理图</w:t>
      </w:r>
    </w:p>
    <w:p w14:paraId="729C4C36" w14:textId="77777777" w:rsidR="00AB648C" w:rsidRDefault="00AB648C" w:rsidP="00AB648C">
      <w:pPr>
        <w:pStyle w:val="202"/>
      </w:pPr>
      <w:r>
        <w:rPr>
          <w:rFonts w:hint="eastAsia"/>
        </w:rPr>
        <w:t>根据电场的叠加原理，</w:t>
      </w:r>
      <w:r>
        <w:t>A</w:t>
      </w:r>
      <w:r>
        <w:rPr>
          <w:rFonts w:hint="eastAsia"/>
        </w:rPr>
        <w:t>、</w:t>
      </w:r>
      <w:r>
        <w:t>B</w:t>
      </w:r>
      <w:r>
        <w:rPr>
          <w:rFonts w:hint="eastAsia"/>
        </w:rPr>
        <w:t>两个点电源在</w:t>
      </w:r>
      <w:r>
        <w:t>M</w:t>
      </w:r>
      <w:r>
        <w:rPr>
          <w:rFonts w:hint="eastAsia"/>
        </w:rPr>
        <w:t>点形成的电位</w:t>
      </w:r>
      <w:r>
        <w:rPr>
          <w:noProof/>
          <w:position w:val="-12"/>
        </w:rPr>
        <w:drawing>
          <wp:inline distT="0" distB="0" distL="0" distR="0" wp14:anchorId="19F91150" wp14:editId="0319E02A">
            <wp:extent cx="248920" cy="243205"/>
            <wp:effectExtent l="0" t="0" r="0" b="4445"/>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920" cy="243205"/>
                    </a:xfrm>
                    <a:prstGeom prst="rect">
                      <a:avLst/>
                    </a:prstGeom>
                    <a:noFill/>
                    <a:ln>
                      <a:noFill/>
                    </a:ln>
                  </pic:spPr>
                </pic:pic>
              </a:graphicData>
            </a:graphic>
          </wp:inline>
        </w:drawing>
      </w:r>
      <w:r>
        <w:rPr>
          <w:rFonts w:hint="eastAsia"/>
        </w:rPr>
        <w:t>为：</w:t>
      </w:r>
    </w:p>
    <w:p w14:paraId="71249672" w14:textId="2636B4DC" w:rsidR="00AB648C" w:rsidRPr="00513D54"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M</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AM</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BM</m:t>
                </m:r>
              </m:den>
            </m:f>
          </m:e>
        </m:d>
      </m:oMath>
      <w:r>
        <w:rPr>
          <w:rFonts w:cs="宋体"/>
          <w:b/>
          <w:bCs/>
        </w:rPr>
        <w:tab/>
      </w:r>
      <w:r w:rsidRPr="00513D54">
        <w:rPr>
          <w:rFonts w:cs="宋体"/>
          <w:b/>
          <w:bCs/>
        </w:rPr>
        <w:t xml:space="preserve"> </w:t>
      </w:r>
      <w:r w:rsidRPr="00513D54">
        <w:rPr>
          <w:rFonts w:cs="宋体"/>
          <w:bCs/>
        </w:rPr>
        <w:t>(5-12)</w:t>
      </w:r>
    </w:p>
    <w:p w14:paraId="23AC83BC" w14:textId="77777777" w:rsidR="00AB648C" w:rsidRDefault="00AB648C" w:rsidP="00AB648C">
      <w:pPr>
        <w:pStyle w:val="202"/>
      </w:pPr>
      <w:r>
        <w:rPr>
          <w:rFonts w:hint="eastAsia"/>
        </w:rPr>
        <w:t>同理，</w:t>
      </w:r>
      <w:r>
        <w:t>N</w:t>
      </w:r>
      <w:r>
        <w:rPr>
          <w:rFonts w:hint="eastAsia"/>
        </w:rPr>
        <w:t>点电位为：</w:t>
      </w:r>
    </w:p>
    <w:p w14:paraId="2C468190" w14:textId="205DF7AF" w:rsidR="00AB648C" w:rsidRPr="004D2AA9"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N</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AN</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BN</m:t>
                </m:r>
              </m:den>
            </m:f>
          </m:e>
        </m:d>
      </m:oMath>
      <w:r w:rsidRPr="004D2AA9">
        <w:rPr>
          <w:rFonts w:cs="宋体"/>
          <w:b/>
          <w:bCs/>
        </w:rPr>
        <w:t xml:space="preserve"> </w:t>
      </w:r>
      <w:r>
        <w:rPr>
          <w:rFonts w:cs="宋体"/>
          <w:b/>
          <w:bCs/>
        </w:rPr>
        <w:tab/>
      </w:r>
      <w:r w:rsidRPr="004D2AA9">
        <w:rPr>
          <w:rFonts w:cs="宋体"/>
          <w:bCs/>
        </w:rPr>
        <w:t>(5-13)</w:t>
      </w:r>
    </w:p>
    <w:p w14:paraId="27E548FB" w14:textId="77777777" w:rsidR="00AB648C" w:rsidRDefault="00AB648C" w:rsidP="00AB648C">
      <w:pPr>
        <w:pStyle w:val="202"/>
      </w:pPr>
      <w:r>
        <w:rPr>
          <w:rFonts w:hint="eastAsia"/>
        </w:rPr>
        <w:t>则地表任意两测量电极</w:t>
      </w:r>
      <w:r>
        <w:t>M</w:t>
      </w:r>
      <w:r>
        <w:rPr>
          <w:rFonts w:hint="eastAsia"/>
        </w:rPr>
        <w:t>和</w:t>
      </w:r>
      <w:r>
        <w:t>N</w:t>
      </w:r>
      <w:r>
        <w:rPr>
          <w:rFonts w:hint="eastAsia"/>
        </w:rPr>
        <w:t>之间的电位差：</w:t>
      </w:r>
    </w:p>
    <w:p w14:paraId="222D8C98" w14:textId="11714964" w:rsidR="00AB648C" w:rsidRPr="0063748D" w:rsidRDefault="00AB648C" w:rsidP="00AB648C">
      <w:pPr>
        <w:pStyle w:val="afd"/>
        <w:rPr>
          <w:rFonts w:cs="宋体"/>
          <w:bCs/>
        </w:rPr>
      </w:pPr>
      <w:r>
        <w:rPr>
          <w:rFonts w:cs="宋体"/>
          <w:b/>
          <w:bCs/>
        </w:rPr>
        <w:tab/>
      </w:r>
      <m:oMath>
        <m:sSub>
          <m:sSubPr>
            <m:ctrlPr>
              <w:rPr>
                <w:rFonts w:ascii="Cambria Math" w:hAnsi="Cambria Math" w:cs="宋体"/>
                <w:bCs/>
              </w:rPr>
            </m:ctrlPr>
          </m:sSubPr>
          <m:e>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r>
              <m:rPr>
                <m:sty m:val="p"/>
              </m:rPr>
              <w:rPr>
                <w:rFonts w:ascii="Cambria Math" w:hAnsi="Cambria Math" w:cs="宋体"/>
              </w:rPr>
              <m:t>=</m:t>
            </m:r>
            <m:r>
              <w:rPr>
                <w:rFonts w:ascii="Cambria Math" w:hAnsi="Cambria Math" w:cs="宋体"/>
              </w:rPr>
              <m:t>U</m:t>
            </m:r>
          </m:e>
          <m:sub>
            <m:r>
              <w:rPr>
                <w:rFonts w:ascii="Cambria Math" w:hAnsi="Cambria Math" w:cs="宋体"/>
              </w:rPr>
              <m:t>M</m:t>
            </m:r>
          </m:sub>
        </m:sSub>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N</m:t>
            </m:r>
          </m:sub>
        </m:sSub>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e>
        </m:d>
      </m:oMath>
      <w:r w:rsidRPr="0063748D">
        <w:rPr>
          <w:rFonts w:cs="宋体"/>
          <w:bCs/>
        </w:rPr>
        <w:t xml:space="preserve">  </w:t>
      </w:r>
      <w:r w:rsidRPr="0063748D">
        <w:rPr>
          <w:rFonts w:cs="宋体"/>
          <w:bCs/>
        </w:rPr>
        <w:tab/>
        <w:t>(5-14)</w:t>
      </w:r>
    </w:p>
    <w:p w14:paraId="48775AAA" w14:textId="77777777" w:rsidR="00AB648C" w:rsidRDefault="00AB648C" w:rsidP="00AB648C">
      <w:pPr>
        <w:pStyle w:val="202"/>
      </w:pPr>
      <w:r>
        <w:rPr>
          <w:rFonts w:hint="eastAsia"/>
        </w:rPr>
        <w:t>因而</w:t>
      </w:r>
    </w:p>
    <w:p w14:paraId="25DE157C"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ρ</m:t>
        </m:r>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(5-15)</w:t>
      </w:r>
    </w:p>
    <w:p w14:paraId="53EAF4D6" w14:textId="77777777" w:rsidR="00AB648C" w:rsidRDefault="00AB648C" w:rsidP="00AB648C">
      <w:pPr>
        <w:pStyle w:val="202"/>
      </w:pPr>
      <w:r>
        <w:rPr>
          <w:rFonts w:hint="eastAsia"/>
        </w:rPr>
        <w:t>其中</w:t>
      </w:r>
      <w:r>
        <w:t xml:space="preserve">  </w:t>
      </w:r>
    </w:p>
    <w:p w14:paraId="77BF97D2"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k</m:t>
        </m:r>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2</m:t>
            </m:r>
            <m:r>
              <w:rPr>
                <w:rFonts w:ascii="Cambria Math" w:hAnsi="Cambria Math" w:cs="宋体"/>
              </w:rPr>
              <m:t>π</m:t>
            </m:r>
          </m:num>
          <m:den>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den>
        </m:f>
      </m:oMath>
      <w:r w:rsidRPr="0063748D">
        <w:rPr>
          <w:rFonts w:cs="宋体"/>
          <w:bCs/>
        </w:rPr>
        <w:t xml:space="preserve"> </w:t>
      </w:r>
      <w:r w:rsidRPr="0063748D">
        <w:rPr>
          <w:rFonts w:cs="宋体"/>
          <w:bCs/>
        </w:rPr>
        <w:tab/>
        <w:t>(5-16)</w:t>
      </w:r>
    </w:p>
    <w:p w14:paraId="0C304A94" w14:textId="77777777" w:rsidR="00AB648C" w:rsidRDefault="00AB648C" w:rsidP="00AB648C">
      <w:pPr>
        <w:pStyle w:val="202"/>
        <w:ind w:firstLine="482"/>
      </w:pPr>
      <w:r>
        <w:rPr>
          <w:b/>
          <w:noProof/>
          <w:position w:val="-6"/>
        </w:rPr>
        <w:drawing>
          <wp:inline distT="0" distB="0" distL="0" distR="0" wp14:anchorId="12B96448" wp14:editId="6D48DA66">
            <wp:extent cx="139065" cy="185420"/>
            <wp:effectExtent l="0" t="0" r="0" b="5080"/>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9065" cy="185420"/>
                    </a:xfrm>
                    <a:prstGeom prst="rect">
                      <a:avLst/>
                    </a:prstGeom>
                    <a:noFill/>
                    <a:ln>
                      <a:noFill/>
                    </a:ln>
                  </pic:spPr>
                </pic:pic>
              </a:graphicData>
            </a:graphic>
          </wp:inline>
        </w:drawing>
      </w:r>
      <w:r>
        <w:rPr>
          <w:rFonts w:hint="eastAsia"/>
        </w:rPr>
        <w:t>称为装置系数，其单位为米，由四个电极间的相对位置决定。其中</w:t>
      </w:r>
      <w:r>
        <w:t>AM</w:t>
      </w:r>
      <w:r>
        <w:rPr>
          <w:rFonts w:hint="eastAsia"/>
        </w:rPr>
        <w:t>、</w:t>
      </w:r>
      <w:r>
        <w:t>BM</w:t>
      </w:r>
      <w:r>
        <w:rPr>
          <w:rFonts w:hint="eastAsia"/>
        </w:rPr>
        <w:t>、</w:t>
      </w:r>
      <w:r>
        <w:t>AN</w:t>
      </w:r>
      <w:r>
        <w:rPr>
          <w:rFonts w:hint="eastAsia"/>
        </w:rPr>
        <w:t>、</w:t>
      </w:r>
      <w:r>
        <w:t>BN</w:t>
      </w:r>
      <w:r>
        <w:rPr>
          <w:rFonts w:hint="eastAsia"/>
        </w:rPr>
        <w:t>分别表示各点之间的距离（在并行电法的数据处理中，无穷远需按实际计算出其距离），全空间时</w:t>
      </w:r>
      <w:r>
        <w:rPr>
          <w:noProof/>
          <w:position w:val="-6"/>
        </w:rPr>
        <w:drawing>
          <wp:inline distT="0" distB="0" distL="0" distR="0" wp14:anchorId="1EEF6D66" wp14:editId="62449CB9">
            <wp:extent cx="243205" cy="185420"/>
            <wp:effectExtent l="0" t="0" r="4445" b="508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换为</w:t>
      </w:r>
      <w:r>
        <w:rPr>
          <w:noProof/>
          <w:position w:val="-6"/>
        </w:rPr>
        <w:drawing>
          <wp:inline distT="0" distB="0" distL="0" distR="0" wp14:anchorId="7D3D47A9" wp14:editId="32F31229">
            <wp:extent cx="243205" cy="185420"/>
            <wp:effectExtent l="0" t="0" r="4445" b="5080"/>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w:t>
      </w:r>
    </w:p>
    <w:p w14:paraId="33A9C9D6" w14:textId="77777777" w:rsidR="00AB648C" w:rsidRDefault="00AB648C" w:rsidP="00AB648C">
      <w:pPr>
        <w:pStyle w:val="202"/>
      </w:pPr>
      <w:r>
        <w:rPr>
          <w:rFonts w:hint="eastAsia"/>
          <w:bCs/>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Pr>
          <w:rFonts w:hint="eastAsia"/>
          <w:bCs/>
        </w:rPr>
        <w:t>极</w:t>
      </w:r>
      <w:proofErr w:type="gramEnd"/>
      <w:r>
        <w:rPr>
          <w:rFonts w:hint="eastAsia"/>
          <w:bCs/>
        </w:rPr>
        <w:t>法测量，由上</w:t>
      </w:r>
      <w:proofErr w:type="gramStart"/>
      <w:r>
        <w:rPr>
          <w:rFonts w:hint="eastAsia"/>
          <w:bCs/>
        </w:rPr>
        <w:t>式得</w:t>
      </w:r>
      <w:proofErr w:type="gramEnd"/>
      <w:r>
        <w:rPr>
          <w:rFonts w:hint="eastAsia"/>
          <w:bCs/>
        </w:rPr>
        <w:t>到的电阻率值，在一般情况下既不是围岩电阻率，也不是矿体电阻率，而是地下勘探体积范围内电性不均匀体和地形起伏的一种综合反映，我们称其为视电阻率，用</w:t>
      </w:r>
      <w:r>
        <w:rPr>
          <w:bCs/>
          <w:noProof/>
          <w:position w:val="-12"/>
        </w:rPr>
        <w:drawing>
          <wp:inline distT="0" distB="0" distL="0" distR="0" wp14:anchorId="320C7ACC" wp14:editId="23CFBE06">
            <wp:extent cx="191135" cy="243205"/>
            <wp:effectExtent l="0" t="0" r="0" b="4445"/>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bCs/>
        </w:rPr>
        <w:t>表示。即：</w:t>
      </w:r>
    </w:p>
    <w:p w14:paraId="13B0E7D1" w14:textId="77777777" w:rsidR="00AB648C" w:rsidRPr="0063748D" w:rsidRDefault="00AB648C" w:rsidP="00AB648C">
      <w:pPr>
        <w:pStyle w:val="afd"/>
        <w:rPr>
          <w:rFonts w:cs="宋体"/>
          <w:bCs/>
        </w:rPr>
      </w:pPr>
      <w:r w:rsidRPr="0063748D">
        <w:rPr>
          <w:rFonts w:cs="宋体"/>
          <w:bCs/>
        </w:rPr>
        <w:lastRenderedPageBreak/>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(5-17)</w:t>
      </w:r>
    </w:p>
    <w:p w14:paraId="04BA04F0" w14:textId="77777777" w:rsidR="00AB648C" w:rsidRDefault="00AB648C" w:rsidP="00AB648C">
      <w:pPr>
        <w:pStyle w:val="202"/>
      </w:pPr>
      <w:r>
        <w:rPr>
          <w:rFonts w:hint="eastAsia"/>
        </w:rPr>
        <w:t>令</w:t>
      </w:r>
      <w:r>
        <w:t>O</w:t>
      </w:r>
      <w:r>
        <w:rPr>
          <w:rFonts w:hint="eastAsia"/>
        </w:rPr>
        <w:t>为</w:t>
      </w:r>
      <w:r>
        <w:t>AB</w:t>
      </w:r>
      <w:r>
        <w:rPr>
          <w:rFonts w:hint="eastAsia"/>
        </w:rPr>
        <w:t>、</w:t>
      </w:r>
      <w:r>
        <w:t>MN</w:t>
      </w:r>
      <w:r>
        <w:rPr>
          <w:rFonts w:hint="eastAsia"/>
        </w:rPr>
        <w:t>的中点，</w:t>
      </w:r>
      <w:r>
        <w:t xml:space="preserve"> </w:t>
      </w:r>
      <w:r>
        <w:rPr>
          <w:noProof/>
          <w:position w:val="-6"/>
        </w:rPr>
        <w:drawing>
          <wp:inline distT="0" distB="0" distL="0" distR="0" wp14:anchorId="73B9C4D1" wp14:editId="38C0818F">
            <wp:extent cx="139065" cy="167640"/>
            <wp:effectExtent l="0" t="0" r="0" b="3810"/>
            <wp:docPr id="8161" name="图片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t>=OA=OB=AB/2</w:t>
      </w:r>
      <w:r>
        <w:rPr>
          <w:rFonts w:hint="eastAsia"/>
        </w:rPr>
        <w:t>、</w:t>
      </w:r>
      <w:r>
        <w:t>b=OM=ON=MN/2</w:t>
      </w:r>
      <w:r>
        <w:rPr>
          <w:noProof/>
          <w:position w:val="-4"/>
        </w:rPr>
        <w:drawing>
          <wp:inline distT="0" distB="0" distL="0" distR="0" wp14:anchorId="4C3719B3" wp14:editId="78E1BE31">
            <wp:extent cx="121285" cy="185420"/>
            <wp:effectExtent l="0" t="0" r="0" b="0"/>
            <wp:docPr id="8160" name="图片 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285" cy="185420"/>
                    </a:xfrm>
                    <a:prstGeom prst="rect">
                      <a:avLst/>
                    </a:prstGeom>
                    <a:noFill/>
                    <a:ln>
                      <a:noFill/>
                    </a:ln>
                  </pic:spPr>
                </pic:pic>
              </a:graphicData>
            </a:graphic>
          </wp:inline>
        </w:drawing>
      </w:r>
      <w:r>
        <w:rPr>
          <w:rFonts w:hint="eastAsia"/>
        </w:rPr>
        <w:t>将</w:t>
      </w:r>
      <w:r>
        <w:rPr>
          <w:rFonts w:hint="eastAsia"/>
        </w:rPr>
        <w:t>a</w:t>
      </w:r>
      <w:r>
        <w:rPr>
          <w:rFonts w:hint="eastAsia"/>
        </w:rPr>
        <w:t>、</w:t>
      </w:r>
      <w:r>
        <w:t>b</w:t>
      </w:r>
      <w:r>
        <w:rPr>
          <w:rFonts w:hint="eastAsia"/>
        </w:rPr>
        <w:t>代入上式有：</w:t>
      </w:r>
    </w:p>
    <w:p w14:paraId="6F5C0DA7" w14:textId="77777777" w:rsidR="00AB648C" w:rsidRPr="00A414DF" w:rsidRDefault="00AB648C" w:rsidP="00AB648C">
      <w:pPr>
        <w:pStyle w:val="afd"/>
        <w:rPr>
          <w:rFonts w:cs="宋体"/>
          <w:bCs/>
        </w:rPr>
      </w:pPr>
      <w:r>
        <w:rPr>
          <w:rFonts w:cs="宋体"/>
          <w:b/>
          <w:bCs/>
          <w:iCs/>
        </w:rPr>
        <w:tab/>
      </w:r>
      <m:oMath>
        <m:r>
          <w:rPr>
            <w:rFonts w:ascii="Cambria Math" w:hAnsi="Cambria Math" w:cs="宋体"/>
          </w:rPr>
          <m:t>k</m:t>
        </m:r>
        <m:r>
          <m:rPr>
            <m:sty m:val="p"/>
          </m:rPr>
          <w:rPr>
            <w:rFonts w:ascii="Cambria Math" w:hAnsi="Cambria Math" w:cs="宋体"/>
          </w:rPr>
          <m:t>=</m:t>
        </m:r>
        <m:r>
          <w:rPr>
            <w:rFonts w:ascii="Cambria Math" w:hAnsi="Cambria Math" w:cs="宋体"/>
          </w:rPr>
          <m:t>π</m:t>
        </m:r>
        <m:f>
          <m:fPr>
            <m:ctrlPr>
              <w:rPr>
                <w:rFonts w:ascii="Cambria Math" w:hAnsi="Cambria Math" w:cs="宋体"/>
                <w:bCs/>
              </w:rPr>
            </m:ctrlPr>
          </m:fPr>
          <m:num>
            <m:sSup>
              <m:sSupPr>
                <m:ctrlPr>
                  <w:rPr>
                    <w:rFonts w:ascii="Cambria Math" w:hAnsi="Cambria Math" w:cs="宋体"/>
                    <w:bCs/>
                  </w:rPr>
                </m:ctrlPr>
              </m:sSupPr>
              <m:e>
                <m:r>
                  <w:rPr>
                    <w:rFonts w:ascii="Cambria Math" w:hAnsi="Cambria Math" w:cs="宋体"/>
                  </w:rPr>
                  <m:t>a</m:t>
                </m:r>
              </m:e>
              <m:sup>
                <m:r>
                  <m:rPr>
                    <m:sty m:val="p"/>
                  </m:rPr>
                  <w:rPr>
                    <w:rFonts w:ascii="Cambria Math" w:hAnsi="Cambria Math" w:cs="宋体"/>
                  </w:rPr>
                  <m:t>2</m:t>
                </m:r>
              </m:sup>
            </m:sSup>
            <m:r>
              <m:rPr>
                <m:sty m:val="p"/>
              </m:rPr>
              <w:rPr>
                <w:rFonts w:ascii="Cambria Math" w:hAnsi="Cambria Math" w:cs="宋体"/>
              </w:rPr>
              <m:t>-</m:t>
            </m:r>
            <m:sSup>
              <m:sSupPr>
                <m:ctrlPr>
                  <w:rPr>
                    <w:rFonts w:ascii="Cambria Math" w:hAnsi="Cambria Math" w:cs="宋体"/>
                    <w:bCs/>
                  </w:rPr>
                </m:ctrlPr>
              </m:sSupPr>
              <m:e>
                <m:r>
                  <w:rPr>
                    <w:rFonts w:ascii="Cambria Math" w:hAnsi="Cambria Math" w:cs="宋体"/>
                  </w:rPr>
                  <m:t>b</m:t>
                </m:r>
              </m:e>
              <m:sup>
                <m:r>
                  <m:rPr>
                    <m:sty m:val="p"/>
                  </m:rPr>
                  <w:rPr>
                    <w:rFonts w:ascii="Cambria Math" w:hAnsi="Cambria Math" w:cs="宋体"/>
                  </w:rPr>
                  <m:t>2</m:t>
                </m:r>
              </m:sup>
            </m:sSup>
          </m:num>
          <m:den>
            <m:r>
              <m:rPr>
                <m:sty m:val="p"/>
              </m:rPr>
              <w:rPr>
                <w:rFonts w:ascii="Cambria Math" w:hAnsi="Cambria Math" w:cs="宋体"/>
              </w:rPr>
              <m:t>2</m:t>
            </m:r>
            <m:r>
              <w:rPr>
                <w:rFonts w:ascii="Cambria Math" w:hAnsi="Cambria Math" w:cs="宋体"/>
              </w:rPr>
              <m:t>b</m:t>
            </m:r>
          </m:den>
        </m:f>
      </m:oMath>
      <w:r w:rsidRPr="00A414DF">
        <w:rPr>
          <w:rFonts w:cs="宋体"/>
          <w:bCs/>
        </w:rPr>
        <w:t xml:space="preserve">  </w:t>
      </w:r>
      <w:r w:rsidRPr="00A414DF">
        <w:rPr>
          <w:rFonts w:cs="宋体"/>
          <w:bCs/>
        </w:rPr>
        <w:tab/>
        <w:t>(5-18)</w:t>
      </w:r>
    </w:p>
    <w:p w14:paraId="3984AECA" w14:textId="77777777" w:rsidR="00AB648C" w:rsidRDefault="00AB648C" w:rsidP="00AB648C">
      <w:pPr>
        <w:pStyle w:val="202"/>
      </w:pPr>
      <w:r>
        <w:rPr>
          <w:rFonts w:hint="eastAsia"/>
        </w:rPr>
        <w:t>影响视电阻率</w:t>
      </w:r>
      <w:r>
        <w:rPr>
          <w:noProof/>
          <w:position w:val="-12"/>
        </w:rPr>
        <w:drawing>
          <wp:inline distT="0" distB="0" distL="0" distR="0" wp14:anchorId="074A59A9" wp14:editId="4A5E659C">
            <wp:extent cx="185420" cy="243205"/>
            <wp:effectExtent l="0" t="0" r="508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的主要因素：</w:t>
      </w:r>
      <w:r>
        <w:rPr>
          <w:rFonts w:ascii="宋体" w:hAnsi="宋体" w:hint="eastAsia"/>
        </w:rPr>
        <w:t>①</w:t>
      </w:r>
      <w:r>
        <w:rPr>
          <w:rFonts w:hint="eastAsia"/>
        </w:rPr>
        <w:t>地电断面</w:t>
      </w:r>
      <w:r>
        <w:rPr>
          <w:rFonts w:ascii="宋体" w:hAnsi="宋体" w:hint="eastAsia"/>
        </w:rPr>
        <w:t>②</w:t>
      </w:r>
      <w:r>
        <w:rPr>
          <w:rFonts w:hint="eastAsia"/>
        </w:rPr>
        <w:t>地形</w:t>
      </w:r>
      <w:r>
        <w:rPr>
          <w:rFonts w:ascii="宋体" w:hAnsi="宋体" w:hint="eastAsia"/>
        </w:rPr>
        <w:t>③</w:t>
      </w:r>
      <w:r>
        <w:rPr>
          <w:rFonts w:hint="eastAsia"/>
        </w:rPr>
        <w:t>布</w:t>
      </w:r>
      <w:proofErr w:type="gramStart"/>
      <w:r>
        <w:rPr>
          <w:rFonts w:hint="eastAsia"/>
        </w:rPr>
        <w:t>极</w:t>
      </w:r>
      <w:proofErr w:type="gramEnd"/>
      <w:r>
        <w:rPr>
          <w:rFonts w:hint="eastAsia"/>
        </w:rPr>
        <w:t>方式以及电极相对于电性不均匀体的位置等。</w:t>
      </w:r>
    </w:p>
    <w:p w14:paraId="32323D3F" w14:textId="77777777" w:rsidR="00AB648C" w:rsidRDefault="00AB648C" w:rsidP="00AB648C">
      <w:pPr>
        <w:pStyle w:val="202"/>
      </w:pPr>
      <w:r>
        <w:rPr>
          <w:rFonts w:hint="eastAsia"/>
        </w:rPr>
        <w:t>根据视电阻率的概念，用假想均匀介质</w:t>
      </w:r>
      <w:r>
        <w:t>(</w:t>
      </w:r>
      <w:r>
        <w:rPr>
          <w:rFonts w:hint="eastAsia"/>
        </w:rPr>
        <w:t>其电阻率为</w:t>
      </w:r>
      <w:r>
        <w:rPr>
          <w:noProof/>
          <w:position w:val="-12"/>
        </w:rPr>
        <w:drawing>
          <wp:inline distT="0" distB="0" distL="0" distR="0" wp14:anchorId="226CFAE0" wp14:editId="49E117C0">
            <wp:extent cx="185420" cy="243205"/>
            <wp:effectExtent l="0" t="0" r="5080" b="44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t>)</w:t>
      </w:r>
      <w:r>
        <w:rPr>
          <w:rFonts w:hint="eastAsia"/>
        </w:rPr>
        <w:t>去代替非均匀介质后，在电流强度</w:t>
      </w:r>
      <w:r w:rsidRPr="00A414DF">
        <w:rPr>
          <w:rFonts w:hint="eastAsia"/>
          <w:i/>
        </w:rPr>
        <w:t>I</w:t>
      </w:r>
      <w:r>
        <w:rPr>
          <w:rFonts w:hint="eastAsia"/>
        </w:rPr>
        <w:t>不变的情况下，测量电极</w:t>
      </w:r>
      <w:r>
        <w:t>MN</w:t>
      </w:r>
      <w:r>
        <w:rPr>
          <w:rFonts w:hint="eastAsia"/>
        </w:rPr>
        <w:t>处的电场应保持不变。如用</w:t>
      </w:r>
      <w:r>
        <w:rPr>
          <w:noProof/>
          <w:position w:val="-12"/>
        </w:rPr>
        <w:drawing>
          <wp:inline distT="0" distB="0" distL="0" distR="0" wp14:anchorId="5B58F950" wp14:editId="7F6166B9">
            <wp:extent cx="289560" cy="248920"/>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560" cy="248920"/>
                    </a:xfrm>
                    <a:prstGeom prst="rect">
                      <a:avLst/>
                    </a:prstGeom>
                    <a:noFill/>
                    <a:ln>
                      <a:noFill/>
                    </a:ln>
                  </pic:spPr>
                </pic:pic>
              </a:graphicData>
            </a:graphic>
          </wp:inline>
        </w:drawing>
      </w:r>
      <w:r>
        <w:rPr>
          <w:rFonts w:hint="eastAsia"/>
        </w:rPr>
        <w:t>表示假想均匀介质情况下</w:t>
      </w:r>
      <w:r>
        <w:t>MN</w:t>
      </w:r>
      <w:r>
        <w:rPr>
          <w:rFonts w:hint="eastAsia"/>
        </w:rPr>
        <w:t>处的电场，则</w:t>
      </w:r>
      <w:r>
        <w:rPr>
          <w:noProof/>
          <w:position w:val="-12"/>
        </w:rPr>
        <w:drawing>
          <wp:inline distT="0" distB="0" distL="0" distR="0" wp14:anchorId="56AEC04A" wp14:editId="0913C51B">
            <wp:extent cx="717550" cy="248920"/>
            <wp:effectExtent l="0" t="0" r="6350" b="0"/>
            <wp:docPr id="8153" name="图片 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7550" cy="248920"/>
                    </a:xfrm>
                    <a:prstGeom prst="rect">
                      <a:avLst/>
                    </a:prstGeom>
                    <a:noFill/>
                    <a:ln>
                      <a:noFill/>
                    </a:ln>
                  </pic:spPr>
                </pic:pic>
              </a:graphicData>
            </a:graphic>
          </wp:inline>
        </w:drawing>
      </w:r>
      <w:r>
        <w:rPr>
          <w:rFonts w:hint="eastAsia"/>
        </w:rPr>
        <w:t>，如用</w:t>
      </w:r>
      <w:r>
        <w:rPr>
          <w:noProof/>
          <w:position w:val="-12"/>
        </w:rPr>
        <w:drawing>
          <wp:inline distT="0" distB="0" distL="0" distR="0" wp14:anchorId="567D57B4" wp14:editId="219A6564">
            <wp:extent cx="289560" cy="243205"/>
            <wp:effectExtent l="0" t="0" r="0" b="444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表示非均勾介质情况下</w:t>
      </w:r>
      <w:r>
        <w:t>MN</w:t>
      </w:r>
      <w:r>
        <w:rPr>
          <w:rFonts w:hint="eastAsia"/>
        </w:rPr>
        <w:t>处之电场，则</w:t>
      </w:r>
      <w:r>
        <w:rPr>
          <w:noProof/>
          <w:position w:val="-12"/>
        </w:rPr>
        <w:drawing>
          <wp:inline distT="0" distB="0" distL="0" distR="0" wp14:anchorId="3B306E5E" wp14:editId="4C06D919">
            <wp:extent cx="786765" cy="243205"/>
            <wp:effectExtent l="0" t="0" r="0" b="4445"/>
            <wp:docPr id="8151" name="图片 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86765" cy="243205"/>
                    </a:xfrm>
                    <a:prstGeom prst="rect">
                      <a:avLst/>
                    </a:prstGeom>
                    <a:noFill/>
                    <a:ln>
                      <a:noFill/>
                    </a:ln>
                  </pic:spPr>
                </pic:pic>
              </a:graphicData>
            </a:graphic>
          </wp:inline>
        </w:drawing>
      </w:r>
      <w:r>
        <w:rPr>
          <w:rFonts w:hint="eastAsia"/>
        </w:rPr>
        <w:t>。因而有视电阻率的微分形式。</w:t>
      </w:r>
    </w:p>
    <w:p w14:paraId="4C6466C3" w14:textId="77777777" w:rsidR="00AB648C" w:rsidRPr="00A414DF" w:rsidRDefault="00AB648C" w:rsidP="00AB648C">
      <w:pPr>
        <w:pStyle w:val="afd"/>
        <w:rPr>
          <w:rFonts w:cs="宋体"/>
          <w:bCs/>
        </w:rPr>
      </w:pPr>
      <w:r>
        <w:rPr>
          <w:rFonts w:cs="宋体"/>
          <w:b/>
          <w:bCs/>
        </w:rPr>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f>
          <m:fPr>
            <m:ctrlPr>
              <w:rPr>
                <w:rFonts w:ascii="Cambria Math" w:hAnsi="Cambria Math" w:cs="宋体"/>
                <w:bCs/>
              </w:rPr>
            </m:ctrlPr>
          </m:fPr>
          <m:num>
            <m:sSub>
              <m:sSubPr>
                <m:ctrlPr>
                  <w:rPr>
                    <w:rFonts w:ascii="Cambria Math" w:hAnsi="Cambria Math" w:cs="宋体"/>
                    <w:bCs/>
                  </w:rPr>
                </m:ctrlPr>
              </m:sSubPr>
              <m:e>
                <m:r>
                  <w:rPr>
                    <w:rFonts w:ascii="Cambria Math" w:hAnsi="Cambria Math" w:cs="宋体"/>
                  </w:rPr>
                  <m:t>j</m:t>
                </m:r>
              </m:e>
              <m:sub>
                <m:r>
                  <w:rPr>
                    <w:rFonts w:ascii="Cambria Math" w:hAnsi="Cambria Math" w:cs="宋体"/>
                  </w:rPr>
                  <m:t>MN</m:t>
                </m:r>
              </m:sub>
            </m:sSub>
          </m:num>
          <m:den>
            <m:sSub>
              <m:sSubPr>
                <m:ctrlPr>
                  <w:rPr>
                    <w:rFonts w:ascii="Cambria Math" w:hAnsi="Cambria Math" w:cs="宋体"/>
                    <w:bCs/>
                  </w:rPr>
                </m:ctrlPr>
              </m:sSubPr>
              <m:e>
                <m:r>
                  <w:rPr>
                    <w:rFonts w:ascii="Cambria Math" w:hAnsi="Cambria Math" w:cs="宋体"/>
                  </w:rPr>
                  <m:t>j</m:t>
                </m:r>
              </m:e>
              <m:sub>
                <m:r>
                  <m:rPr>
                    <m:sty m:val="p"/>
                  </m:rPr>
                  <w:rPr>
                    <w:rFonts w:ascii="Cambria Math" w:hAnsi="Cambria Math" w:cs="宋体"/>
                  </w:rPr>
                  <m:t>0</m:t>
                </m:r>
              </m:sub>
            </m:sSub>
          </m:den>
        </m:f>
        <m:sSub>
          <m:sSubPr>
            <m:ctrlPr>
              <w:rPr>
                <w:rFonts w:ascii="Cambria Math" w:hAnsi="Cambria Math" w:cs="宋体"/>
                <w:bCs/>
              </w:rPr>
            </m:ctrlPr>
          </m:sSubPr>
          <m:e>
            <m:r>
              <w:rPr>
                <w:rFonts w:ascii="Cambria Math" w:hAnsi="Cambria Math" w:cs="宋体"/>
              </w:rPr>
              <m:t>ρ</m:t>
            </m:r>
          </m:e>
          <m:sub>
            <m:r>
              <w:rPr>
                <w:rFonts w:ascii="Cambria Math" w:hAnsi="Cambria Math" w:cs="宋体"/>
              </w:rPr>
              <m:t>MN</m:t>
            </m:r>
          </m:sub>
        </m:sSub>
      </m:oMath>
      <w:r w:rsidRPr="00A414DF">
        <w:rPr>
          <w:rFonts w:cs="宋体"/>
          <w:bCs/>
        </w:rPr>
        <w:t xml:space="preserve">   </w:t>
      </w:r>
      <w:r w:rsidRPr="00A414DF">
        <w:rPr>
          <w:rFonts w:cs="宋体"/>
          <w:bCs/>
        </w:rPr>
        <w:tab/>
        <w:t>(5-19)</w:t>
      </w:r>
    </w:p>
    <w:p w14:paraId="42C72E9E" w14:textId="77777777" w:rsidR="00AB648C" w:rsidRDefault="00AB648C" w:rsidP="00AB648C">
      <w:pPr>
        <w:pStyle w:val="202"/>
      </w:pPr>
      <w:r>
        <w:rPr>
          <w:rFonts w:hint="eastAsia"/>
        </w:rPr>
        <w:t>其中</w:t>
      </w:r>
      <w:r>
        <w:rPr>
          <w:noProof/>
          <w:position w:val="-12"/>
        </w:rPr>
        <w:drawing>
          <wp:inline distT="0" distB="0" distL="0" distR="0" wp14:anchorId="3DC382D4" wp14:editId="107EC454">
            <wp:extent cx="167640" cy="243205"/>
            <wp:effectExtent l="0" t="0" r="3810" b="4445"/>
            <wp:docPr id="8149" name="图片 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7640" cy="243205"/>
                    </a:xfrm>
                    <a:prstGeom prst="rect">
                      <a:avLst/>
                    </a:prstGeom>
                    <a:noFill/>
                    <a:ln>
                      <a:noFill/>
                    </a:ln>
                  </pic:spPr>
                </pic:pic>
              </a:graphicData>
            </a:graphic>
          </wp:inline>
        </w:drawing>
      </w:r>
      <w:r>
        <w:rPr>
          <w:rFonts w:hint="eastAsia"/>
        </w:rPr>
        <w:t>是在均匀介质情况下，供电电流为</w:t>
      </w:r>
      <w:r>
        <w:rPr>
          <w:noProof/>
          <w:position w:val="-4"/>
        </w:rPr>
        <w:drawing>
          <wp:inline distT="0" distB="0" distL="0" distR="0" wp14:anchorId="6A3E7EAA" wp14:editId="7A8E29C7">
            <wp:extent cx="139065" cy="167640"/>
            <wp:effectExtent l="0" t="0" r="0" b="3810"/>
            <wp:docPr id="8148" name="图片 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rPr>
          <w:rFonts w:hint="eastAsia"/>
        </w:rPr>
        <w:t>，</w:t>
      </w:r>
      <w:r>
        <w:rPr>
          <w:noProof/>
          <w:position w:val="-12"/>
        </w:rPr>
        <w:drawing>
          <wp:inline distT="0" distB="0" distL="0" distR="0" wp14:anchorId="3AE5B852" wp14:editId="19DCF38A">
            <wp:extent cx="260350" cy="243205"/>
            <wp:effectExtent l="0" t="0" r="6350" b="444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为</w:t>
      </w:r>
      <w:r>
        <w:t>MN</w:t>
      </w:r>
      <w:r>
        <w:rPr>
          <w:rFonts w:hint="eastAsia"/>
        </w:rPr>
        <w:t>处之电流密度。上式表明，视电阻率</w:t>
      </w:r>
      <w:r>
        <w:rPr>
          <w:noProof/>
          <w:position w:val="-12"/>
        </w:rPr>
        <w:drawing>
          <wp:inline distT="0" distB="0" distL="0" distR="0" wp14:anchorId="4C77AF20" wp14:editId="26864F18">
            <wp:extent cx="185420" cy="243205"/>
            <wp:effectExtent l="0" t="0" r="5080" b="444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与测量电极</w:t>
      </w:r>
      <w:r>
        <w:t>MN</w:t>
      </w:r>
      <w:r>
        <w:rPr>
          <w:rFonts w:hint="eastAsia"/>
        </w:rPr>
        <w:t>间岩石的电阻率</w:t>
      </w:r>
      <w:r>
        <w:rPr>
          <w:noProof/>
          <w:position w:val="-12"/>
        </w:rPr>
        <w:drawing>
          <wp:inline distT="0" distB="0" distL="0" distR="0" wp14:anchorId="099517D9" wp14:editId="37C0A84A">
            <wp:extent cx="289560" cy="243205"/>
            <wp:effectExtent l="0" t="0" r="0" b="4445"/>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及电流密度</w:t>
      </w:r>
      <w:r>
        <w:rPr>
          <w:noProof/>
          <w:position w:val="-12"/>
        </w:rPr>
        <w:drawing>
          <wp:inline distT="0" distB="0" distL="0" distR="0" wp14:anchorId="7504EB28" wp14:editId="58BE5A49">
            <wp:extent cx="260350" cy="243205"/>
            <wp:effectExtent l="0" t="0" r="6350" b="4445"/>
            <wp:docPr id="8144" name="图片 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成正比。可见视电阻率是</w:t>
      </w:r>
      <w:proofErr w:type="gramStart"/>
      <w:r>
        <w:rPr>
          <w:rFonts w:hint="eastAsia"/>
        </w:rPr>
        <w:t>地下电</w:t>
      </w:r>
      <w:proofErr w:type="gramEnd"/>
      <w:r>
        <w:rPr>
          <w:rFonts w:hint="eastAsia"/>
        </w:rPr>
        <w:t>性不均匀体和地形起伏的一种综合反映。在均匀介质中，</w:t>
      </w:r>
      <w:r>
        <w:rPr>
          <w:noProof/>
          <w:position w:val="-12"/>
        </w:rPr>
        <w:drawing>
          <wp:inline distT="0" distB="0" distL="0" distR="0" wp14:anchorId="199A8CFF" wp14:editId="591FCA62">
            <wp:extent cx="549910" cy="243205"/>
            <wp:effectExtent l="0" t="0" r="2540" b="444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，所以</w:t>
      </w:r>
      <w:r>
        <w:rPr>
          <w:noProof/>
          <w:position w:val="-12"/>
        </w:rPr>
        <w:drawing>
          <wp:inline distT="0" distB="0" distL="0" distR="0" wp14:anchorId="33A3F0D6" wp14:editId="335B166A">
            <wp:extent cx="486410" cy="243205"/>
            <wp:effectExtent l="0" t="0" r="8890" b="4445"/>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。在</w:t>
      </w:r>
      <w:proofErr w:type="gramStart"/>
      <w:r>
        <w:rPr>
          <w:rFonts w:hint="eastAsia"/>
        </w:rPr>
        <w:t>高阻体附近</w:t>
      </w:r>
      <w:proofErr w:type="gramEnd"/>
      <w:r>
        <w:rPr>
          <w:rFonts w:hint="eastAsia"/>
        </w:rPr>
        <w:t>，由于矿体排斥电流，使测量电极</w:t>
      </w:r>
      <w:r>
        <w:t>MN</w:t>
      </w:r>
      <w:r>
        <w:rPr>
          <w:rFonts w:hint="eastAsia"/>
        </w:rPr>
        <w:t>间的电流密度</w:t>
      </w:r>
      <w:r>
        <w:rPr>
          <w:noProof/>
          <w:position w:val="-12"/>
        </w:rPr>
        <w:drawing>
          <wp:inline distT="0" distB="0" distL="0" distR="0" wp14:anchorId="48779DB9" wp14:editId="2FEAAB68">
            <wp:extent cx="549910" cy="243205"/>
            <wp:effectExtent l="0" t="0" r="254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58BE8F85" wp14:editId="2194B9E2">
            <wp:extent cx="480060" cy="243205"/>
            <wp:effectExtent l="0" t="0" r="0" b="4445"/>
            <wp:docPr id="8140" name="图片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0060" cy="243205"/>
                    </a:xfrm>
                    <a:prstGeom prst="rect">
                      <a:avLst/>
                    </a:prstGeom>
                    <a:noFill/>
                    <a:ln>
                      <a:noFill/>
                    </a:ln>
                  </pic:spPr>
                </pic:pic>
              </a:graphicData>
            </a:graphic>
          </wp:inline>
        </w:drawing>
      </w:r>
      <w:r>
        <w:rPr>
          <w:rFonts w:hint="eastAsia"/>
        </w:rPr>
        <w:t>，在</w:t>
      </w:r>
      <w:proofErr w:type="gramStart"/>
      <w:r>
        <w:rPr>
          <w:rFonts w:hint="eastAsia"/>
        </w:rPr>
        <w:t>高阻体</w:t>
      </w:r>
      <w:proofErr w:type="gramEnd"/>
      <w:r>
        <w:rPr>
          <w:rFonts w:hint="eastAsia"/>
        </w:rPr>
        <w:t>正上方，视电阻率</w:t>
      </w:r>
      <w:r>
        <w:rPr>
          <w:noProof/>
          <w:position w:val="-12"/>
        </w:rPr>
        <w:drawing>
          <wp:inline distT="0" distB="0" distL="0" distR="0" wp14:anchorId="61ABE166" wp14:editId="19F2FF24">
            <wp:extent cx="185420" cy="243205"/>
            <wp:effectExtent l="0" t="0" r="5080" b="4445"/>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出现极大。相反，在导电体附近由于矿体吸引电流，使</w:t>
      </w:r>
      <w:r>
        <w:rPr>
          <w:noProof/>
          <w:position w:val="-12"/>
        </w:rPr>
        <w:drawing>
          <wp:inline distT="0" distB="0" distL="0" distR="0" wp14:anchorId="1A32CFF0" wp14:editId="2A5FE515">
            <wp:extent cx="549910" cy="243205"/>
            <wp:effectExtent l="0" t="0" r="2540" b="4445"/>
            <wp:docPr id="8138" name="图片 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3BE427A1" wp14:editId="3AD10C87">
            <wp:extent cx="486410" cy="243205"/>
            <wp:effectExtent l="0" t="0" r="8890" b="4445"/>
            <wp:docPr id="8137" name="图片 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，而在导电矿体的正上方呈现极小。利用视电阻率的微分形式，能清楚的分析视电阻率曲线的变化规律。因此，</w:t>
      </w:r>
      <w:r>
        <w:rPr>
          <w:noProof/>
          <w:position w:val="-12"/>
        </w:rPr>
        <w:drawing>
          <wp:inline distT="0" distB="0" distL="0" distR="0" wp14:anchorId="00DA6400" wp14:editId="553AF604">
            <wp:extent cx="185420" cy="243205"/>
            <wp:effectExtent l="0" t="0" r="508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曲线的变化状态不但能反映出地下不均匀体的位置和不均匀体电阻率的相对高低，而且，由于</w:t>
      </w:r>
      <w:r>
        <w:rPr>
          <w:noProof/>
          <w:position w:val="-12"/>
        </w:rPr>
        <w:drawing>
          <wp:inline distT="0" distB="0" distL="0" distR="0" wp14:anchorId="51FCE320" wp14:editId="6DA2289A">
            <wp:extent cx="185420" cy="243205"/>
            <wp:effectExtent l="0" t="0" r="5080" b="4445"/>
            <wp:docPr id="8135" name="图片 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以围岩电阻率</w:t>
      </w:r>
      <w:r>
        <w:rPr>
          <w:noProof/>
          <w:position w:val="-12"/>
        </w:rPr>
        <w:drawing>
          <wp:inline distT="0" distB="0" distL="0" distR="0" wp14:anchorId="00FC7DF5" wp14:editId="7178C398">
            <wp:extent cx="191135" cy="243205"/>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rPr>
        <w:t>作为正常背景值，故在</w:t>
      </w:r>
      <w:r>
        <w:rPr>
          <w:noProof/>
          <w:position w:val="-12"/>
        </w:rPr>
        <w:drawing>
          <wp:inline distT="0" distB="0" distL="0" distR="0" wp14:anchorId="40F482C6" wp14:editId="7F49C22A">
            <wp:extent cx="185420" cy="243205"/>
            <wp:effectExtent l="0" t="0" r="5080" b="4445"/>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剖面曲线上能够比电位和电场强度剖面曲线更清晰地反映出地下矿体的埋藏状况，</w:t>
      </w:r>
      <w:r>
        <w:rPr>
          <w:noProof/>
          <w:position w:val="-12"/>
        </w:rPr>
        <w:drawing>
          <wp:inline distT="0" distB="0" distL="0" distR="0" wp14:anchorId="4BAAB619" wp14:editId="6F18CC33">
            <wp:extent cx="185420" cy="243205"/>
            <wp:effectExtent l="0" t="0" r="5080" b="4445"/>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异常曲线不受正常电流场分布不均匀性的影响。</w:t>
      </w:r>
    </w:p>
    <w:p w14:paraId="53A994E2" w14:textId="4D550B62" w:rsidR="006934B8" w:rsidRPr="00AB648C" w:rsidRDefault="006934B8" w:rsidP="00124836">
      <w:pPr>
        <w:pStyle w:val="62"/>
        <w:sectPr w:rsidR="006934B8" w:rsidRPr="00AB648C">
          <w:headerReference w:type="default" r:id="rId90"/>
          <w:pgSz w:w="11906" w:h="16838"/>
          <w:pgMar w:top="1440" w:right="1797" w:bottom="1440" w:left="1797" w:header="851" w:footer="992" w:gutter="0"/>
          <w:cols w:space="720"/>
          <w:docGrid w:type="lines" w:linePitch="312"/>
        </w:sectPr>
      </w:pPr>
    </w:p>
    <w:p w14:paraId="0276903F" w14:textId="643C82B7" w:rsidR="0030567C" w:rsidRDefault="00E43FA8" w:rsidP="00124836">
      <w:pPr>
        <w:pStyle w:val="62"/>
      </w:pPr>
      <w:bookmarkStart w:id="57" w:name="_Toc156401937"/>
      <w:bookmarkStart w:id="58" w:name="_Toc156570231"/>
      <w:r>
        <w:lastRenderedPageBreak/>
        <w:t>5</w:t>
      </w:r>
      <w:r w:rsidR="0030567C">
        <w:t xml:space="preserve"> </w:t>
      </w:r>
      <w:r w:rsidR="0030567C">
        <w:rPr>
          <w:rFonts w:hint="eastAsia"/>
        </w:rPr>
        <w:t>基于</w:t>
      </w:r>
      <w:r w:rsidR="00DA6382">
        <w:rPr>
          <w:rFonts w:hint="eastAsia"/>
        </w:rPr>
        <w:t>矿井</w:t>
      </w:r>
      <w:r w:rsidR="0030567C">
        <w:rPr>
          <w:rFonts w:hint="eastAsia"/>
        </w:rPr>
        <w:t>直流电法油型气</w:t>
      </w:r>
      <w:r w:rsidR="002773C7">
        <w:rPr>
          <w:rFonts w:hint="eastAsia"/>
        </w:rPr>
        <w:t>涌出</w:t>
      </w:r>
      <w:r w:rsidR="0030567C">
        <w:rPr>
          <w:rFonts w:hint="eastAsia"/>
        </w:rPr>
        <w:t>危险性评价现场应用</w:t>
      </w:r>
      <w:bookmarkEnd w:id="57"/>
      <w:bookmarkEnd w:id="58"/>
    </w:p>
    <w:p w14:paraId="2A18BBD0" w14:textId="4CCAFBB5" w:rsidR="002675E5" w:rsidRDefault="00E43FA8" w:rsidP="00124836">
      <w:pPr>
        <w:pStyle w:val="61"/>
      </w:pPr>
      <w:bookmarkStart w:id="59" w:name="_Toc156401938"/>
      <w:r>
        <w:t>5</w:t>
      </w:r>
      <w:r w:rsidR="0029136E" w:rsidRPr="00B912A8">
        <w:t xml:space="preserve"> Field Application of Oil-Type Gas </w:t>
      </w:r>
      <w:r w:rsidR="002773C7">
        <w:rPr>
          <w:rFonts w:hint="eastAsia"/>
        </w:rPr>
        <w:t>Emission</w:t>
      </w:r>
      <w:r w:rsidR="002773C7">
        <w:t xml:space="preserve"> </w:t>
      </w:r>
      <w:r w:rsidR="0029136E" w:rsidRPr="00B912A8">
        <w:t>Hazard Assessment by DC Method</w:t>
      </w:r>
      <w:bookmarkEnd w:id="59"/>
    </w:p>
    <w:p w14:paraId="644DC8F9" w14:textId="2E93BF24" w:rsidR="009056E0" w:rsidRDefault="0072294D" w:rsidP="009056E0">
      <w:pPr>
        <w:pStyle w:val="6620"/>
      </w:pPr>
      <w:bookmarkStart w:id="60" w:name="_Toc156570233"/>
      <w:r>
        <w:t>5.</w:t>
      </w:r>
      <w:r w:rsidR="00AB648C">
        <w:t>1</w:t>
      </w:r>
      <w:r>
        <w:t xml:space="preserve"> </w:t>
      </w:r>
      <w:r>
        <w:rPr>
          <w:rFonts w:hint="eastAsia"/>
        </w:rPr>
        <w:t>现场概况</w:t>
      </w:r>
      <w:bookmarkEnd w:id="60"/>
    </w:p>
    <w:p w14:paraId="016B8EA2" w14:textId="4A7EE345" w:rsidR="0072294D" w:rsidRDefault="0072294D" w:rsidP="002773C7">
      <w:pPr>
        <w:pStyle w:val="66201"/>
      </w:pPr>
      <w:r>
        <w:t>5.</w:t>
      </w:r>
      <w:r w:rsidR="00AB648C">
        <w:t>1</w:t>
      </w:r>
      <w:r>
        <w:t>.1</w:t>
      </w:r>
      <w:r>
        <w:rPr>
          <w:rFonts w:hint="eastAsia"/>
        </w:rPr>
        <w:t>矿井概况</w:t>
      </w:r>
    </w:p>
    <w:p w14:paraId="782F0189" w14:textId="77777777"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上畛子</w:t>
      </w:r>
      <w:r w:rsidRPr="00BD087B">
        <w:t>)</w:t>
      </w:r>
      <w:r w:rsidRPr="00BD087B">
        <w:t>三级公路东西向自煤矿西南部穿过，与</w:t>
      </w:r>
      <w:r w:rsidRPr="00BD087B">
        <w:t>210</w:t>
      </w:r>
      <w:r w:rsidRPr="00BD087B">
        <w:t>国道和</w:t>
      </w:r>
      <w:proofErr w:type="gramStart"/>
      <w:r w:rsidRPr="00BD087B">
        <w:t>铜</w:t>
      </w:r>
      <w:proofErr w:type="gramEnd"/>
      <w:r w:rsidRPr="00BD087B">
        <w:t>黄高速公路相通，北至延安，南到铜川、西安。另外，上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w:t>
      </w:r>
      <w:proofErr w:type="gramEnd"/>
      <w:r w:rsidRPr="00BD087B">
        <w:t>罗镇、富县、延安，西可达甘肃庆阳等地</w:t>
      </w:r>
      <w:r w:rsidRPr="00BD087B">
        <w:t>(</w:t>
      </w:r>
      <w:r w:rsidRPr="00BD087B">
        <w:t>图</w:t>
      </w:r>
      <w:r w:rsidRPr="00BD087B">
        <w:t>1-1)</w:t>
      </w:r>
      <w:r w:rsidRPr="00BD087B">
        <w:t>。</w:t>
      </w:r>
    </w:p>
    <w:p w14:paraId="3E5AE0B4" w14:textId="77777777" w:rsidR="009056E0" w:rsidRPr="000435C4" w:rsidRDefault="009056E0" w:rsidP="009056E0">
      <w:pPr>
        <w:pStyle w:val="afa"/>
      </w:pPr>
      <w:r w:rsidRPr="000435C4">
        <w:rPr>
          <w:noProof/>
        </w:rPr>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77777777" w:rsidR="009056E0" w:rsidRDefault="009056E0" w:rsidP="009056E0">
      <w:pPr>
        <w:pStyle w:val="afa"/>
      </w:pPr>
      <w:r w:rsidRPr="000435C4">
        <w:t>图</w:t>
      </w:r>
      <w:r>
        <w:t>5</w:t>
      </w:r>
      <w:r w:rsidRPr="000435C4">
        <w:t xml:space="preserve">-1  </w:t>
      </w:r>
      <w:r w:rsidRPr="000435C4">
        <w:t>黄陵矿区交通位置图</w:t>
      </w:r>
    </w:p>
    <w:p w14:paraId="539747B9" w14:textId="77777777" w:rsidR="009056E0" w:rsidRDefault="009056E0" w:rsidP="002773C7">
      <w:pPr>
        <w:pStyle w:val="66201"/>
      </w:pPr>
    </w:p>
    <w:p w14:paraId="0D989FC3" w14:textId="6D7A2F5D" w:rsidR="0072294D" w:rsidRDefault="0072294D" w:rsidP="002773C7">
      <w:pPr>
        <w:pStyle w:val="66201"/>
      </w:pPr>
      <w:r>
        <w:t>5.</w:t>
      </w:r>
      <w:r w:rsidR="00AB648C">
        <w:t>1</w:t>
      </w:r>
      <w:r>
        <w:t xml:space="preserve">.2 </w:t>
      </w:r>
      <w:r w:rsidR="009056E0">
        <w:rPr>
          <w:rFonts w:hint="eastAsia"/>
        </w:rPr>
        <w:t>工作面概况</w:t>
      </w:r>
    </w:p>
    <w:p w14:paraId="3A3EF7AC" w14:textId="77777777" w:rsidR="009056E0" w:rsidRPr="009056E0" w:rsidRDefault="009056E0" w:rsidP="009056E0">
      <w:pPr>
        <w:pStyle w:val="202"/>
      </w:pPr>
      <w:r w:rsidRPr="009056E0">
        <w:lastRenderedPageBreak/>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w:t>
      </w:r>
      <w:proofErr w:type="gramEnd"/>
      <w:r w:rsidRPr="009056E0">
        <w:t>带，属一套生油含煤内陆碎屑岩河、湖沼相沉积。地层厚度为</w:t>
      </w:r>
      <w:r w:rsidRPr="009056E0">
        <w:t>7.44</w:t>
      </w:r>
      <w:r w:rsidRPr="009056E0">
        <w:t>～</w:t>
      </w:r>
      <w:r w:rsidRPr="009056E0">
        <w:t>150.81m</w:t>
      </w:r>
      <w:r w:rsidRPr="009056E0">
        <w:t>，平均约</w:t>
      </w:r>
      <w:r w:rsidRPr="009056E0">
        <w:t>92.30m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77777777" w:rsidR="009056E0" w:rsidRPr="000435C4" w:rsidRDefault="009056E0" w:rsidP="009056E0">
      <w:pPr>
        <w:pStyle w:val="202"/>
      </w:pPr>
      <w:r w:rsidRPr="00BD087B">
        <w:t>2</w:t>
      </w:r>
      <w:r w:rsidRPr="00BD087B">
        <w:t>号煤层位于延安组第一段的中、上部，一号井田煤层厚度</w:t>
      </w:r>
      <w:r w:rsidRPr="00BD087B">
        <w:t>0.30</w:t>
      </w:r>
      <w:r w:rsidRPr="00BD087B">
        <w:t>～</w:t>
      </w:r>
      <w:r w:rsidRPr="00BD087B">
        <w:t>4.84m</w:t>
      </w:r>
      <w:r w:rsidRPr="00BD087B">
        <w:t>，平均</w:t>
      </w:r>
      <w:r w:rsidRPr="00BD087B">
        <w:t>2.32m</w:t>
      </w:r>
      <w:r w:rsidRPr="00BD087B">
        <w:t>，二号井田煤层厚度为</w:t>
      </w:r>
      <w:r w:rsidRPr="00BD087B">
        <w:t>0.05</w:t>
      </w:r>
      <w:r w:rsidRPr="00BD087B">
        <w:t>～</w:t>
      </w:r>
      <w:r w:rsidRPr="00BD087B">
        <w:t>6.75m</w:t>
      </w:r>
      <w:r w:rsidRPr="00BD087B">
        <w:t>，平均为</w:t>
      </w:r>
      <w:r w:rsidRPr="00BD087B">
        <w:t>3.91m</w:t>
      </w:r>
      <w:r w:rsidRPr="00BD087B">
        <w:t>。</w:t>
      </w:r>
      <w:r w:rsidRPr="00BD087B">
        <w:t>2</w:t>
      </w:r>
      <w:r w:rsidRPr="00BD087B">
        <w:t>号煤层直接顶板变化较大，一号井田以黑色泥岩为主，局部为粉砂岩或细粒砂岩，呈厚层状，有时与煤层直接接触，厚度</w:t>
      </w:r>
      <w:r w:rsidRPr="00BD087B">
        <w:t>0.7</w:t>
      </w:r>
      <w:r w:rsidRPr="00BD087B">
        <w:t>～</w:t>
      </w:r>
      <w:r w:rsidRPr="00BD087B">
        <w:t>20.6m</w:t>
      </w:r>
      <w:r w:rsidRPr="00BD087B">
        <w:t>不等，一般</w:t>
      </w:r>
      <w:r w:rsidRPr="00BD087B">
        <w:t>9m</w:t>
      </w:r>
      <w:r w:rsidRPr="00BD087B">
        <w:t>左右，为不稳定、易冒落顶板。二号井田直接顶以粉砂岩、细粒砂岩为主，局部为泥岩或砂质泥岩，多与煤层直接接触，厚度</w:t>
      </w:r>
      <w:r w:rsidRPr="00BD087B">
        <w:t>0.78</w:t>
      </w:r>
      <w:r w:rsidRPr="00BD087B">
        <w:t>～</w:t>
      </w:r>
      <w:r w:rsidRPr="00BD087B">
        <w:t>23.48m</w:t>
      </w:r>
      <w:r w:rsidRPr="00BD087B">
        <w:t>，一般厚度</w:t>
      </w:r>
      <w:r w:rsidRPr="00BD087B">
        <w:t>1.50</w:t>
      </w:r>
      <w:r w:rsidRPr="00BD087B">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细粒砂岩为主，俗称</w:t>
      </w:r>
      <w:r w:rsidRPr="00BD087B">
        <w:t>“</w:t>
      </w:r>
      <w:r w:rsidRPr="00BD087B">
        <w:t>七里镇砂岩</w:t>
      </w:r>
      <w:r w:rsidRPr="00BD087B">
        <w:t>”</w:t>
      </w:r>
      <w:r w:rsidRPr="00BD087B">
        <w:t>，有时相变为粉细</w:t>
      </w:r>
      <w:proofErr w:type="gramStart"/>
      <w:r w:rsidRPr="00BD087B">
        <w:t>砂岩互层</w:t>
      </w:r>
      <w:proofErr w:type="gramEnd"/>
      <w:r w:rsidRPr="00BD087B">
        <w:t>或粉砂岩，厚度</w:t>
      </w:r>
      <w:r w:rsidRPr="00BD087B">
        <w:t>0.9</w:t>
      </w:r>
      <w:r w:rsidRPr="00BD087B">
        <w:t>～</w:t>
      </w:r>
      <w:r w:rsidRPr="00BD087B">
        <w:t>34.20m</w:t>
      </w:r>
      <w:r w:rsidRPr="00BD087B">
        <w:t>，一般厚度</w:t>
      </w:r>
      <w:r w:rsidRPr="00BD087B">
        <w:t>1.50</w:t>
      </w:r>
      <w:r w:rsidRPr="00BD087B">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号煤层底板主要为一套灰色团块状粉砂质泥岩，有时含粉砂质、硅质、钙质、菱铁矿鲕粒，顶部含植物根系化石，俗称</w:t>
      </w:r>
      <w:r w:rsidRPr="00BD087B">
        <w:t>“</w:t>
      </w:r>
      <w:r w:rsidRPr="00BD087B">
        <w:t>根土岩</w:t>
      </w:r>
      <w:r w:rsidRPr="00BD087B">
        <w:t>”</w:t>
      </w:r>
      <w:r w:rsidRPr="00BD087B">
        <w:t>，</w:t>
      </w:r>
      <w:proofErr w:type="gramStart"/>
      <w:r w:rsidRPr="00BD087B">
        <w:t>呈团块状结构</w:t>
      </w:r>
      <w:proofErr w:type="gramEnd"/>
      <w:r w:rsidRPr="00BD087B">
        <w:t>，遇水膨胀，易发生底鼓。老底岩性多为泥岩或粉砂岩。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w:t>
      </w:r>
      <w:r w:rsidRPr="00BD087B">
        <w:t>气煤。</w:t>
      </w:r>
    </w:p>
    <w:p w14:paraId="32D4E609" w14:textId="77777777" w:rsidR="009056E0" w:rsidRDefault="009056E0" w:rsidP="009056E0">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27D4C7C6" w:rsidR="009056E0" w:rsidRDefault="009056E0" w:rsidP="009056E0">
      <w:pPr>
        <w:pStyle w:val="afa"/>
      </w:pPr>
      <w:r w:rsidRPr="000435C4">
        <w:t>图</w:t>
      </w:r>
      <w:r>
        <w:t>5</w:t>
      </w:r>
      <w:r w:rsidRPr="000435C4">
        <w:t>-</w:t>
      </w:r>
      <w:r>
        <w:t>2</w:t>
      </w:r>
      <w:r w:rsidRPr="000435C4">
        <w:t xml:space="preserve">  </w:t>
      </w:r>
      <w:r>
        <w:rPr>
          <w:rFonts w:hint="eastAsia"/>
        </w:rPr>
        <w:t>矿区工作面分布</w:t>
      </w:r>
      <w:r w:rsidRPr="000435C4">
        <w:t>图</w:t>
      </w:r>
    </w:p>
    <w:p w14:paraId="2900CB13" w14:textId="2A856A53" w:rsidR="00A96D7A" w:rsidRDefault="00A96D7A" w:rsidP="00102E85">
      <w:pPr>
        <w:pStyle w:val="202"/>
      </w:pPr>
      <w:r>
        <w:rPr>
          <w:rFonts w:hint="eastAsia"/>
        </w:rPr>
        <w:lastRenderedPageBreak/>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w:t>
      </w:r>
      <w:proofErr w:type="gramEnd"/>
      <w:r>
        <w:rPr>
          <w:rFonts w:hint="eastAsia"/>
        </w:rPr>
        <w:t>运巷道。</w:t>
      </w:r>
    </w:p>
    <w:p w14:paraId="5B4CB13E" w14:textId="77777777" w:rsidR="00AB648C" w:rsidRPr="00AB648C" w:rsidRDefault="00AB648C" w:rsidP="00102E85">
      <w:pPr>
        <w:pStyle w:val="202"/>
      </w:pPr>
    </w:p>
    <w:p w14:paraId="711B0060" w14:textId="208DB456" w:rsidR="0072294D" w:rsidRDefault="0072294D" w:rsidP="002773C7">
      <w:pPr>
        <w:pStyle w:val="6620"/>
      </w:pPr>
      <w:bookmarkStart w:id="61" w:name="_Toc156570234"/>
      <w:r>
        <w:rPr>
          <w:rFonts w:hint="eastAsia"/>
        </w:rPr>
        <w:t>5</w:t>
      </w:r>
      <w:r>
        <w:t>.</w:t>
      </w:r>
      <w:r w:rsidR="00AB648C">
        <w:t>2</w:t>
      </w:r>
      <w:r>
        <w:t xml:space="preserve"> </w:t>
      </w:r>
      <w:r>
        <w:rPr>
          <w:rFonts w:hint="eastAsia"/>
        </w:rPr>
        <w:t>巷道直流电法观测系统设计</w:t>
      </w:r>
      <w:bookmarkEnd w:id="61"/>
    </w:p>
    <w:p w14:paraId="22F9CE0A" w14:textId="3B175CE9" w:rsidR="0072294D" w:rsidRDefault="0072294D" w:rsidP="002773C7">
      <w:pPr>
        <w:pStyle w:val="66201"/>
      </w:pPr>
      <w:r>
        <w:rPr>
          <w:rFonts w:hint="eastAsia"/>
        </w:rPr>
        <w:t>5</w:t>
      </w:r>
      <w:r>
        <w:t>.</w:t>
      </w:r>
      <w:r w:rsidR="00AB648C">
        <w:t>2</w:t>
      </w:r>
      <w:r>
        <w:t xml:space="preserve">.1 </w:t>
      </w:r>
      <w:r>
        <w:rPr>
          <w:rFonts w:hint="eastAsia"/>
        </w:rPr>
        <w:t>现场工程布置</w:t>
      </w:r>
    </w:p>
    <w:p w14:paraId="5651AC74" w14:textId="77777777" w:rsidR="00A96D7A" w:rsidRDefault="00A96D7A" w:rsidP="00A96D7A">
      <w:pPr>
        <w:spacing w:line="360" w:lineRule="auto"/>
        <w:ind w:firstLine="480"/>
        <w:rPr>
          <w:sz w:val="24"/>
        </w:rPr>
      </w:pPr>
      <w:r>
        <w:rPr>
          <w:rFonts w:hint="eastAsia"/>
          <w:sz w:val="24"/>
        </w:rPr>
        <w:t>并行电法超前测线布置时以迎头位置为相对基准点，采用全空间布置方法，布置</w:t>
      </w:r>
      <w:r>
        <w:rPr>
          <w:sz w:val="24"/>
        </w:rPr>
        <w:t>1</w:t>
      </w:r>
      <w:r>
        <w:rPr>
          <w:rFonts w:hint="eastAsia"/>
          <w:sz w:val="24"/>
        </w:rPr>
        <w:t>条测线，沿巷道迎头掌子面侧帮往后布置。为了提高电极供电和接收效果，在施工时清除了表层浮煤，采用锤击方法将</w:t>
      </w:r>
      <w:r>
        <w:rPr>
          <w:sz w:val="24"/>
        </w:rPr>
        <w:t>30cm</w:t>
      </w:r>
      <w:r>
        <w:rPr>
          <w:rFonts w:hint="eastAsia"/>
          <w:sz w:val="24"/>
        </w:rPr>
        <w:t>长铁电极打入底板内约</w:t>
      </w:r>
      <w:r>
        <w:rPr>
          <w:sz w:val="24"/>
        </w:rPr>
        <w:t>20cm</w:t>
      </w:r>
      <w:r>
        <w:rPr>
          <w:rFonts w:hint="eastAsia"/>
          <w:sz w:val="24"/>
        </w:rPr>
        <w:t>，整个电法勘探系统需要布置</w:t>
      </w:r>
      <w:r>
        <w:rPr>
          <w:sz w:val="24"/>
        </w:rPr>
        <w:t>48+2</w:t>
      </w:r>
      <w:r>
        <w:rPr>
          <w:rFonts w:hint="eastAsia"/>
          <w:sz w:val="24"/>
        </w:rPr>
        <w:t>组电极孔，如图</w:t>
      </w:r>
      <w:r>
        <w:rPr>
          <w:sz w:val="24"/>
        </w:rPr>
        <w:t>8-2</w:t>
      </w:r>
      <w:r>
        <w:rPr>
          <w:rFonts w:hint="eastAsia"/>
          <w:sz w:val="24"/>
        </w:rPr>
        <w:t>。钻孔施工完毕后，安装电极压头，并且用掺入</w:t>
      </w:r>
      <w:r>
        <w:rPr>
          <w:sz w:val="24"/>
        </w:rPr>
        <w:t xml:space="preserve"> NaCl </w:t>
      </w:r>
      <w:r>
        <w:rPr>
          <w:rFonts w:hint="eastAsia"/>
          <w:sz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1651B609" w14:textId="77777777" w:rsidR="00A96D7A" w:rsidRDefault="00A96D7A" w:rsidP="00A96D7A">
      <w:pPr>
        <w:jc w:val="center"/>
        <w:rPr>
          <w:sz w:val="28"/>
          <w:szCs w:val="28"/>
        </w:rPr>
      </w:pPr>
      <w:r>
        <w:rPr>
          <w:noProof/>
        </w:rPr>
        <w:drawing>
          <wp:inline distT="0" distB="0" distL="0" distR="0" wp14:anchorId="7756D0CE" wp14:editId="58956BBD">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57C12D37" w14:textId="77777777" w:rsidR="00A96D7A" w:rsidRDefault="00A96D7A" w:rsidP="00A96D7A">
      <w:pPr>
        <w:spacing w:line="360" w:lineRule="auto"/>
        <w:jc w:val="center"/>
        <w:rPr>
          <w:sz w:val="24"/>
        </w:rPr>
      </w:pPr>
      <w:r>
        <w:rPr>
          <w:rFonts w:hint="eastAsia"/>
          <w:sz w:val="24"/>
        </w:rPr>
        <w:t>图</w:t>
      </w:r>
      <w:r>
        <w:rPr>
          <w:sz w:val="24"/>
        </w:rPr>
        <w:t xml:space="preserve">8-2 </w:t>
      </w:r>
      <w:r>
        <w:rPr>
          <w:rFonts w:hint="eastAsia"/>
          <w:sz w:val="24"/>
        </w:rPr>
        <w:t>多极供电超前探测布置示意图</w:t>
      </w:r>
    </w:p>
    <w:p w14:paraId="28F08ECB" w14:textId="77777777" w:rsidR="00A96D7A" w:rsidRDefault="00A96D7A" w:rsidP="00102E85">
      <w:pPr>
        <w:pStyle w:val="202"/>
        <w:rPr>
          <w:sz w:val="28"/>
          <w:szCs w:val="28"/>
        </w:rPr>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w:t>
      </w:r>
      <w:proofErr w:type="gramEnd"/>
      <w:r>
        <w:rPr>
          <w:rFonts w:hint="eastAsia"/>
        </w:rPr>
        <w:t>巷和</w:t>
      </w:r>
      <w:r>
        <w:t>413</w:t>
      </w:r>
      <w:r>
        <w:rPr>
          <w:rFonts w:hint="eastAsia"/>
        </w:rPr>
        <w:t>巷道底板进行探测，设置电极距为</w:t>
      </w:r>
      <w:r>
        <w:t>1.5m</w:t>
      </w:r>
      <w:r>
        <w:rPr>
          <w:rFonts w:hint="eastAsia"/>
        </w:rPr>
        <w:t>，迎头位置为起点，向巷道后方布置</w:t>
      </w:r>
      <w:r>
        <w:t xml:space="preserve"> 48</w:t>
      </w:r>
      <w:r>
        <w:rPr>
          <w:rFonts w:hint="eastAsia"/>
        </w:rPr>
        <w:t>个探测电极与</w:t>
      </w:r>
      <w:r>
        <w:t xml:space="preserve"> 1 </w:t>
      </w:r>
      <w:r>
        <w:rPr>
          <w:rFonts w:hint="eastAsia"/>
        </w:rPr>
        <w:t>个公共比较电极</w:t>
      </w:r>
      <w:r>
        <w:t xml:space="preserve"> N</w:t>
      </w:r>
      <w:r>
        <w:rPr>
          <w:rFonts w:hint="eastAsia"/>
        </w:rPr>
        <w:t>，测线总长</w:t>
      </w:r>
      <w:r>
        <w:t>72m</w:t>
      </w:r>
      <w:r>
        <w:rPr>
          <w:rFonts w:hint="eastAsia"/>
        </w:rPr>
        <w:t>，将无穷远点击</w:t>
      </w:r>
      <w:r>
        <w:t xml:space="preserve"> B </w:t>
      </w:r>
      <w:r>
        <w:rPr>
          <w:rFonts w:hint="eastAsia"/>
        </w:rPr>
        <w:t>放置在最后一个测点后方</w:t>
      </w:r>
      <w:r>
        <w:t xml:space="preserve"> 200m </w:t>
      </w:r>
      <w:r>
        <w:rPr>
          <w:rFonts w:hint="eastAsia"/>
        </w:rPr>
        <w:t>处，根据点</w:t>
      </w:r>
      <w:proofErr w:type="gramStart"/>
      <w:r>
        <w:rPr>
          <w:rFonts w:hint="eastAsia"/>
        </w:rPr>
        <w:t>电源</w:t>
      </w:r>
      <w:proofErr w:type="gramEnd"/>
      <w:r>
        <w:rPr>
          <w:rFonts w:hint="eastAsia"/>
        </w:rPr>
        <w:t>场的全空间球形对称理论，理论上对此区域形成迎头前方</w:t>
      </w:r>
      <w:r>
        <w:t>50m</w:t>
      </w:r>
      <w:r>
        <w:rPr>
          <w:rFonts w:hint="eastAsia"/>
        </w:rPr>
        <w:t>的探测范围。</w:t>
      </w:r>
    </w:p>
    <w:p w14:paraId="2FA2C63B" w14:textId="77777777" w:rsidR="00A96D7A" w:rsidRDefault="00A96D7A" w:rsidP="00A96D7A">
      <w:pPr>
        <w:pStyle w:val="21"/>
        <w:jc w:val="center"/>
      </w:pPr>
      <w:r>
        <w:rPr>
          <w:noProof/>
        </w:rPr>
        <w:drawing>
          <wp:inline distT="0" distB="0" distL="0" distR="0" wp14:anchorId="77532A11" wp14:editId="4C81CA6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129BA006" w14:textId="77777777" w:rsidR="00A96D7A" w:rsidRPr="00A96D7A" w:rsidRDefault="00A96D7A" w:rsidP="00A96D7A">
      <w:pPr>
        <w:spacing w:line="360" w:lineRule="auto"/>
        <w:jc w:val="center"/>
        <w:rPr>
          <w:sz w:val="24"/>
        </w:rPr>
      </w:pPr>
      <w:r>
        <w:rPr>
          <w:rFonts w:hint="eastAsia"/>
          <w:sz w:val="24"/>
        </w:rPr>
        <w:t>图</w:t>
      </w:r>
      <w:r>
        <w:rPr>
          <w:sz w:val="24"/>
        </w:rPr>
        <w:t xml:space="preserve">8-3 </w:t>
      </w:r>
      <w:r>
        <w:rPr>
          <w:rFonts w:hint="eastAsia"/>
          <w:sz w:val="24"/>
        </w:rPr>
        <w:t>钻孔布置示意图</w:t>
      </w:r>
    </w:p>
    <w:p w14:paraId="144D08F9" w14:textId="77777777" w:rsidR="00A87F3A" w:rsidRDefault="00A87F3A" w:rsidP="00A87F3A">
      <w:pPr>
        <w:tabs>
          <w:tab w:val="left" w:pos="3420"/>
        </w:tabs>
        <w:spacing w:line="360" w:lineRule="auto"/>
        <w:ind w:firstLine="482"/>
        <w:rPr>
          <w:sz w:val="24"/>
        </w:rPr>
      </w:pPr>
      <w:r>
        <w:rPr>
          <w:rFonts w:hint="eastAsia"/>
          <w:sz w:val="24"/>
        </w:rPr>
        <w:lastRenderedPageBreak/>
        <w:t>本次探测地点分布在二盘区</w:t>
      </w:r>
      <w:r>
        <w:rPr>
          <w:sz w:val="24"/>
        </w:rPr>
        <w:t>215</w:t>
      </w:r>
      <w:r>
        <w:rPr>
          <w:rFonts w:hint="eastAsia"/>
          <w:sz w:val="24"/>
        </w:rPr>
        <w:t>巷道，四盘区</w:t>
      </w:r>
      <w:r>
        <w:rPr>
          <w:sz w:val="24"/>
        </w:rPr>
        <w:t>413</w:t>
      </w:r>
      <w:r>
        <w:rPr>
          <w:rFonts w:hint="eastAsia"/>
          <w:sz w:val="24"/>
        </w:rPr>
        <w:t>巷道，北</w:t>
      </w:r>
      <w:proofErr w:type="gramStart"/>
      <w:r>
        <w:rPr>
          <w:rFonts w:hint="eastAsia"/>
          <w:sz w:val="24"/>
        </w:rPr>
        <w:t>二辅运</w:t>
      </w:r>
      <w:proofErr w:type="gramEnd"/>
      <w:r>
        <w:rPr>
          <w:rFonts w:hint="eastAsia"/>
          <w:sz w:val="24"/>
        </w:rPr>
        <w:t>巷道，如图</w:t>
      </w:r>
      <w:r>
        <w:rPr>
          <w:sz w:val="24"/>
        </w:rPr>
        <w:t>3-1</w:t>
      </w:r>
      <w:r>
        <w:rPr>
          <w:rFonts w:hint="eastAsia"/>
          <w:sz w:val="24"/>
        </w:rPr>
        <w:t>所示。所有测线电极距是</w:t>
      </w:r>
      <w:r>
        <w:rPr>
          <w:sz w:val="24"/>
        </w:rPr>
        <w:t>1.5m</w:t>
      </w:r>
      <w:r>
        <w:rPr>
          <w:rFonts w:hint="eastAsia"/>
          <w:sz w:val="24"/>
        </w:rPr>
        <w:t>，共布置</w:t>
      </w:r>
      <w:r>
        <w:rPr>
          <w:sz w:val="24"/>
        </w:rPr>
        <w:t>48</w:t>
      </w:r>
      <w:r>
        <w:rPr>
          <w:rFonts w:hint="eastAsia"/>
          <w:sz w:val="24"/>
        </w:rPr>
        <w:t>个探测电极，</w:t>
      </w:r>
      <w:r>
        <w:rPr>
          <w:sz w:val="24"/>
        </w:rPr>
        <w:t>1</w:t>
      </w:r>
      <w:r>
        <w:rPr>
          <w:rFonts w:hint="eastAsia"/>
          <w:sz w:val="24"/>
        </w:rPr>
        <w:t>个</w:t>
      </w:r>
      <w:r>
        <w:rPr>
          <w:sz w:val="24"/>
        </w:rPr>
        <w:t>N</w:t>
      </w:r>
      <w:proofErr w:type="gramStart"/>
      <w:r>
        <w:rPr>
          <w:rFonts w:hint="eastAsia"/>
          <w:sz w:val="24"/>
        </w:rPr>
        <w:t>极</w:t>
      </w:r>
      <w:proofErr w:type="gramEnd"/>
      <w:r>
        <w:rPr>
          <w:rFonts w:hint="eastAsia"/>
          <w:sz w:val="24"/>
        </w:rPr>
        <w:t>和</w:t>
      </w:r>
      <w:r>
        <w:rPr>
          <w:sz w:val="24"/>
        </w:rPr>
        <w:t>1</w:t>
      </w:r>
      <w:r>
        <w:rPr>
          <w:rFonts w:hint="eastAsia"/>
          <w:sz w:val="24"/>
        </w:rPr>
        <w:t>个无穷远</w:t>
      </w:r>
      <w:r>
        <w:rPr>
          <w:sz w:val="24"/>
        </w:rPr>
        <w:t>B</w:t>
      </w:r>
      <w:r>
        <w:rPr>
          <w:rFonts w:hint="eastAsia"/>
          <w:sz w:val="24"/>
        </w:rPr>
        <w:t>极。具体探测位置如表</w:t>
      </w:r>
      <w:r>
        <w:rPr>
          <w:sz w:val="24"/>
        </w:rPr>
        <w:t>8-1</w:t>
      </w:r>
      <w:r>
        <w:rPr>
          <w:rFonts w:hint="eastAsia"/>
          <w:sz w:val="24"/>
        </w:rPr>
        <w:t>所示。</w:t>
      </w:r>
    </w:p>
    <w:p w14:paraId="6A5E05A2" w14:textId="77777777" w:rsidR="00A87F3A" w:rsidRDefault="00A87F3A" w:rsidP="00A87F3A">
      <w:pPr>
        <w:tabs>
          <w:tab w:val="left" w:pos="3420"/>
        </w:tabs>
        <w:spacing w:line="360" w:lineRule="auto"/>
        <w:ind w:firstLine="482"/>
        <w:jc w:val="center"/>
        <w:rPr>
          <w:sz w:val="24"/>
        </w:rPr>
      </w:pPr>
      <w:r>
        <w:rPr>
          <w:rFonts w:hint="eastAsia"/>
          <w:sz w:val="24"/>
        </w:rPr>
        <w:t>表</w:t>
      </w:r>
      <w:r>
        <w:rPr>
          <w:sz w:val="24"/>
        </w:rPr>
        <w:t xml:space="preserve">8-1 </w:t>
      </w:r>
      <w:r>
        <w:rPr>
          <w:rFonts w:hint="eastAsia"/>
          <w:sz w:val="24"/>
        </w:rPr>
        <w:t>探测位置分布</w:t>
      </w:r>
    </w:p>
    <w:tbl>
      <w:tblPr>
        <w:tblW w:w="5000" w:type="pct"/>
        <w:jc w:val="center"/>
        <w:tblLook w:val="04A0" w:firstRow="1" w:lastRow="0" w:firstColumn="1" w:lastColumn="0" w:noHBand="0" w:noVBand="1"/>
      </w:tblPr>
      <w:tblGrid>
        <w:gridCol w:w="1410"/>
        <w:gridCol w:w="4779"/>
        <w:gridCol w:w="2123"/>
      </w:tblGrid>
      <w:tr w:rsidR="00A87F3A" w14:paraId="7FCFA561" w14:textId="77777777" w:rsidTr="00D46FCB">
        <w:trPr>
          <w:jc w:val="center"/>
        </w:trPr>
        <w:tc>
          <w:tcPr>
            <w:tcW w:w="848" w:type="pct"/>
            <w:tcBorders>
              <w:top w:val="single" w:sz="4" w:space="0" w:color="auto"/>
              <w:left w:val="nil"/>
              <w:bottom w:val="single" w:sz="4" w:space="0" w:color="auto"/>
              <w:right w:val="nil"/>
            </w:tcBorders>
            <w:vAlign w:val="center"/>
            <w:hideMark/>
          </w:tcPr>
          <w:p w14:paraId="340AF523" w14:textId="77777777" w:rsidR="00A87F3A" w:rsidRDefault="00A87F3A">
            <w:pPr>
              <w:tabs>
                <w:tab w:val="left" w:pos="3420"/>
              </w:tabs>
              <w:spacing w:line="360" w:lineRule="auto"/>
              <w:jc w:val="center"/>
              <w:rPr>
                <w:sz w:val="24"/>
              </w:rPr>
            </w:pPr>
            <w:r>
              <w:rPr>
                <w:rFonts w:hint="eastAsia"/>
                <w:sz w:val="24"/>
              </w:rPr>
              <w:t>序号</w:t>
            </w:r>
          </w:p>
        </w:tc>
        <w:tc>
          <w:tcPr>
            <w:tcW w:w="2875" w:type="pct"/>
            <w:tcBorders>
              <w:top w:val="single" w:sz="4" w:space="0" w:color="auto"/>
              <w:left w:val="nil"/>
              <w:bottom w:val="single" w:sz="4" w:space="0" w:color="auto"/>
              <w:right w:val="nil"/>
            </w:tcBorders>
            <w:vAlign w:val="center"/>
            <w:hideMark/>
          </w:tcPr>
          <w:p w14:paraId="236B1F07" w14:textId="77777777" w:rsidR="00A87F3A" w:rsidRDefault="00A87F3A">
            <w:pPr>
              <w:tabs>
                <w:tab w:val="left" w:pos="3420"/>
              </w:tabs>
              <w:spacing w:line="360" w:lineRule="auto"/>
              <w:jc w:val="center"/>
              <w:rPr>
                <w:sz w:val="24"/>
              </w:rPr>
            </w:pPr>
            <w:r>
              <w:rPr>
                <w:rFonts w:hint="eastAsia"/>
                <w:sz w:val="24"/>
              </w:rPr>
              <w:t>位置</w:t>
            </w:r>
          </w:p>
        </w:tc>
        <w:tc>
          <w:tcPr>
            <w:tcW w:w="1277" w:type="pct"/>
            <w:tcBorders>
              <w:top w:val="single" w:sz="4" w:space="0" w:color="auto"/>
              <w:left w:val="nil"/>
              <w:bottom w:val="single" w:sz="4" w:space="0" w:color="auto"/>
              <w:right w:val="nil"/>
            </w:tcBorders>
            <w:vAlign w:val="center"/>
            <w:hideMark/>
          </w:tcPr>
          <w:p w14:paraId="5F9204D1" w14:textId="77777777" w:rsidR="00A87F3A" w:rsidRDefault="00A87F3A">
            <w:pPr>
              <w:tabs>
                <w:tab w:val="left" w:pos="3420"/>
              </w:tabs>
              <w:spacing w:line="360" w:lineRule="auto"/>
              <w:jc w:val="center"/>
              <w:rPr>
                <w:sz w:val="24"/>
              </w:rPr>
            </w:pPr>
            <w:r>
              <w:rPr>
                <w:rFonts w:hint="eastAsia"/>
                <w:sz w:val="24"/>
              </w:rPr>
              <w:t>测点数量</w:t>
            </w:r>
            <w:r>
              <w:rPr>
                <w:sz w:val="24"/>
              </w:rPr>
              <w:t>/</w:t>
            </w:r>
            <w:proofErr w:type="gramStart"/>
            <w:r>
              <w:rPr>
                <w:rFonts w:hint="eastAsia"/>
                <w:sz w:val="24"/>
              </w:rPr>
              <w:t>个</w:t>
            </w:r>
            <w:proofErr w:type="gramEnd"/>
          </w:p>
        </w:tc>
      </w:tr>
      <w:tr w:rsidR="00A87F3A" w14:paraId="1C031C48" w14:textId="77777777" w:rsidTr="00D46FCB">
        <w:trPr>
          <w:jc w:val="center"/>
        </w:trPr>
        <w:tc>
          <w:tcPr>
            <w:tcW w:w="848" w:type="pct"/>
            <w:tcBorders>
              <w:top w:val="single" w:sz="4" w:space="0" w:color="auto"/>
              <w:left w:val="nil"/>
              <w:bottom w:val="single" w:sz="4" w:space="0" w:color="auto"/>
              <w:right w:val="nil"/>
            </w:tcBorders>
            <w:vAlign w:val="center"/>
            <w:hideMark/>
          </w:tcPr>
          <w:p w14:paraId="5C088A2D" w14:textId="77777777" w:rsidR="00A87F3A" w:rsidRDefault="00A87F3A">
            <w:pPr>
              <w:tabs>
                <w:tab w:val="left" w:pos="3420"/>
              </w:tabs>
              <w:spacing w:line="360" w:lineRule="auto"/>
              <w:jc w:val="center"/>
              <w:rPr>
                <w:sz w:val="24"/>
              </w:rPr>
            </w:pPr>
            <w:r>
              <w:rPr>
                <w:sz w:val="24"/>
              </w:rPr>
              <w:t>1</w:t>
            </w:r>
          </w:p>
        </w:tc>
        <w:tc>
          <w:tcPr>
            <w:tcW w:w="2875" w:type="pct"/>
            <w:tcBorders>
              <w:top w:val="single" w:sz="4" w:space="0" w:color="auto"/>
              <w:left w:val="nil"/>
              <w:bottom w:val="single" w:sz="4" w:space="0" w:color="auto"/>
              <w:right w:val="nil"/>
            </w:tcBorders>
            <w:vAlign w:val="center"/>
            <w:hideMark/>
          </w:tcPr>
          <w:p w14:paraId="4EA9B7A3"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200m</w:t>
            </w:r>
          </w:p>
        </w:tc>
        <w:tc>
          <w:tcPr>
            <w:tcW w:w="1277" w:type="pct"/>
            <w:tcBorders>
              <w:top w:val="single" w:sz="4" w:space="0" w:color="auto"/>
              <w:left w:val="nil"/>
              <w:bottom w:val="single" w:sz="4" w:space="0" w:color="auto"/>
              <w:right w:val="nil"/>
            </w:tcBorders>
            <w:vAlign w:val="center"/>
            <w:hideMark/>
          </w:tcPr>
          <w:p w14:paraId="5FF6D981" w14:textId="77777777" w:rsidR="00A87F3A" w:rsidRDefault="00A87F3A">
            <w:pPr>
              <w:tabs>
                <w:tab w:val="left" w:pos="3420"/>
              </w:tabs>
              <w:spacing w:line="360" w:lineRule="auto"/>
              <w:jc w:val="center"/>
              <w:rPr>
                <w:sz w:val="24"/>
              </w:rPr>
            </w:pPr>
            <w:r>
              <w:rPr>
                <w:sz w:val="24"/>
              </w:rPr>
              <w:t>48</w:t>
            </w:r>
          </w:p>
        </w:tc>
      </w:tr>
      <w:tr w:rsidR="00A87F3A" w14:paraId="63DBB1AE" w14:textId="77777777" w:rsidTr="00D46FCB">
        <w:trPr>
          <w:jc w:val="center"/>
        </w:trPr>
        <w:tc>
          <w:tcPr>
            <w:tcW w:w="848" w:type="pct"/>
            <w:tcBorders>
              <w:top w:val="single" w:sz="4" w:space="0" w:color="auto"/>
              <w:left w:val="nil"/>
              <w:bottom w:val="single" w:sz="4" w:space="0" w:color="auto"/>
              <w:right w:val="nil"/>
            </w:tcBorders>
            <w:vAlign w:val="center"/>
            <w:hideMark/>
          </w:tcPr>
          <w:p w14:paraId="3E60B7A5" w14:textId="77777777" w:rsidR="00A87F3A" w:rsidRDefault="00A87F3A">
            <w:pPr>
              <w:tabs>
                <w:tab w:val="left" w:pos="3420"/>
              </w:tabs>
              <w:spacing w:line="360" w:lineRule="auto"/>
              <w:jc w:val="center"/>
              <w:rPr>
                <w:sz w:val="24"/>
              </w:rPr>
            </w:pPr>
            <w:r>
              <w:rPr>
                <w:sz w:val="24"/>
              </w:rPr>
              <w:t>2</w:t>
            </w:r>
          </w:p>
        </w:tc>
        <w:tc>
          <w:tcPr>
            <w:tcW w:w="2875" w:type="pct"/>
            <w:tcBorders>
              <w:top w:val="single" w:sz="4" w:space="0" w:color="auto"/>
              <w:left w:val="nil"/>
              <w:bottom w:val="single" w:sz="4" w:space="0" w:color="auto"/>
              <w:right w:val="nil"/>
            </w:tcBorders>
            <w:vAlign w:val="center"/>
            <w:hideMark/>
          </w:tcPr>
          <w:p w14:paraId="1F720557"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400m</w:t>
            </w:r>
          </w:p>
        </w:tc>
        <w:tc>
          <w:tcPr>
            <w:tcW w:w="1277" w:type="pct"/>
            <w:tcBorders>
              <w:top w:val="single" w:sz="4" w:space="0" w:color="auto"/>
              <w:left w:val="nil"/>
              <w:bottom w:val="single" w:sz="4" w:space="0" w:color="auto"/>
              <w:right w:val="nil"/>
            </w:tcBorders>
            <w:vAlign w:val="center"/>
            <w:hideMark/>
          </w:tcPr>
          <w:p w14:paraId="7443B09F" w14:textId="77777777" w:rsidR="00A87F3A" w:rsidRDefault="00A87F3A">
            <w:pPr>
              <w:tabs>
                <w:tab w:val="left" w:pos="3420"/>
              </w:tabs>
              <w:spacing w:line="360" w:lineRule="auto"/>
              <w:jc w:val="center"/>
              <w:rPr>
                <w:sz w:val="24"/>
              </w:rPr>
            </w:pPr>
            <w:r>
              <w:rPr>
                <w:sz w:val="24"/>
              </w:rPr>
              <w:t>48</w:t>
            </w:r>
          </w:p>
        </w:tc>
      </w:tr>
      <w:tr w:rsidR="00A87F3A" w14:paraId="66FC7642" w14:textId="77777777" w:rsidTr="00D46FCB">
        <w:trPr>
          <w:jc w:val="center"/>
        </w:trPr>
        <w:tc>
          <w:tcPr>
            <w:tcW w:w="848" w:type="pct"/>
            <w:tcBorders>
              <w:top w:val="single" w:sz="4" w:space="0" w:color="auto"/>
              <w:left w:val="nil"/>
              <w:bottom w:val="single" w:sz="4" w:space="0" w:color="auto"/>
              <w:right w:val="nil"/>
            </w:tcBorders>
            <w:vAlign w:val="center"/>
            <w:hideMark/>
          </w:tcPr>
          <w:p w14:paraId="7E3C4C07" w14:textId="77777777" w:rsidR="00A87F3A" w:rsidRDefault="00A87F3A">
            <w:pPr>
              <w:tabs>
                <w:tab w:val="left" w:pos="3420"/>
              </w:tabs>
              <w:spacing w:line="360" w:lineRule="auto"/>
              <w:jc w:val="center"/>
              <w:rPr>
                <w:sz w:val="24"/>
              </w:rPr>
            </w:pPr>
            <w:r>
              <w:rPr>
                <w:sz w:val="24"/>
              </w:rPr>
              <w:t>3</w:t>
            </w:r>
          </w:p>
        </w:tc>
        <w:tc>
          <w:tcPr>
            <w:tcW w:w="2875" w:type="pct"/>
            <w:tcBorders>
              <w:top w:val="single" w:sz="4" w:space="0" w:color="auto"/>
              <w:left w:val="nil"/>
              <w:bottom w:val="single" w:sz="4" w:space="0" w:color="auto"/>
              <w:right w:val="nil"/>
            </w:tcBorders>
            <w:vAlign w:val="center"/>
            <w:hideMark/>
          </w:tcPr>
          <w:p w14:paraId="6A3DB75B"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460m</w:t>
            </w:r>
          </w:p>
        </w:tc>
        <w:tc>
          <w:tcPr>
            <w:tcW w:w="1277" w:type="pct"/>
            <w:tcBorders>
              <w:top w:val="single" w:sz="4" w:space="0" w:color="auto"/>
              <w:left w:val="nil"/>
              <w:bottom w:val="single" w:sz="4" w:space="0" w:color="auto"/>
              <w:right w:val="nil"/>
            </w:tcBorders>
            <w:vAlign w:val="center"/>
            <w:hideMark/>
          </w:tcPr>
          <w:p w14:paraId="5CAFFFFD" w14:textId="77777777" w:rsidR="00A87F3A" w:rsidRDefault="00A87F3A">
            <w:pPr>
              <w:tabs>
                <w:tab w:val="left" w:pos="3420"/>
              </w:tabs>
              <w:spacing w:line="360" w:lineRule="auto"/>
              <w:jc w:val="center"/>
              <w:rPr>
                <w:sz w:val="24"/>
              </w:rPr>
            </w:pPr>
            <w:r>
              <w:rPr>
                <w:sz w:val="24"/>
              </w:rPr>
              <w:t>48</w:t>
            </w:r>
          </w:p>
        </w:tc>
      </w:tr>
      <w:tr w:rsidR="00A87F3A" w14:paraId="55C996D4" w14:textId="77777777" w:rsidTr="00D46FCB">
        <w:trPr>
          <w:jc w:val="center"/>
        </w:trPr>
        <w:tc>
          <w:tcPr>
            <w:tcW w:w="848" w:type="pct"/>
            <w:tcBorders>
              <w:top w:val="single" w:sz="4" w:space="0" w:color="auto"/>
              <w:left w:val="nil"/>
              <w:bottom w:val="single" w:sz="4" w:space="0" w:color="auto"/>
              <w:right w:val="nil"/>
            </w:tcBorders>
            <w:vAlign w:val="center"/>
            <w:hideMark/>
          </w:tcPr>
          <w:p w14:paraId="7E51AAA6" w14:textId="77777777" w:rsidR="00A87F3A" w:rsidRDefault="00A87F3A">
            <w:pPr>
              <w:tabs>
                <w:tab w:val="left" w:pos="3420"/>
              </w:tabs>
              <w:spacing w:line="360" w:lineRule="auto"/>
              <w:jc w:val="center"/>
              <w:rPr>
                <w:sz w:val="24"/>
              </w:rPr>
            </w:pPr>
            <w:r>
              <w:rPr>
                <w:sz w:val="24"/>
              </w:rPr>
              <w:t>4</w:t>
            </w:r>
          </w:p>
        </w:tc>
        <w:tc>
          <w:tcPr>
            <w:tcW w:w="2875" w:type="pct"/>
            <w:tcBorders>
              <w:top w:val="single" w:sz="4" w:space="0" w:color="auto"/>
              <w:left w:val="nil"/>
              <w:bottom w:val="single" w:sz="4" w:space="0" w:color="auto"/>
              <w:right w:val="nil"/>
            </w:tcBorders>
            <w:vAlign w:val="center"/>
            <w:hideMark/>
          </w:tcPr>
          <w:p w14:paraId="1E0C98FE"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490m</w:t>
            </w:r>
          </w:p>
        </w:tc>
        <w:tc>
          <w:tcPr>
            <w:tcW w:w="1277" w:type="pct"/>
            <w:tcBorders>
              <w:top w:val="single" w:sz="4" w:space="0" w:color="auto"/>
              <w:left w:val="nil"/>
              <w:bottom w:val="single" w:sz="4" w:space="0" w:color="auto"/>
              <w:right w:val="nil"/>
            </w:tcBorders>
            <w:vAlign w:val="center"/>
            <w:hideMark/>
          </w:tcPr>
          <w:p w14:paraId="64561752" w14:textId="77777777" w:rsidR="00A87F3A" w:rsidRDefault="00A87F3A">
            <w:pPr>
              <w:tabs>
                <w:tab w:val="left" w:pos="3420"/>
              </w:tabs>
              <w:spacing w:line="360" w:lineRule="auto"/>
              <w:jc w:val="center"/>
              <w:rPr>
                <w:sz w:val="24"/>
              </w:rPr>
            </w:pPr>
            <w:r>
              <w:rPr>
                <w:sz w:val="24"/>
              </w:rPr>
              <w:t>48</w:t>
            </w:r>
          </w:p>
        </w:tc>
      </w:tr>
      <w:tr w:rsidR="00A87F3A" w14:paraId="55573353" w14:textId="77777777" w:rsidTr="00D46FCB">
        <w:trPr>
          <w:jc w:val="center"/>
        </w:trPr>
        <w:tc>
          <w:tcPr>
            <w:tcW w:w="848" w:type="pct"/>
            <w:tcBorders>
              <w:top w:val="single" w:sz="4" w:space="0" w:color="auto"/>
              <w:left w:val="nil"/>
              <w:bottom w:val="single" w:sz="4" w:space="0" w:color="auto"/>
              <w:right w:val="nil"/>
            </w:tcBorders>
            <w:vAlign w:val="center"/>
            <w:hideMark/>
          </w:tcPr>
          <w:p w14:paraId="31AC2E64" w14:textId="77777777" w:rsidR="00A87F3A" w:rsidRDefault="00A87F3A">
            <w:pPr>
              <w:tabs>
                <w:tab w:val="left" w:pos="3420"/>
              </w:tabs>
              <w:spacing w:line="360" w:lineRule="auto"/>
              <w:jc w:val="center"/>
              <w:rPr>
                <w:sz w:val="24"/>
              </w:rPr>
            </w:pPr>
            <w:r>
              <w:rPr>
                <w:sz w:val="24"/>
              </w:rPr>
              <w:t>5</w:t>
            </w:r>
          </w:p>
        </w:tc>
        <w:tc>
          <w:tcPr>
            <w:tcW w:w="2875" w:type="pct"/>
            <w:tcBorders>
              <w:top w:val="single" w:sz="4" w:space="0" w:color="auto"/>
              <w:left w:val="nil"/>
              <w:bottom w:val="single" w:sz="4" w:space="0" w:color="auto"/>
              <w:right w:val="nil"/>
            </w:tcBorders>
            <w:vAlign w:val="center"/>
            <w:hideMark/>
          </w:tcPr>
          <w:p w14:paraId="357C70F8" w14:textId="77777777" w:rsidR="00A87F3A" w:rsidRDefault="00A87F3A">
            <w:pPr>
              <w:tabs>
                <w:tab w:val="left" w:pos="3420"/>
              </w:tabs>
              <w:spacing w:line="360" w:lineRule="auto"/>
              <w:jc w:val="center"/>
              <w:rPr>
                <w:sz w:val="24"/>
              </w:rPr>
            </w:pPr>
            <w:r>
              <w:rPr>
                <w:rFonts w:hint="eastAsia"/>
                <w:sz w:val="24"/>
              </w:rPr>
              <w:t>北</w:t>
            </w:r>
            <w:proofErr w:type="gramStart"/>
            <w:r>
              <w:rPr>
                <w:rFonts w:hint="eastAsia"/>
                <w:sz w:val="24"/>
              </w:rPr>
              <w:t>二辅运巷</w:t>
            </w:r>
            <w:proofErr w:type="gramEnd"/>
            <w:r>
              <w:rPr>
                <w:sz w:val="24"/>
              </w:rPr>
              <w:t>520m</w:t>
            </w:r>
          </w:p>
        </w:tc>
        <w:tc>
          <w:tcPr>
            <w:tcW w:w="1277" w:type="pct"/>
            <w:tcBorders>
              <w:top w:val="single" w:sz="4" w:space="0" w:color="auto"/>
              <w:left w:val="nil"/>
              <w:bottom w:val="single" w:sz="4" w:space="0" w:color="auto"/>
              <w:right w:val="nil"/>
            </w:tcBorders>
            <w:vAlign w:val="center"/>
            <w:hideMark/>
          </w:tcPr>
          <w:p w14:paraId="0206AE3E" w14:textId="77777777" w:rsidR="00A87F3A" w:rsidRDefault="00A87F3A">
            <w:pPr>
              <w:tabs>
                <w:tab w:val="left" w:pos="3420"/>
              </w:tabs>
              <w:spacing w:line="360" w:lineRule="auto"/>
              <w:jc w:val="center"/>
              <w:rPr>
                <w:sz w:val="24"/>
              </w:rPr>
            </w:pPr>
            <w:r>
              <w:rPr>
                <w:sz w:val="24"/>
              </w:rPr>
              <w:t>48</w:t>
            </w:r>
          </w:p>
        </w:tc>
      </w:tr>
      <w:tr w:rsidR="00A87F3A" w14:paraId="653B2CCF" w14:textId="77777777" w:rsidTr="00D46FCB">
        <w:trPr>
          <w:jc w:val="center"/>
        </w:trPr>
        <w:tc>
          <w:tcPr>
            <w:tcW w:w="848" w:type="pct"/>
            <w:tcBorders>
              <w:top w:val="single" w:sz="4" w:space="0" w:color="auto"/>
              <w:left w:val="nil"/>
              <w:bottom w:val="single" w:sz="4" w:space="0" w:color="auto"/>
              <w:right w:val="nil"/>
            </w:tcBorders>
            <w:vAlign w:val="center"/>
            <w:hideMark/>
          </w:tcPr>
          <w:p w14:paraId="0D58D6D7" w14:textId="77777777" w:rsidR="00A87F3A" w:rsidRDefault="00A87F3A">
            <w:pPr>
              <w:tabs>
                <w:tab w:val="left" w:pos="3420"/>
              </w:tabs>
              <w:spacing w:line="360" w:lineRule="auto"/>
              <w:jc w:val="center"/>
              <w:rPr>
                <w:sz w:val="24"/>
              </w:rPr>
            </w:pPr>
            <w:r>
              <w:rPr>
                <w:sz w:val="24"/>
              </w:rPr>
              <w:t>6</w:t>
            </w:r>
          </w:p>
        </w:tc>
        <w:tc>
          <w:tcPr>
            <w:tcW w:w="2875" w:type="pct"/>
            <w:tcBorders>
              <w:top w:val="single" w:sz="4" w:space="0" w:color="auto"/>
              <w:left w:val="nil"/>
              <w:bottom w:val="single" w:sz="4" w:space="0" w:color="auto"/>
              <w:right w:val="nil"/>
            </w:tcBorders>
            <w:vAlign w:val="center"/>
            <w:hideMark/>
          </w:tcPr>
          <w:p w14:paraId="2436BEDD" w14:textId="77777777" w:rsidR="00A87F3A" w:rsidRDefault="00A87F3A">
            <w:pPr>
              <w:tabs>
                <w:tab w:val="left" w:pos="3420"/>
              </w:tabs>
              <w:spacing w:line="360" w:lineRule="auto"/>
              <w:jc w:val="center"/>
              <w:rPr>
                <w:sz w:val="24"/>
              </w:rPr>
            </w:pPr>
            <w:r>
              <w:rPr>
                <w:sz w:val="24"/>
              </w:rPr>
              <w:t>413</w:t>
            </w:r>
            <w:r>
              <w:rPr>
                <w:rFonts w:hint="eastAsia"/>
                <w:sz w:val="24"/>
              </w:rPr>
              <w:t>瓦斯治理专用</w:t>
            </w:r>
            <w:proofErr w:type="gramStart"/>
            <w:r>
              <w:rPr>
                <w:rFonts w:hint="eastAsia"/>
                <w:sz w:val="24"/>
              </w:rPr>
              <w:t>巷反掘面</w:t>
            </w:r>
            <w:proofErr w:type="gramEnd"/>
            <w:r>
              <w:rPr>
                <w:sz w:val="24"/>
              </w:rPr>
              <w:t>200m</w:t>
            </w:r>
          </w:p>
        </w:tc>
        <w:tc>
          <w:tcPr>
            <w:tcW w:w="1277" w:type="pct"/>
            <w:tcBorders>
              <w:top w:val="single" w:sz="4" w:space="0" w:color="auto"/>
              <w:left w:val="nil"/>
              <w:bottom w:val="single" w:sz="4" w:space="0" w:color="auto"/>
              <w:right w:val="nil"/>
            </w:tcBorders>
            <w:vAlign w:val="center"/>
            <w:hideMark/>
          </w:tcPr>
          <w:p w14:paraId="6344E612" w14:textId="77777777" w:rsidR="00A87F3A" w:rsidRDefault="00A87F3A">
            <w:pPr>
              <w:tabs>
                <w:tab w:val="left" w:pos="3420"/>
              </w:tabs>
              <w:spacing w:line="360" w:lineRule="auto"/>
              <w:jc w:val="center"/>
              <w:rPr>
                <w:sz w:val="24"/>
              </w:rPr>
            </w:pPr>
            <w:r>
              <w:rPr>
                <w:sz w:val="24"/>
              </w:rPr>
              <w:t>48</w:t>
            </w:r>
          </w:p>
        </w:tc>
      </w:tr>
      <w:tr w:rsidR="00A87F3A" w14:paraId="0060D3D1" w14:textId="77777777" w:rsidTr="00D46FCB">
        <w:trPr>
          <w:jc w:val="center"/>
        </w:trPr>
        <w:tc>
          <w:tcPr>
            <w:tcW w:w="848" w:type="pct"/>
            <w:tcBorders>
              <w:top w:val="single" w:sz="4" w:space="0" w:color="auto"/>
              <w:left w:val="nil"/>
              <w:bottom w:val="single" w:sz="4" w:space="0" w:color="auto"/>
              <w:right w:val="nil"/>
            </w:tcBorders>
            <w:vAlign w:val="center"/>
            <w:hideMark/>
          </w:tcPr>
          <w:p w14:paraId="2A32ED19" w14:textId="77777777" w:rsidR="00A87F3A" w:rsidRDefault="00A87F3A">
            <w:pPr>
              <w:tabs>
                <w:tab w:val="left" w:pos="3420"/>
              </w:tabs>
              <w:spacing w:line="360" w:lineRule="auto"/>
              <w:jc w:val="center"/>
              <w:rPr>
                <w:sz w:val="24"/>
              </w:rPr>
            </w:pPr>
            <w:r>
              <w:rPr>
                <w:sz w:val="24"/>
              </w:rPr>
              <w:t>7</w:t>
            </w:r>
          </w:p>
        </w:tc>
        <w:tc>
          <w:tcPr>
            <w:tcW w:w="2875" w:type="pct"/>
            <w:tcBorders>
              <w:top w:val="single" w:sz="4" w:space="0" w:color="auto"/>
              <w:left w:val="nil"/>
              <w:bottom w:val="single" w:sz="4" w:space="0" w:color="auto"/>
              <w:right w:val="nil"/>
            </w:tcBorders>
            <w:vAlign w:val="center"/>
            <w:hideMark/>
          </w:tcPr>
          <w:p w14:paraId="7EBEA122" w14:textId="77777777" w:rsidR="00A87F3A" w:rsidRDefault="00A87F3A">
            <w:pPr>
              <w:tabs>
                <w:tab w:val="left" w:pos="3420"/>
              </w:tabs>
              <w:spacing w:line="360" w:lineRule="auto"/>
              <w:jc w:val="center"/>
              <w:rPr>
                <w:sz w:val="24"/>
              </w:rPr>
            </w:pPr>
            <w:r>
              <w:rPr>
                <w:sz w:val="24"/>
              </w:rPr>
              <w:t>413</w:t>
            </w:r>
            <w:r>
              <w:rPr>
                <w:rFonts w:hint="eastAsia"/>
                <w:sz w:val="24"/>
              </w:rPr>
              <w:t>瓦斯治理专用</w:t>
            </w:r>
            <w:proofErr w:type="gramStart"/>
            <w:r>
              <w:rPr>
                <w:rFonts w:hint="eastAsia"/>
                <w:sz w:val="24"/>
              </w:rPr>
              <w:t>巷反掘面</w:t>
            </w:r>
            <w:proofErr w:type="gramEnd"/>
            <w:r>
              <w:rPr>
                <w:sz w:val="24"/>
              </w:rPr>
              <w:t>250m</w:t>
            </w:r>
          </w:p>
        </w:tc>
        <w:tc>
          <w:tcPr>
            <w:tcW w:w="1277" w:type="pct"/>
            <w:tcBorders>
              <w:top w:val="single" w:sz="4" w:space="0" w:color="auto"/>
              <w:left w:val="nil"/>
              <w:bottom w:val="single" w:sz="4" w:space="0" w:color="auto"/>
              <w:right w:val="nil"/>
            </w:tcBorders>
            <w:vAlign w:val="center"/>
            <w:hideMark/>
          </w:tcPr>
          <w:p w14:paraId="7238995F" w14:textId="77777777" w:rsidR="00A87F3A" w:rsidRDefault="00A87F3A">
            <w:pPr>
              <w:tabs>
                <w:tab w:val="left" w:pos="3420"/>
              </w:tabs>
              <w:spacing w:line="360" w:lineRule="auto"/>
              <w:jc w:val="center"/>
              <w:rPr>
                <w:sz w:val="24"/>
              </w:rPr>
            </w:pPr>
            <w:r>
              <w:rPr>
                <w:sz w:val="24"/>
              </w:rPr>
              <w:t>48</w:t>
            </w:r>
          </w:p>
        </w:tc>
      </w:tr>
      <w:tr w:rsidR="00A87F3A" w14:paraId="5D2BEBCE" w14:textId="77777777" w:rsidTr="00D46FCB">
        <w:trPr>
          <w:jc w:val="center"/>
        </w:trPr>
        <w:tc>
          <w:tcPr>
            <w:tcW w:w="848" w:type="pct"/>
            <w:tcBorders>
              <w:top w:val="single" w:sz="4" w:space="0" w:color="auto"/>
              <w:left w:val="nil"/>
              <w:bottom w:val="single" w:sz="4" w:space="0" w:color="auto"/>
              <w:right w:val="nil"/>
            </w:tcBorders>
            <w:vAlign w:val="center"/>
            <w:hideMark/>
          </w:tcPr>
          <w:p w14:paraId="1DAAA79C" w14:textId="77777777" w:rsidR="00A87F3A" w:rsidRDefault="00A87F3A">
            <w:pPr>
              <w:tabs>
                <w:tab w:val="left" w:pos="3420"/>
              </w:tabs>
              <w:spacing w:line="360" w:lineRule="auto"/>
              <w:jc w:val="center"/>
              <w:rPr>
                <w:sz w:val="24"/>
              </w:rPr>
            </w:pPr>
            <w:r>
              <w:rPr>
                <w:sz w:val="24"/>
              </w:rPr>
              <w:t>8</w:t>
            </w:r>
          </w:p>
        </w:tc>
        <w:tc>
          <w:tcPr>
            <w:tcW w:w="2875" w:type="pct"/>
            <w:tcBorders>
              <w:top w:val="single" w:sz="4" w:space="0" w:color="auto"/>
              <w:left w:val="nil"/>
              <w:bottom w:val="single" w:sz="4" w:space="0" w:color="auto"/>
              <w:right w:val="nil"/>
            </w:tcBorders>
            <w:vAlign w:val="center"/>
            <w:hideMark/>
          </w:tcPr>
          <w:p w14:paraId="36ECC55E" w14:textId="77777777" w:rsidR="00A87F3A" w:rsidRDefault="00A87F3A">
            <w:pPr>
              <w:tabs>
                <w:tab w:val="left" w:pos="3420"/>
              </w:tabs>
              <w:spacing w:line="360" w:lineRule="auto"/>
              <w:jc w:val="center"/>
              <w:rPr>
                <w:sz w:val="24"/>
              </w:rPr>
            </w:pPr>
            <w:r>
              <w:rPr>
                <w:sz w:val="24"/>
              </w:rPr>
              <w:t>413</w:t>
            </w:r>
            <w:r>
              <w:rPr>
                <w:rFonts w:hint="eastAsia"/>
                <w:sz w:val="24"/>
              </w:rPr>
              <w:t>瓦斯治理专用巷迎头</w:t>
            </w:r>
          </w:p>
        </w:tc>
        <w:tc>
          <w:tcPr>
            <w:tcW w:w="1277" w:type="pct"/>
            <w:tcBorders>
              <w:top w:val="single" w:sz="4" w:space="0" w:color="auto"/>
              <w:left w:val="nil"/>
              <w:bottom w:val="single" w:sz="4" w:space="0" w:color="auto"/>
              <w:right w:val="nil"/>
            </w:tcBorders>
            <w:vAlign w:val="center"/>
            <w:hideMark/>
          </w:tcPr>
          <w:p w14:paraId="345C8A21" w14:textId="77777777" w:rsidR="00A87F3A" w:rsidRDefault="00A87F3A">
            <w:pPr>
              <w:tabs>
                <w:tab w:val="left" w:pos="3420"/>
              </w:tabs>
              <w:spacing w:line="360" w:lineRule="auto"/>
              <w:jc w:val="center"/>
              <w:rPr>
                <w:sz w:val="24"/>
              </w:rPr>
            </w:pPr>
            <w:r>
              <w:rPr>
                <w:sz w:val="24"/>
              </w:rPr>
              <w:t>48</w:t>
            </w:r>
          </w:p>
        </w:tc>
      </w:tr>
      <w:tr w:rsidR="00A87F3A" w14:paraId="2F70CD8E" w14:textId="77777777" w:rsidTr="00D46FCB">
        <w:trPr>
          <w:jc w:val="center"/>
        </w:trPr>
        <w:tc>
          <w:tcPr>
            <w:tcW w:w="848" w:type="pct"/>
            <w:tcBorders>
              <w:top w:val="single" w:sz="4" w:space="0" w:color="auto"/>
              <w:left w:val="nil"/>
              <w:bottom w:val="single" w:sz="4" w:space="0" w:color="auto"/>
              <w:right w:val="nil"/>
            </w:tcBorders>
            <w:vAlign w:val="center"/>
            <w:hideMark/>
          </w:tcPr>
          <w:p w14:paraId="7902132D" w14:textId="77777777" w:rsidR="00A87F3A" w:rsidRDefault="00A87F3A">
            <w:pPr>
              <w:tabs>
                <w:tab w:val="left" w:pos="3420"/>
              </w:tabs>
              <w:spacing w:line="360" w:lineRule="auto"/>
              <w:jc w:val="center"/>
              <w:rPr>
                <w:sz w:val="24"/>
              </w:rPr>
            </w:pPr>
            <w:r>
              <w:rPr>
                <w:sz w:val="24"/>
              </w:rPr>
              <w:t>9</w:t>
            </w:r>
          </w:p>
        </w:tc>
        <w:tc>
          <w:tcPr>
            <w:tcW w:w="2875" w:type="pct"/>
            <w:tcBorders>
              <w:top w:val="single" w:sz="4" w:space="0" w:color="auto"/>
              <w:left w:val="nil"/>
              <w:bottom w:val="single" w:sz="4" w:space="0" w:color="auto"/>
              <w:right w:val="nil"/>
            </w:tcBorders>
            <w:vAlign w:val="center"/>
            <w:hideMark/>
          </w:tcPr>
          <w:p w14:paraId="5FA6A147" w14:textId="77777777" w:rsidR="00A87F3A" w:rsidRDefault="00A87F3A">
            <w:pPr>
              <w:tabs>
                <w:tab w:val="left" w:pos="3420"/>
              </w:tabs>
              <w:spacing w:line="360" w:lineRule="auto"/>
              <w:jc w:val="center"/>
              <w:rPr>
                <w:sz w:val="24"/>
              </w:rPr>
            </w:pPr>
            <w:r>
              <w:rPr>
                <w:sz w:val="24"/>
              </w:rPr>
              <w:t>215</w:t>
            </w:r>
            <w:proofErr w:type="gramStart"/>
            <w:r>
              <w:rPr>
                <w:rFonts w:hint="eastAsia"/>
                <w:sz w:val="24"/>
              </w:rPr>
              <w:t>辅运巷</w:t>
            </w:r>
            <w:proofErr w:type="gramEnd"/>
            <w:r>
              <w:rPr>
                <w:sz w:val="24"/>
              </w:rPr>
              <w:t>3000m</w:t>
            </w:r>
          </w:p>
        </w:tc>
        <w:tc>
          <w:tcPr>
            <w:tcW w:w="1277" w:type="pct"/>
            <w:tcBorders>
              <w:top w:val="single" w:sz="4" w:space="0" w:color="auto"/>
              <w:left w:val="nil"/>
              <w:bottom w:val="single" w:sz="4" w:space="0" w:color="auto"/>
              <w:right w:val="nil"/>
            </w:tcBorders>
            <w:vAlign w:val="center"/>
            <w:hideMark/>
          </w:tcPr>
          <w:p w14:paraId="16860B6B" w14:textId="77777777" w:rsidR="00A87F3A" w:rsidRDefault="00A87F3A">
            <w:pPr>
              <w:tabs>
                <w:tab w:val="left" w:pos="3420"/>
              </w:tabs>
              <w:spacing w:line="360" w:lineRule="auto"/>
              <w:jc w:val="center"/>
              <w:rPr>
                <w:sz w:val="24"/>
              </w:rPr>
            </w:pPr>
            <w:r>
              <w:rPr>
                <w:sz w:val="24"/>
              </w:rPr>
              <w:t>48</w:t>
            </w:r>
          </w:p>
        </w:tc>
      </w:tr>
      <w:tr w:rsidR="00A87F3A" w14:paraId="710A8006" w14:textId="77777777" w:rsidTr="00D46FCB">
        <w:trPr>
          <w:jc w:val="center"/>
        </w:trPr>
        <w:tc>
          <w:tcPr>
            <w:tcW w:w="848" w:type="pct"/>
            <w:tcBorders>
              <w:top w:val="single" w:sz="4" w:space="0" w:color="auto"/>
              <w:left w:val="nil"/>
              <w:bottom w:val="single" w:sz="4" w:space="0" w:color="auto"/>
              <w:right w:val="nil"/>
            </w:tcBorders>
            <w:vAlign w:val="center"/>
            <w:hideMark/>
          </w:tcPr>
          <w:p w14:paraId="158A9795" w14:textId="77777777" w:rsidR="00A87F3A" w:rsidRDefault="00A87F3A">
            <w:pPr>
              <w:tabs>
                <w:tab w:val="left" w:pos="3420"/>
              </w:tabs>
              <w:spacing w:line="360" w:lineRule="auto"/>
              <w:jc w:val="center"/>
              <w:rPr>
                <w:sz w:val="24"/>
              </w:rPr>
            </w:pPr>
            <w:r>
              <w:rPr>
                <w:sz w:val="24"/>
              </w:rPr>
              <w:t>10</w:t>
            </w:r>
          </w:p>
        </w:tc>
        <w:tc>
          <w:tcPr>
            <w:tcW w:w="2875" w:type="pct"/>
            <w:tcBorders>
              <w:top w:val="single" w:sz="4" w:space="0" w:color="auto"/>
              <w:left w:val="nil"/>
              <w:bottom w:val="single" w:sz="4" w:space="0" w:color="auto"/>
              <w:right w:val="nil"/>
            </w:tcBorders>
            <w:vAlign w:val="center"/>
            <w:hideMark/>
          </w:tcPr>
          <w:p w14:paraId="00E5DE30"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1800m</w:t>
            </w:r>
          </w:p>
        </w:tc>
        <w:tc>
          <w:tcPr>
            <w:tcW w:w="1277" w:type="pct"/>
            <w:tcBorders>
              <w:top w:val="single" w:sz="4" w:space="0" w:color="auto"/>
              <w:left w:val="nil"/>
              <w:bottom w:val="single" w:sz="4" w:space="0" w:color="auto"/>
              <w:right w:val="nil"/>
            </w:tcBorders>
            <w:vAlign w:val="center"/>
            <w:hideMark/>
          </w:tcPr>
          <w:p w14:paraId="0D898D9D" w14:textId="77777777" w:rsidR="00A87F3A" w:rsidRDefault="00A87F3A">
            <w:pPr>
              <w:tabs>
                <w:tab w:val="left" w:pos="3420"/>
              </w:tabs>
              <w:spacing w:line="360" w:lineRule="auto"/>
              <w:jc w:val="center"/>
              <w:rPr>
                <w:sz w:val="24"/>
              </w:rPr>
            </w:pPr>
            <w:r>
              <w:rPr>
                <w:sz w:val="24"/>
              </w:rPr>
              <w:t>48</w:t>
            </w:r>
          </w:p>
        </w:tc>
      </w:tr>
      <w:tr w:rsidR="00A87F3A" w14:paraId="4ACE863B" w14:textId="77777777" w:rsidTr="00D46FCB">
        <w:trPr>
          <w:jc w:val="center"/>
        </w:trPr>
        <w:tc>
          <w:tcPr>
            <w:tcW w:w="848" w:type="pct"/>
            <w:tcBorders>
              <w:top w:val="single" w:sz="4" w:space="0" w:color="auto"/>
              <w:left w:val="nil"/>
              <w:bottom w:val="single" w:sz="4" w:space="0" w:color="auto"/>
              <w:right w:val="nil"/>
            </w:tcBorders>
            <w:vAlign w:val="center"/>
            <w:hideMark/>
          </w:tcPr>
          <w:p w14:paraId="3ADE502B" w14:textId="77777777" w:rsidR="00A87F3A" w:rsidRDefault="00A87F3A">
            <w:pPr>
              <w:tabs>
                <w:tab w:val="left" w:pos="3420"/>
              </w:tabs>
              <w:spacing w:line="360" w:lineRule="auto"/>
              <w:jc w:val="center"/>
              <w:rPr>
                <w:sz w:val="24"/>
              </w:rPr>
            </w:pPr>
            <w:r>
              <w:rPr>
                <w:sz w:val="24"/>
              </w:rPr>
              <w:t>11</w:t>
            </w:r>
          </w:p>
        </w:tc>
        <w:tc>
          <w:tcPr>
            <w:tcW w:w="2875" w:type="pct"/>
            <w:tcBorders>
              <w:top w:val="single" w:sz="4" w:space="0" w:color="auto"/>
              <w:left w:val="nil"/>
              <w:bottom w:val="single" w:sz="4" w:space="0" w:color="auto"/>
              <w:right w:val="nil"/>
            </w:tcBorders>
            <w:vAlign w:val="center"/>
            <w:hideMark/>
          </w:tcPr>
          <w:p w14:paraId="7DB645BA"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3300m</w:t>
            </w:r>
          </w:p>
        </w:tc>
        <w:tc>
          <w:tcPr>
            <w:tcW w:w="1277" w:type="pct"/>
            <w:tcBorders>
              <w:top w:val="single" w:sz="4" w:space="0" w:color="auto"/>
              <w:left w:val="nil"/>
              <w:bottom w:val="single" w:sz="4" w:space="0" w:color="auto"/>
              <w:right w:val="nil"/>
            </w:tcBorders>
            <w:vAlign w:val="center"/>
            <w:hideMark/>
          </w:tcPr>
          <w:p w14:paraId="549DF50B" w14:textId="77777777" w:rsidR="00A87F3A" w:rsidRDefault="00A87F3A">
            <w:pPr>
              <w:tabs>
                <w:tab w:val="left" w:pos="3420"/>
              </w:tabs>
              <w:spacing w:line="360" w:lineRule="auto"/>
              <w:jc w:val="center"/>
              <w:rPr>
                <w:sz w:val="24"/>
              </w:rPr>
            </w:pPr>
            <w:r>
              <w:rPr>
                <w:sz w:val="24"/>
              </w:rPr>
              <w:t>48</w:t>
            </w:r>
          </w:p>
        </w:tc>
      </w:tr>
      <w:tr w:rsidR="00A87F3A" w14:paraId="3BC109D9" w14:textId="77777777" w:rsidTr="00D46FCB">
        <w:trPr>
          <w:jc w:val="center"/>
        </w:trPr>
        <w:tc>
          <w:tcPr>
            <w:tcW w:w="848" w:type="pct"/>
            <w:tcBorders>
              <w:top w:val="single" w:sz="4" w:space="0" w:color="auto"/>
              <w:left w:val="nil"/>
              <w:bottom w:val="single" w:sz="4" w:space="0" w:color="auto"/>
              <w:right w:val="nil"/>
            </w:tcBorders>
            <w:vAlign w:val="center"/>
            <w:hideMark/>
          </w:tcPr>
          <w:p w14:paraId="70005A1A" w14:textId="77777777" w:rsidR="00A87F3A" w:rsidRDefault="00A87F3A">
            <w:pPr>
              <w:tabs>
                <w:tab w:val="left" w:pos="3420"/>
              </w:tabs>
              <w:spacing w:line="360" w:lineRule="auto"/>
              <w:jc w:val="center"/>
              <w:rPr>
                <w:sz w:val="24"/>
              </w:rPr>
            </w:pPr>
            <w:r>
              <w:rPr>
                <w:sz w:val="24"/>
              </w:rPr>
              <w:t>12</w:t>
            </w:r>
          </w:p>
        </w:tc>
        <w:tc>
          <w:tcPr>
            <w:tcW w:w="2875" w:type="pct"/>
            <w:tcBorders>
              <w:top w:val="single" w:sz="4" w:space="0" w:color="auto"/>
              <w:left w:val="nil"/>
              <w:bottom w:val="single" w:sz="4" w:space="0" w:color="auto"/>
              <w:right w:val="nil"/>
            </w:tcBorders>
            <w:vAlign w:val="center"/>
            <w:hideMark/>
          </w:tcPr>
          <w:p w14:paraId="588D7B06" w14:textId="77777777" w:rsidR="00A87F3A" w:rsidRDefault="00A87F3A">
            <w:pPr>
              <w:tabs>
                <w:tab w:val="left" w:pos="3420"/>
              </w:tabs>
              <w:spacing w:line="360" w:lineRule="auto"/>
              <w:jc w:val="center"/>
              <w:rPr>
                <w:sz w:val="24"/>
              </w:rPr>
            </w:pPr>
            <w:r>
              <w:rPr>
                <w:sz w:val="24"/>
              </w:rPr>
              <w:t>215</w:t>
            </w:r>
            <w:r>
              <w:rPr>
                <w:rFonts w:hint="eastAsia"/>
                <w:sz w:val="24"/>
              </w:rPr>
              <w:t>胶带巷</w:t>
            </w:r>
            <w:r>
              <w:rPr>
                <w:sz w:val="24"/>
              </w:rPr>
              <w:t>3500m</w:t>
            </w:r>
          </w:p>
        </w:tc>
        <w:tc>
          <w:tcPr>
            <w:tcW w:w="1277" w:type="pct"/>
            <w:tcBorders>
              <w:top w:val="single" w:sz="4" w:space="0" w:color="auto"/>
              <w:left w:val="nil"/>
              <w:bottom w:val="single" w:sz="4" w:space="0" w:color="auto"/>
              <w:right w:val="nil"/>
            </w:tcBorders>
            <w:vAlign w:val="center"/>
            <w:hideMark/>
          </w:tcPr>
          <w:p w14:paraId="46B57E74" w14:textId="77777777" w:rsidR="00A87F3A" w:rsidRDefault="00A87F3A">
            <w:pPr>
              <w:tabs>
                <w:tab w:val="left" w:pos="3420"/>
              </w:tabs>
              <w:spacing w:line="360" w:lineRule="auto"/>
              <w:jc w:val="center"/>
              <w:rPr>
                <w:sz w:val="24"/>
              </w:rPr>
            </w:pPr>
            <w:r>
              <w:rPr>
                <w:sz w:val="24"/>
              </w:rPr>
              <w:t>48</w:t>
            </w:r>
          </w:p>
        </w:tc>
      </w:tr>
    </w:tbl>
    <w:p w14:paraId="0AAC42F2" w14:textId="47EE0792" w:rsidR="00A87F3A" w:rsidRDefault="00A87F3A" w:rsidP="00A87F3A">
      <w:pPr>
        <w:spacing w:line="360" w:lineRule="auto"/>
        <w:ind w:firstLineChars="200" w:firstLine="480"/>
        <w:jc w:val="center"/>
        <w:rPr>
          <w:sz w:val="24"/>
        </w:rPr>
      </w:pPr>
      <w:r>
        <w:rPr>
          <w:rFonts w:hint="eastAsia"/>
          <w:sz w:val="24"/>
        </w:rPr>
        <w:t>表</w:t>
      </w:r>
      <w:r>
        <w:rPr>
          <w:sz w:val="24"/>
        </w:rPr>
        <w:t xml:space="preserve">8-2 </w:t>
      </w:r>
      <w:r>
        <w:rPr>
          <w:rFonts w:hint="eastAsia"/>
          <w:sz w:val="24"/>
        </w:rPr>
        <w:t>现场数据采集参数</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A87F3A" w14:paraId="1074BD10" w14:textId="77777777" w:rsidTr="00D46FCB">
        <w:trPr>
          <w:jc w:val="center"/>
        </w:trPr>
        <w:tc>
          <w:tcPr>
            <w:tcW w:w="1047" w:type="dxa"/>
            <w:vAlign w:val="center"/>
            <w:hideMark/>
          </w:tcPr>
          <w:p w14:paraId="0D90FF1B" w14:textId="77777777" w:rsidR="00A87F3A" w:rsidRDefault="00A87F3A">
            <w:pPr>
              <w:spacing w:line="360" w:lineRule="auto"/>
              <w:jc w:val="center"/>
              <w:rPr>
                <w:sz w:val="24"/>
              </w:rPr>
            </w:pPr>
            <w:r>
              <w:rPr>
                <w:rFonts w:hint="eastAsia"/>
                <w:sz w:val="24"/>
              </w:rPr>
              <w:t>测线</w:t>
            </w:r>
          </w:p>
          <w:p w14:paraId="0E976356" w14:textId="77777777" w:rsidR="00A87F3A" w:rsidRDefault="00A87F3A">
            <w:pPr>
              <w:spacing w:line="360" w:lineRule="auto"/>
              <w:jc w:val="center"/>
              <w:rPr>
                <w:sz w:val="24"/>
              </w:rPr>
            </w:pPr>
            <w:r>
              <w:rPr>
                <w:rFonts w:hint="eastAsia"/>
                <w:sz w:val="24"/>
              </w:rPr>
              <w:t>名称</w:t>
            </w:r>
          </w:p>
        </w:tc>
        <w:tc>
          <w:tcPr>
            <w:tcW w:w="1047" w:type="dxa"/>
            <w:vAlign w:val="center"/>
            <w:hideMark/>
          </w:tcPr>
          <w:p w14:paraId="60CA9A61" w14:textId="77777777" w:rsidR="00A87F3A" w:rsidRDefault="00A87F3A">
            <w:pPr>
              <w:spacing w:line="360" w:lineRule="auto"/>
              <w:jc w:val="center"/>
              <w:rPr>
                <w:sz w:val="24"/>
              </w:rPr>
            </w:pPr>
            <w:r>
              <w:rPr>
                <w:rFonts w:hint="eastAsia"/>
                <w:sz w:val="24"/>
              </w:rPr>
              <w:t>采集</w:t>
            </w:r>
          </w:p>
          <w:p w14:paraId="579167A9" w14:textId="77777777" w:rsidR="00A87F3A" w:rsidRDefault="00A87F3A">
            <w:pPr>
              <w:spacing w:line="360" w:lineRule="auto"/>
              <w:jc w:val="center"/>
              <w:rPr>
                <w:sz w:val="24"/>
              </w:rPr>
            </w:pPr>
            <w:r>
              <w:rPr>
                <w:rFonts w:hint="eastAsia"/>
                <w:sz w:val="24"/>
              </w:rPr>
              <w:t>序号</w:t>
            </w:r>
          </w:p>
        </w:tc>
        <w:tc>
          <w:tcPr>
            <w:tcW w:w="1048" w:type="dxa"/>
            <w:vAlign w:val="center"/>
            <w:hideMark/>
          </w:tcPr>
          <w:p w14:paraId="004291DE" w14:textId="77777777" w:rsidR="00A87F3A" w:rsidRDefault="00A87F3A">
            <w:pPr>
              <w:spacing w:line="360" w:lineRule="auto"/>
              <w:jc w:val="center"/>
              <w:rPr>
                <w:sz w:val="24"/>
              </w:rPr>
            </w:pPr>
            <w:r>
              <w:rPr>
                <w:rFonts w:hint="eastAsia"/>
                <w:sz w:val="24"/>
              </w:rPr>
              <w:t>采集</w:t>
            </w:r>
          </w:p>
          <w:p w14:paraId="14E2B277" w14:textId="77777777" w:rsidR="00A87F3A" w:rsidRDefault="00A87F3A">
            <w:pPr>
              <w:spacing w:line="360" w:lineRule="auto"/>
              <w:jc w:val="center"/>
              <w:rPr>
                <w:sz w:val="24"/>
              </w:rPr>
            </w:pPr>
            <w:r>
              <w:rPr>
                <w:rFonts w:hint="eastAsia"/>
                <w:sz w:val="24"/>
              </w:rPr>
              <w:t>方式</w:t>
            </w:r>
          </w:p>
        </w:tc>
        <w:tc>
          <w:tcPr>
            <w:tcW w:w="1048" w:type="dxa"/>
            <w:vAlign w:val="center"/>
            <w:hideMark/>
          </w:tcPr>
          <w:p w14:paraId="57E53747" w14:textId="77777777" w:rsidR="00A87F3A" w:rsidRDefault="00A87F3A">
            <w:pPr>
              <w:spacing w:line="360" w:lineRule="auto"/>
              <w:jc w:val="center"/>
              <w:rPr>
                <w:sz w:val="24"/>
              </w:rPr>
            </w:pPr>
            <w:r>
              <w:rPr>
                <w:rFonts w:hint="eastAsia"/>
                <w:sz w:val="24"/>
              </w:rPr>
              <w:t>供电</w:t>
            </w:r>
          </w:p>
          <w:p w14:paraId="0F8681E8" w14:textId="77777777" w:rsidR="00A87F3A" w:rsidRDefault="00A87F3A">
            <w:pPr>
              <w:spacing w:line="360" w:lineRule="auto"/>
              <w:jc w:val="center"/>
              <w:rPr>
                <w:sz w:val="24"/>
              </w:rPr>
            </w:pPr>
            <w:r>
              <w:rPr>
                <w:rFonts w:hint="eastAsia"/>
                <w:sz w:val="24"/>
              </w:rPr>
              <w:t>电压</w:t>
            </w:r>
          </w:p>
        </w:tc>
        <w:tc>
          <w:tcPr>
            <w:tcW w:w="1048" w:type="dxa"/>
            <w:vAlign w:val="center"/>
            <w:hideMark/>
          </w:tcPr>
          <w:p w14:paraId="3632688A" w14:textId="77777777" w:rsidR="00A87F3A" w:rsidRDefault="00A87F3A">
            <w:pPr>
              <w:spacing w:line="360" w:lineRule="auto"/>
              <w:jc w:val="center"/>
              <w:rPr>
                <w:sz w:val="24"/>
              </w:rPr>
            </w:pPr>
            <w:r>
              <w:rPr>
                <w:rFonts w:hint="eastAsia"/>
                <w:sz w:val="24"/>
              </w:rPr>
              <w:t>恒流</w:t>
            </w:r>
          </w:p>
          <w:p w14:paraId="46E14602" w14:textId="77777777" w:rsidR="00A87F3A" w:rsidRDefault="00A87F3A">
            <w:pPr>
              <w:spacing w:line="360" w:lineRule="auto"/>
              <w:jc w:val="center"/>
              <w:rPr>
                <w:sz w:val="24"/>
              </w:rPr>
            </w:pPr>
            <w:r>
              <w:rPr>
                <w:rFonts w:hint="eastAsia"/>
                <w:sz w:val="24"/>
              </w:rPr>
              <w:t>时间</w:t>
            </w:r>
          </w:p>
        </w:tc>
        <w:tc>
          <w:tcPr>
            <w:tcW w:w="1048" w:type="dxa"/>
            <w:vAlign w:val="center"/>
            <w:hideMark/>
          </w:tcPr>
          <w:p w14:paraId="4B478654" w14:textId="77777777" w:rsidR="00A87F3A" w:rsidRDefault="00A87F3A">
            <w:pPr>
              <w:spacing w:line="360" w:lineRule="auto"/>
              <w:jc w:val="center"/>
              <w:rPr>
                <w:sz w:val="24"/>
              </w:rPr>
            </w:pPr>
            <w:r>
              <w:rPr>
                <w:rFonts w:hint="eastAsia"/>
                <w:sz w:val="24"/>
              </w:rPr>
              <w:t>采样</w:t>
            </w:r>
          </w:p>
          <w:p w14:paraId="11F928EC" w14:textId="77777777" w:rsidR="00A87F3A" w:rsidRDefault="00A87F3A">
            <w:pPr>
              <w:spacing w:line="360" w:lineRule="auto"/>
              <w:jc w:val="center"/>
              <w:rPr>
                <w:sz w:val="24"/>
              </w:rPr>
            </w:pPr>
            <w:r>
              <w:rPr>
                <w:rFonts w:hint="eastAsia"/>
                <w:sz w:val="24"/>
              </w:rPr>
              <w:t>间隔</w:t>
            </w:r>
          </w:p>
        </w:tc>
        <w:tc>
          <w:tcPr>
            <w:tcW w:w="1005" w:type="dxa"/>
            <w:vAlign w:val="center"/>
            <w:hideMark/>
          </w:tcPr>
          <w:p w14:paraId="1EA3A87F" w14:textId="77777777" w:rsidR="00A87F3A" w:rsidRDefault="00A87F3A">
            <w:pPr>
              <w:spacing w:line="360" w:lineRule="auto"/>
              <w:jc w:val="center"/>
              <w:rPr>
                <w:sz w:val="24"/>
              </w:rPr>
            </w:pPr>
            <w:r>
              <w:rPr>
                <w:rFonts w:hint="eastAsia"/>
                <w:sz w:val="24"/>
              </w:rPr>
              <w:t>供电</w:t>
            </w:r>
          </w:p>
          <w:p w14:paraId="0783E3E9" w14:textId="77777777" w:rsidR="00A87F3A" w:rsidRDefault="00A87F3A">
            <w:pPr>
              <w:spacing w:line="360" w:lineRule="auto"/>
              <w:jc w:val="center"/>
              <w:rPr>
                <w:sz w:val="24"/>
              </w:rPr>
            </w:pPr>
            <w:r>
              <w:rPr>
                <w:rFonts w:hint="eastAsia"/>
                <w:sz w:val="24"/>
              </w:rPr>
              <w:t>方式</w:t>
            </w:r>
          </w:p>
        </w:tc>
        <w:tc>
          <w:tcPr>
            <w:tcW w:w="1005" w:type="dxa"/>
            <w:vAlign w:val="center"/>
            <w:hideMark/>
          </w:tcPr>
          <w:p w14:paraId="69CB17F7" w14:textId="77777777" w:rsidR="00A87F3A" w:rsidRDefault="00A87F3A">
            <w:pPr>
              <w:spacing w:line="360" w:lineRule="auto"/>
              <w:jc w:val="center"/>
              <w:rPr>
                <w:sz w:val="24"/>
              </w:rPr>
            </w:pPr>
            <w:r>
              <w:rPr>
                <w:rFonts w:hint="eastAsia"/>
                <w:sz w:val="24"/>
              </w:rPr>
              <w:t>电极</w:t>
            </w:r>
          </w:p>
          <w:p w14:paraId="2F635305" w14:textId="77777777" w:rsidR="00A87F3A" w:rsidRDefault="00A87F3A">
            <w:pPr>
              <w:spacing w:line="360" w:lineRule="auto"/>
              <w:jc w:val="center"/>
              <w:rPr>
                <w:sz w:val="24"/>
              </w:rPr>
            </w:pPr>
            <w:r>
              <w:rPr>
                <w:rFonts w:hint="eastAsia"/>
                <w:sz w:val="24"/>
              </w:rPr>
              <w:t>总数</w:t>
            </w:r>
          </w:p>
        </w:tc>
      </w:tr>
      <w:tr w:rsidR="00A87F3A" w14:paraId="0772F777" w14:textId="77777777" w:rsidTr="00D46FCB">
        <w:trPr>
          <w:jc w:val="center"/>
        </w:trPr>
        <w:tc>
          <w:tcPr>
            <w:tcW w:w="1047" w:type="dxa"/>
            <w:vMerge w:val="restart"/>
            <w:vAlign w:val="center"/>
            <w:hideMark/>
          </w:tcPr>
          <w:p w14:paraId="6985C4E9" w14:textId="77777777" w:rsidR="00A87F3A" w:rsidRDefault="00A87F3A">
            <w:pPr>
              <w:spacing w:line="360" w:lineRule="auto"/>
              <w:jc w:val="center"/>
              <w:rPr>
                <w:sz w:val="24"/>
              </w:rPr>
            </w:pPr>
            <w:r>
              <w:rPr>
                <w:sz w:val="24"/>
              </w:rPr>
              <w:t>1#-12#</w:t>
            </w:r>
          </w:p>
        </w:tc>
        <w:tc>
          <w:tcPr>
            <w:tcW w:w="1047" w:type="dxa"/>
            <w:vAlign w:val="center"/>
            <w:hideMark/>
          </w:tcPr>
          <w:p w14:paraId="4BDFFE07" w14:textId="77777777" w:rsidR="00A87F3A" w:rsidRDefault="00A87F3A">
            <w:pPr>
              <w:spacing w:line="360" w:lineRule="auto"/>
              <w:jc w:val="center"/>
              <w:rPr>
                <w:sz w:val="24"/>
              </w:rPr>
            </w:pPr>
            <w:r>
              <w:rPr>
                <w:sz w:val="24"/>
              </w:rPr>
              <w:t>1</w:t>
            </w:r>
          </w:p>
        </w:tc>
        <w:tc>
          <w:tcPr>
            <w:tcW w:w="1048" w:type="dxa"/>
            <w:vAlign w:val="center"/>
            <w:hideMark/>
          </w:tcPr>
          <w:p w14:paraId="6B213525" w14:textId="77777777" w:rsidR="00A87F3A" w:rsidRDefault="00A87F3A">
            <w:pPr>
              <w:spacing w:line="360" w:lineRule="auto"/>
              <w:jc w:val="center"/>
              <w:rPr>
                <w:sz w:val="24"/>
              </w:rPr>
            </w:pPr>
            <w:r>
              <w:rPr>
                <w:sz w:val="24"/>
              </w:rPr>
              <w:t>AM</w:t>
            </w:r>
          </w:p>
        </w:tc>
        <w:tc>
          <w:tcPr>
            <w:tcW w:w="1048" w:type="dxa"/>
            <w:vAlign w:val="center"/>
            <w:hideMark/>
          </w:tcPr>
          <w:p w14:paraId="7400CE24" w14:textId="77777777" w:rsidR="00A87F3A" w:rsidRDefault="00A87F3A">
            <w:pPr>
              <w:spacing w:line="360" w:lineRule="auto"/>
              <w:jc w:val="center"/>
              <w:rPr>
                <w:sz w:val="24"/>
              </w:rPr>
            </w:pPr>
            <w:r>
              <w:rPr>
                <w:sz w:val="24"/>
              </w:rPr>
              <w:t>48 v</w:t>
            </w:r>
          </w:p>
        </w:tc>
        <w:tc>
          <w:tcPr>
            <w:tcW w:w="1048" w:type="dxa"/>
            <w:vAlign w:val="center"/>
            <w:hideMark/>
          </w:tcPr>
          <w:p w14:paraId="5DF1251A" w14:textId="77777777" w:rsidR="00A87F3A" w:rsidRDefault="00A87F3A">
            <w:pPr>
              <w:spacing w:line="360" w:lineRule="auto"/>
              <w:jc w:val="center"/>
              <w:rPr>
                <w:sz w:val="24"/>
              </w:rPr>
            </w:pPr>
            <w:r>
              <w:rPr>
                <w:sz w:val="24"/>
              </w:rPr>
              <w:t>0.5 s</w:t>
            </w:r>
          </w:p>
        </w:tc>
        <w:tc>
          <w:tcPr>
            <w:tcW w:w="1048" w:type="dxa"/>
            <w:vAlign w:val="center"/>
            <w:hideMark/>
          </w:tcPr>
          <w:p w14:paraId="07293130" w14:textId="77777777" w:rsidR="00A87F3A" w:rsidRDefault="00A87F3A">
            <w:pPr>
              <w:spacing w:line="360" w:lineRule="auto"/>
              <w:jc w:val="center"/>
              <w:rPr>
                <w:sz w:val="24"/>
              </w:rPr>
            </w:pPr>
            <w:r>
              <w:rPr>
                <w:sz w:val="24"/>
              </w:rPr>
              <w:t>50 ms</w:t>
            </w:r>
          </w:p>
        </w:tc>
        <w:tc>
          <w:tcPr>
            <w:tcW w:w="1005" w:type="dxa"/>
            <w:vAlign w:val="center"/>
            <w:hideMark/>
          </w:tcPr>
          <w:p w14:paraId="5250B0A3" w14:textId="77777777" w:rsidR="00A87F3A" w:rsidRDefault="00A87F3A">
            <w:pPr>
              <w:spacing w:line="360" w:lineRule="auto"/>
              <w:jc w:val="center"/>
              <w:rPr>
                <w:sz w:val="24"/>
              </w:rPr>
            </w:pPr>
            <w:r>
              <w:rPr>
                <w:rFonts w:hint="eastAsia"/>
                <w:sz w:val="24"/>
              </w:rPr>
              <w:t>单正</w:t>
            </w:r>
          </w:p>
        </w:tc>
        <w:tc>
          <w:tcPr>
            <w:tcW w:w="1005" w:type="dxa"/>
            <w:hideMark/>
          </w:tcPr>
          <w:p w14:paraId="7C9551E0" w14:textId="77777777" w:rsidR="00A87F3A" w:rsidRDefault="00A87F3A">
            <w:pPr>
              <w:spacing w:line="360" w:lineRule="auto"/>
              <w:jc w:val="center"/>
              <w:rPr>
                <w:sz w:val="24"/>
              </w:rPr>
            </w:pPr>
            <w:r>
              <w:rPr>
                <w:sz w:val="24"/>
              </w:rPr>
              <w:t>48</w:t>
            </w:r>
          </w:p>
        </w:tc>
      </w:tr>
      <w:tr w:rsidR="00A87F3A" w14:paraId="2A4001BD" w14:textId="77777777" w:rsidTr="00D46FCB">
        <w:trPr>
          <w:jc w:val="center"/>
        </w:trPr>
        <w:tc>
          <w:tcPr>
            <w:tcW w:w="0" w:type="auto"/>
            <w:vMerge/>
            <w:vAlign w:val="center"/>
            <w:hideMark/>
          </w:tcPr>
          <w:p w14:paraId="608C31B9" w14:textId="77777777" w:rsidR="00A87F3A" w:rsidRDefault="00A87F3A">
            <w:pPr>
              <w:widowControl/>
              <w:jc w:val="left"/>
              <w:rPr>
                <w:sz w:val="24"/>
              </w:rPr>
            </w:pPr>
          </w:p>
        </w:tc>
        <w:tc>
          <w:tcPr>
            <w:tcW w:w="1047" w:type="dxa"/>
            <w:vAlign w:val="center"/>
            <w:hideMark/>
          </w:tcPr>
          <w:p w14:paraId="7D5C6776" w14:textId="77777777" w:rsidR="00A87F3A" w:rsidRDefault="00A87F3A">
            <w:pPr>
              <w:spacing w:line="360" w:lineRule="auto"/>
              <w:jc w:val="center"/>
              <w:rPr>
                <w:sz w:val="24"/>
              </w:rPr>
            </w:pPr>
            <w:r>
              <w:rPr>
                <w:sz w:val="24"/>
              </w:rPr>
              <w:t>2</w:t>
            </w:r>
          </w:p>
        </w:tc>
        <w:tc>
          <w:tcPr>
            <w:tcW w:w="1048" w:type="dxa"/>
            <w:vAlign w:val="center"/>
            <w:hideMark/>
          </w:tcPr>
          <w:p w14:paraId="5CFA113A" w14:textId="77777777" w:rsidR="00A87F3A" w:rsidRDefault="00A87F3A">
            <w:pPr>
              <w:spacing w:line="360" w:lineRule="auto"/>
              <w:jc w:val="center"/>
              <w:rPr>
                <w:sz w:val="24"/>
              </w:rPr>
            </w:pPr>
            <w:r>
              <w:rPr>
                <w:sz w:val="24"/>
              </w:rPr>
              <w:t>AM</w:t>
            </w:r>
          </w:p>
        </w:tc>
        <w:tc>
          <w:tcPr>
            <w:tcW w:w="1048" w:type="dxa"/>
            <w:vAlign w:val="center"/>
            <w:hideMark/>
          </w:tcPr>
          <w:p w14:paraId="0073C58D" w14:textId="77777777" w:rsidR="00A87F3A" w:rsidRDefault="00A87F3A">
            <w:pPr>
              <w:spacing w:line="360" w:lineRule="auto"/>
              <w:jc w:val="center"/>
              <w:rPr>
                <w:sz w:val="24"/>
              </w:rPr>
            </w:pPr>
            <w:r>
              <w:rPr>
                <w:sz w:val="24"/>
              </w:rPr>
              <w:t>48 v</w:t>
            </w:r>
          </w:p>
        </w:tc>
        <w:tc>
          <w:tcPr>
            <w:tcW w:w="1048" w:type="dxa"/>
            <w:vAlign w:val="center"/>
            <w:hideMark/>
          </w:tcPr>
          <w:p w14:paraId="746E5FC7" w14:textId="77777777" w:rsidR="00A87F3A" w:rsidRDefault="00A87F3A">
            <w:pPr>
              <w:spacing w:line="360" w:lineRule="auto"/>
              <w:jc w:val="center"/>
              <w:rPr>
                <w:sz w:val="24"/>
              </w:rPr>
            </w:pPr>
            <w:r>
              <w:rPr>
                <w:sz w:val="24"/>
              </w:rPr>
              <w:t>0.5 s</w:t>
            </w:r>
          </w:p>
        </w:tc>
        <w:tc>
          <w:tcPr>
            <w:tcW w:w="1048" w:type="dxa"/>
            <w:vAlign w:val="center"/>
            <w:hideMark/>
          </w:tcPr>
          <w:p w14:paraId="495D3FEB" w14:textId="77777777" w:rsidR="00A87F3A" w:rsidRDefault="00A87F3A">
            <w:pPr>
              <w:spacing w:line="360" w:lineRule="auto"/>
              <w:jc w:val="center"/>
              <w:rPr>
                <w:sz w:val="24"/>
              </w:rPr>
            </w:pPr>
            <w:r>
              <w:rPr>
                <w:sz w:val="24"/>
              </w:rPr>
              <w:t>50 ms</w:t>
            </w:r>
          </w:p>
        </w:tc>
        <w:tc>
          <w:tcPr>
            <w:tcW w:w="1005" w:type="dxa"/>
            <w:vAlign w:val="center"/>
            <w:hideMark/>
          </w:tcPr>
          <w:p w14:paraId="1969EBAC" w14:textId="77777777" w:rsidR="00A87F3A" w:rsidRDefault="00A87F3A">
            <w:pPr>
              <w:spacing w:line="360" w:lineRule="auto"/>
              <w:jc w:val="center"/>
              <w:rPr>
                <w:sz w:val="24"/>
              </w:rPr>
            </w:pPr>
            <w:r>
              <w:rPr>
                <w:rFonts w:hint="eastAsia"/>
                <w:sz w:val="24"/>
              </w:rPr>
              <w:t>正负正</w:t>
            </w:r>
          </w:p>
        </w:tc>
        <w:tc>
          <w:tcPr>
            <w:tcW w:w="1005" w:type="dxa"/>
            <w:hideMark/>
          </w:tcPr>
          <w:p w14:paraId="0F82DC09" w14:textId="77777777" w:rsidR="00A87F3A" w:rsidRDefault="00A87F3A">
            <w:pPr>
              <w:spacing w:line="360" w:lineRule="auto"/>
              <w:jc w:val="center"/>
              <w:rPr>
                <w:sz w:val="24"/>
              </w:rPr>
            </w:pPr>
            <w:r>
              <w:rPr>
                <w:sz w:val="24"/>
              </w:rPr>
              <w:t>48</w:t>
            </w:r>
          </w:p>
        </w:tc>
      </w:tr>
      <w:tr w:rsidR="00A87F3A" w14:paraId="5B9DCB24" w14:textId="77777777" w:rsidTr="00D46FCB">
        <w:trPr>
          <w:jc w:val="center"/>
        </w:trPr>
        <w:tc>
          <w:tcPr>
            <w:tcW w:w="0" w:type="auto"/>
            <w:vMerge/>
            <w:vAlign w:val="center"/>
            <w:hideMark/>
          </w:tcPr>
          <w:p w14:paraId="748F7989" w14:textId="77777777" w:rsidR="00A87F3A" w:rsidRDefault="00A87F3A">
            <w:pPr>
              <w:widowControl/>
              <w:jc w:val="left"/>
              <w:rPr>
                <w:sz w:val="24"/>
              </w:rPr>
            </w:pPr>
          </w:p>
        </w:tc>
        <w:tc>
          <w:tcPr>
            <w:tcW w:w="1047" w:type="dxa"/>
            <w:vAlign w:val="center"/>
            <w:hideMark/>
          </w:tcPr>
          <w:p w14:paraId="3F3680B8" w14:textId="77777777" w:rsidR="00A87F3A" w:rsidRDefault="00A87F3A">
            <w:pPr>
              <w:spacing w:line="360" w:lineRule="auto"/>
              <w:jc w:val="center"/>
              <w:rPr>
                <w:sz w:val="24"/>
              </w:rPr>
            </w:pPr>
            <w:r>
              <w:rPr>
                <w:sz w:val="24"/>
              </w:rPr>
              <w:t>3</w:t>
            </w:r>
          </w:p>
        </w:tc>
        <w:tc>
          <w:tcPr>
            <w:tcW w:w="1048" w:type="dxa"/>
            <w:vAlign w:val="center"/>
            <w:hideMark/>
          </w:tcPr>
          <w:p w14:paraId="28F4E7BD" w14:textId="77777777" w:rsidR="00A87F3A" w:rsidRDefault="00A87F3A">
            <w:pPr>
              <w:spacing w:line="360" w:lineRule="auto"/>
              <w:jc w:val="center"/>
              <w:rPr>
                <w:sz w:val="24"/>
              </w:rPr>
            </w:pPr>
            <w:r>
              <w:rPr>
                <w:sz w:val="24"/>
              </w:rPr>
              <w:t>AM</w:t>
            </w:r>
          </w:p>
        </w:tc>
        <w:tc>
          <w:tcPr>
            <w:tcW w:w="1048" w:type="dxa"/>
            <w:vAlign w:val="center"/>
            <w:hideMark/>
          </w:tcPr>
          <w:p w14:paraId="566B0FC8" w14:textId="77777777" w:rsidR="00A87F3A" w:rsidRDefault="00A87F3A">
            <w:pPr>
              <w:spacing w:line="360" w:lineRule="auto"/>
              <w:jc w:val="center"/>
              <w:rPr>
                <w:sz w:val="24"/>
              </w:rPr>
            </w:pPr>
            <w:r>
              <w:rPr>
                <w:sz w:val="24"/>
              </w:rPr>
              <w:t>48 v</w:t>
            </w:r>
          </w:p>
        </w:tc>
        <w:tc>
          <w:tcPr>
            <w:tcW w:w="1048" w:type="dxa"/>
            <w:vAlign w:val="center"/>
            <w:hideMark/>
          </w:tcPr>
          <w:p w14:paraId="6449487E" w14:textId="77777777" w:rsidR="00A87F3A" w:rsidRDefault="00A87F3A">
            <w:pPr>
              <w:spacing w:line="360" w:lineRule="auto"/>
              <w:jc w:val="center"/>
              <w:rPr>
                <w:sz w:val="24"/>
              </w:rPr>
            </w:pPr>
            <w:r>
              <w:rPr>
                <w:sz w:val="24"/>
              </w:rPr>
              <w:t>0.2 s</w:t>
            </w:r>
          </w:p>
        </w:tc>
        <w:tc>
          <w:tcPr>
            <w:tcW w:w="1048" w:type="dxa"/>
            <w:vAlign w:val="center"/>
            <w:hideMark/>
          </w:tcPr>
          <w:p w14:paraId="6A6EE5A2" w14:textId="77777777" w:rsidR="00A87F3A" w:rsidRDefault="00A87F3A">
            <w:pPr>
              <w:spacing w:line="360" w:lineRule="auto"/>
              <w:jc w:val="center"/>
              <w:rPr>
                <w:sz w:val="24"/>
              </w:rPr>
            </w:pPr>
            <w:r>
              <w:rPr>
                <w:sz w:val="24"/>
              </w:rPr>
              <w:t>20 ms</w:t>
            </w:r>
          </w:p>
        </w:tc>
        <w:tc>
          <w:tcPr>
            <w:tcW w:w="1005" w:type="dxa"/>
            <w:vAlign w:val="center"/>
            <w:hideMark/>
          </w:tcPr>
          <w:p w14:paraId="3B6C6C37" w14:textId="77777777" w:rsidR="00A87F3A" w:rsidRDefault="00A87F3A">
            <w:pPr>
              <w:spacing w:line="360" w:lineRule="auto"/>
              <w:jc w:val="center"/>
              <w:rPr>
                <w:sz w:val="24"/>
              </w:rPr>
            </w:pPr>
            <w:r>
              <w:rPr>
                <w:rFonts w:hint="eastAsia"/>
                <w:sz w:val="24"/>
              </w:rPr>
              <w:t>正负正</w:t>
            </w:r>
          </w:p>
        </w:tc>
        <w:tc>
          <w:tcPr>
            <w:tcW w:w="1005" w:type="dxa"/>
            <w:hideMark/>
          </w:tcPr>
          <w:p w14:paraId="49805731" w14:textId="77777777" w:rsidR="00A87F3A" w:rsidRDefault="00A87F3A">
            <w:pPr>
              <w:spacing w:line="360" w:lineRule="auto"/>
              <w:jc w:val="center"/>
              <w:rPr>
                <w:sz w:val="24"/>
              </w:rPr>
            </w:pPr>
            <w:r>
              <w:rPr>
                <w:sz w:val="24"/>
              </w:rPr>
              <w:t>48</w:t>
            </w:r>
          </w:p>
        </w:tc>
      </w:tr>
      <w:tr w:rsidR="00A87F3A" w14:paraId="52CD4E6F" w14:textId="77777777" w:rsidTr="00D46FCB">
        <w:trPr>
          <w:jc w:val="center"/>
        </w:trPr>
        <w:tc>
          <w:tcPr>
            <w:tcW w:w="0" w:type="auto"/>
            <w:vMerge/>
            <w:vAlign w:val="center"/>
            <w:hideMark/>
          </w:tcPr>
          <w:p w14:paraId="4F8703D6" w14:textId="77777777" w:rsidR="00A87F3A" w:rsidRDefault="00A87F3A">
            <w:pPr>
              <w:widowControl/>
              <w:jc w:val="left"/>
              <w:rPr>
                <w:sz w:val="24"/>
              </w:rPr>
            </w:pPr>
          </w:p>
        </w:tc>
        <w:tc>
          <w:tcPr>
            <w:tcW w:w="1047" w:type="dxa"/>
            <w:vAlign w:val="center"/>
            <w:hideMark/>
          </w:tcPr>
          <w:p w14:paraId="09AB07D4" w14:textId="77777777" w:rsidR="00A87F3A" w:rsidRDefault="00A87F3A">
            <w:pPr>
              <w:spacing w:line="360" w:lineRule="auto"/>
              <w:jc w:val="center"/>
              <w:rPr>
                <w:sz w:val="24"/>
              </w:rPr>
            </w:pPr>
            <w:r>
              <w:rPr>
                <w:sz w:val="24"/>
              </w:rPr>
              <w:t>4</w:t>
            </w:r>
          </w:p>
        </w:tc>
        <w:tc>
          <w:tcPr>
            <w:tcW w:w="1048" w:type="dxa"/>
            <w:vAlign w:val="center"/>
            <w:hideMark/>
          </w:tcPr>
          <w:p w14:paraId="015816C1" w14:textId="77777777" w:rsidR="00A87F3A" w:rsidRDefault="00A87F3A">
            <w:pPr>
              <w:spacing w:line="360" w:lineRule="auto"/>
              <w:jc w:val="center"/>
              <w:rPr>
                <w:sz w:val="24"/>
              </w:rPr>
            </w:pPr>
            <w:r>
              <w:rPr>
                <w:sz w:val="24"/>
              </w:rPr>
              <w:t>AM</w:t>
            </w:r>
          </w:p>
        </w:tc>
        <w:tc>
          <w:tcPr>
            <w:tcW w:w="1048" w:type="dxa"/>
            <w:vAlign w:val="center"/>
            <w:hideMark/>
          </w:tcPr>
          <w:p w14:paraId="2B6D8936" w14:textId="77777777" w:rsidR="00A87F3A" w:rsidRDefault="00A87F3A">
            <w:pPr>
              <w:spacing w:line="360" w:lineRule="auto"/>
              <w:jc w:val="center"/>
              <w:rPr>
                <w:sz w:val="24"/>
              </w:rPr>
            </w:pPr>
            <w:r>
              <w:rPr>
                <w:sz w:val="24"/>
              </w:rPr>
              <w:t>48 v</w:t>
            </w:r>
          </w:p>
        </w:tc>
        <w:tc>
          <w:tcPr>
            <w:tcW w:w="1048" w:type="dxa"/>
            <w:vAlign w:val="center"/>
            <w:hideMark/>
          </w:tcPr>
          <w:p w14:paraId="24359EB5" w14:textId="77777777" w:rsidR="00A87F3A" w:rsidRDefault="00A87F3A">
            <w:pPr>
              <w:spacing w:line="360" w:lineRule="auto"/>
              <w:jc w:val="center"/>
              <w:rPr>
                <w:sz w:val="24"/>
              </w:rPr>
            </w:pPr>
            <w:r>
              <w:rPr>
                <w:sz w:val="24"/>
              </w:rPr>
              <w:t>1 s</w:t>
            </w:r>
          </w:p>
        </w:tc>
        <w:tc>
          <w:tcPr>
            <w:tcW w:w="1048" w:type="dxa"/>
            <w:vAlign w:val="center"/>
            <w:hideMark/>
          </w:tcPr>
          <w:p w14:paraId="38164CAD" w14:textId="77777777" w:rsidR="00A87F3A" w:rsidRDefault="00A87F3A">
            <w:pPr>
              <w:spacing w:line="360" w:lineRule="auto"/>
              <w:jc w:val="center"/>
              <w:rPr>
                <w:sz w:val="24"/>
              </w:rPr>
            </w:pPr>
            <w:r>
              <w:rPr>
                <w:sz w:val="24"/>
              </w:rPr>
              <w:t>20 ms</w:t>
            </w:r>
          </w:p>
        </w:tc>
        <w:tc>
          <w:tcPr>
            <w:tcW w:w="1005" w:type="dxa"/>
            <w:vAlign w:val="center"/>
            <w:hideMark/>
          </w:tcPr>
          <w:p w14:paraId="4A884C8C" w14:textId="77777777" w:rsidR="00A87F3A" w:rsidRDefault="00A87F3A">
            <w:pPr>
              <w:spacing w:line="360" w:lineRule="auto"/>
              <w:jc w:val="center"/>
              <w:rPr>
                <w:sz w:val="24"/>
              </w:rPr>
            </w:pPr>
            <w:r>
              <w:rPr>
                <w:rFonts w:hint="eastAsia"/>
                <w:sz w:val="24"/>
              </w:rPr>
              <w:t>正负正</w:t>
            </w:r>
          </w:p>
        </w:tc>
        <w:tc>
          <w:tcPr>
            <w:tcW w:w="1005" w:type="dxa"/>
            <w:hideMark/>
          </w:tcPr>
          <w:p w14:paraId="69ED61C9" w14:textId="77777777" w:rsidR="00A87F3A" w:rsidRDefault="00A87F3A">
            <w:pPr>
              <w:spacing w:line="360" w:lineRule="auto"/>
              <w:jc w:val="center"/>
              <w:rPr>
                <w:sz w:val="24"/>
              </w:rPr>
            </w:pPr>
            <w:r>
              <w:rPr>
                <w:sz w:val="24"/>
              </w:rPr>
              <w:t>48</w:t>
            </w:r>
          </w:p>
        </w:tc>
      </w:tr>
    </w:tbl>
    <w:p w14:paraId="3BAFA138" w14:textId="5936E957" w:rsidR="00104F81" w:rsidRDefault="00104F81" w:rsidP="002773C7">
      <w:pPr>
        <w:pStyle w:val="66201"/>
      </w:pPr>
      <w:r>
        <w:rPr>
          <w:rFonts w:hint="eastAsia"/>
        </w:rPr>
        <w:t>5</w:t>
      </w:r>
      <w:r>
        <w:t>.</w:t>
      </w:r>
      <w:r w:rsidR="00AB648C">
        <w:t>2</w:t>
      </w:r>
      <w:r>
        <w:t xml:space="preserve">.2 </w:t>
      </w:r>
      <w:r>
        <w:rPr>
          <w:rFonts w:hint="eastAsia"/>
        </w:rPr>
        <w:t>现场数据</w:t>
      </w:r>
      <w:r w:rsidR="002773C7">
        <w:rPr>
          <w:rFonts w:hint="eastAsia"/>
        </w:rPr>
        <w:t>采集与处理方法</w:t>
      </w:r>
    </w:p>
    <w:p w14:paraId="16DF7C56" w14:textId="3AF9F0D3" w:rsidR="002773C7" w:rsidRDefault="002773C7" w:rsidP="002773C7">
      <w:pPr>
        <w:pStyle w:val="6620"/>
      </w:pPr>
      <w:bookmarkStart w:id="62" w:name="_Toc156570235"/>
      <w:r>
        <w:rPr>
          <w:rFonts w:hint="eastAsia"/>
        </w:rPr>
        <w:t>5</w:t>
      </w:r>
      <w:r>
        <w:t>.</w:t>
      </w:r>
      <w:r w:rsidR="00AB648C">
        <w:t>3</w:t>
      </w:r>
      <w:r>
        <w:t xml:space="preserve"> </w:t>
      </w:r>
      <w:r>
        <w:rPr>
          <w:rFonts w:hint="eastAsia"/>
        </w:rPr>
        <w:t>现场直流电法响应结果分析</w:t>
      </w:r>
      <w:bookmarkEnd w:id="62"/>
    </w:p>
    <w:p w14:paraId="01A8CC67" w14:textId="7CF52894" w:rsidR="002773C7" w:rsidRDefault="002773C7" w:rsidP="002773C7">
      <w:pPr>
        <w:pStyle w:val="66201"/>
      </w:pPr>
      <w:r>
        <w:rPr>
          <w:rFonts w:hint="eastAsia"/>
        </w:rPr>
        <w:t>5</w:t>
      </w:r>
      <w:r>
        <w:t>.</w:t>
      </w:r>
      <w:r w:rsidR="00AB648C">
        <w:t>3</w:t>
      </w:r>
      <w:r>
        <w:t>.1</w:t>
      </w:r>
      <w:r w:rsidR="00B95D68">
        <w:t xml:space="preserve"> </w:t>
      </w:r>
      <w:r>
        <w:t>215</w:t>
      </w:r>
      <w:proofErr w:type="gramStart"/>
      <w:r>
        <w:rPr>
          <w:rFonts w:hint="eastAsia"/>
        </w:rPr>
        <w:t>巷道电</w:t>
      </w:r>
      <w:proofErr w:type="gramEnd"/>
      <w:r>
        <w:rPr>
          <w:rFonts w:hint="eastAsia"/>
        </w:rPr>
        <w:t>法响应结果分析</w:t>
      </w:r>
    </w:p>
    <w:p w14:paraId="57D6DCE6" w14:textId="60B68B8E" w:rsidR="001A3614" w:rsidRDefault="001A3614" w:rsidP="00102E85">
      <w:pPr>
        <w:pStyle w:val="202"/>
      </w:pPr>
      <w:r>
        <w:rPr>
          <w:rFonts w:hint="eastAsia"/>
        </w:rPr>
        <w:t>在</w:t>
      </w:r>
      <w:r>
        <w:t>215</w:t>
      </w:r>
      <w:r>
        <w:rPr>
          <w:rFonts w:hint="eastAsia"/>
        </w:rPr>
        <w:t>巷道共计布置测点</w:t>
      </w:r>
      <w:r>
        <w:t>4</w:t>
      </w:r>
      <w:r>
        <w:rPr>
          <w:rFonts w:hint="eastAsia"/>
        </w:rPr>
        <w:t>次，分别</w:t>
      </w:r>
      <w:r>
        <w:t>215</w:t>
      </w:r>
      <w:proofErr w:type="gramStart"/>
      <w:r>
        <w:rPr>
          <w:rFonts w:hint="eastAsia"/>
        </w:rPr>
        <w:t>辅运巷道</w:t>
      </w:r>
      <w:proofErr w:type="gramEnd"/>
      <w:r>
        <w:t>3000m</w:t>
      </w:r>
      <w:r>
        <w:rPr>
          <w:rFonts w:hint="eastAsia"/>
        </w:rPr>
        <w:t>处布置测点</w:t>
      </w:r>
      <w:r>
        <w:t>1</w:t>
      </w:r>
      <w:r>
        <w:rPr>
          <w:rFonts w:hint="eastAsia"/>
        </w:rPr>
        <w:t>次，胶带巷道</w:t>
      </w:r>
      <w:r>
        <w:t>1800m</w:t>
      </w:r>
      <w:r>
        <w:rPr>
          <w:rFonts w:hint="eastAsia"/>
        </w:rPr>
        <w:t>、</w:t>
      </w:r>
      <w:r>
        <w:t>3300m</w:t>
      </w:r>
      <w:r>
        <w:rPr>
          <w:rFonts w:hint="eastAsia"/>
        </w:rPr>
        <w:t>、</w:t>
      </w:r>
      <w:r>
        <w:t>3500m</w:t>
      </w:r>
      <w:r>
        <w:rPr>
          <w:rFonts w:hint="eastAsia"/>
        </w:rPr>
        <w:t>处各测量</w:t>
      </w:r>
      <w:r>
        <w:t>1</w:t>
      </w:r>
      <w:r>
        <w:rPr>
          <w:rFonts w:hint="eastAsia"/>
        </w:rPr>
        <w:t>次。图</w:t>
      </w:r>
      <w:r>
        <w:t>8-5</w:t>
      </w:r>
      <w:r>
        <w:rPr>
          <w:rFonts w:hint="eastAsia"/>
        </w:rPr>
        <w:t>为</w:t>
      </w:r>
      <w:r>
        <w:t>215</w:t>
      </w:r>
      <w:proofErr w:type="gramStart"/>
      <w:r>
        <w:rPr>
          <w:rFonts w:hint="eastAsia"/>
        </w:rPr>
        <w:t>辅运巷</w:t>
      </w:r>
      <w:proofErr w:type="gramEnd"/>
      <w:r>
        <w:t>3000m</w:t>
      </w:r>
      <w:r>
        <w:rPr>
          <w:rFonts w:hint="eastAsia"/>
        </w:rPr>
        <w:t>处</w:t>
      </w:r>
      <w:r>
        <w:rPr>
          <w:rFonts w:hint="eastAsia"/>
        </w:rPr>
        <w:lastRenderedPageBreak/>
        <w:t>的直流电法测量结果。可以看出电阻率</w:t>
      </w:r>
      <w:proofErr w:type="gramStart"/>
      <w:r>
        <w:rPr>
          <w:rFonts w:hint="eastAsia"/>
        </w:rPr>
        <w:t>值整体</w:t>
      </w:r>
      <w:proofErr w:type="gramEnd"/>
      <w:r>
        <w:rPr>
          <w:rFonts w:hint="eastAsia"/>
        </w:rPr>
        <w:t>分布较低。底板岩层深部位置电阻率分布不均匀。</w:t>
      </w:r>
    </w:p>
    <w:p w14:paraId="19C1D226" w14:textId="57BDD80D" w:rsidR="001A3614" w:rsidRDefault="001A3614" w:rsidP="00A11D55">
      <w:pPr>
        <w:pStyle w:val="afa"/>
      </w:pPr>
      <w:r>
        <w:rPr>
          <w:noProof/>
        </w:rPr>
        <w:drawing>
          <wp:inline distT="0" distB="0" distL="0" distR="0" wp14:anchorId="75F254B6" wp14:editId="124AB992">
            <wp:extent cx="4942205" cy="2106295"/>
            <wp:effectExtent l="0" t="0" r="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2205" cy="2106295"/>
                    </a:xfrm>
                    <a:prstGeom prst="rect">
                      <a:avLst/>
                    </a:prstGeom>
                    <a:noFill/>
                    <a:ln>
                      <a:noFill/>
                    </a:ln>
                  </pic:spPr>
                </pic:pic>
              </a:graphicData>
            </a:graphic>
          </wp:inline>
        </w:drawing>
      </w:r>
    </w:p>
    <w:p w14:paraId="3BA7CCE1" w14:textId="77777777" w:rsidR="001A3614" w:rsidRDefault="001A3614" w:rsidP="00A11D55">
      <w:pPr>
        <w:pStyle w:val="afa"/>
      </w:pPr>
      <w:r>
        <w:rPr>
          <w:rFonts w:hint="eastAsia"/>
        </w:rPr>
        <w:t>图</w:t>
      </w:r>
      <w:r>
        <w:t>8-5 215</w:t>
      </w:r>
      <w:proofErr w:type="gramStart"/>
      <w:r>
        <w:rPr>
          <w:rFonts w:hint="eastAsia"/>
        </w:rPr>
        <w:t>辅运巷</w:t>
      </w:r>
      <w:proofErr w:type="gramEnd"/>
      <w:r>
        <w:rPr>
          <w:rFonts w:hint="eastAsia"/>
        </w:rPr>
        <w:t>底板</w:t>
      </w:r>
      <w:r>
        <w:t>3000m</w:t>
      </w:r>
      <w:r>
        <w:rPr>
          <w:rFonts w:hint="eastAsia"/>
        </w:rPr>
        <w:t>直流电法探测图</w:t>
      </w:r>
    </w:p>
    <w:p w14:paraId="4E42B737" w14:textId="77777777" w:rsidR="001A3614" w:rsidRDefault="001A3614" w:rsidP="00102E85">
      <w:pPr>
        <w:pStyle w:val="202"/>
      </w:pPr>
      <w:r>
        <w:rPr>
          <w:rFonts w:hint="eastAsia"/>
        </w:rPr>
        <w:t>图</w:t>
      </w:r>
      <w:r>
        <w:t>8-6</w:t>
      </w:r>
      <w:r>
        <w:rPr>
          <w:rFonts w:hint="eastAsia"/>
        </w:rPr>
        <w:t>至图</w:t>
      </w:r>
      <w:r>
        <w:t>8-8</w:t>
      </w:r>
      <w:r>
        <w:rPr>
          <w:rFonts w:hint="eastAsia"/>
        </w:rPr>
        <w:t>为</w:t>
      </w:r>
      <w:r>
        <w:t>215</w:t>
      </w:r>
      <w:r>
        <w:rPr>
          <w:rFonts w:hint="eastAsia"/>
        </w:rPr>
        <w:t>胶带巷底板直流电法探测结果。图</w:t>
      </w:r>
      <w:r>
        <w:t>8-6</w:t>
      </w:r>
      <w:r>
        <w:rPr>
          <w:rFonts w:hint="eastAsia"/>
        </w:rPr>
        <w:t>直流电法探测图可以看出底板较近位置阻值较高，为采动卸压影响，在其它位置底板岩层分布呈现非均匀性。底板深部位置</w:t>
      </w:r>
      <w:proofErr w:type="gramStart"/>
      <w:r>
        <w:rPr>
          <w:rFonts w:hint="eastAsia"/>
        </w:rPr>
        <w:t>受采动</w:t>
      </w:r>
      <w:proofErr w:type="gramEnd"/>
      <w:r>
        <w:rPr>
          <w:rFonts w:hint="eastAsia"/>
        </w:rPr>
        <w:t>影响，电阻值较低。图</w:t>
      </w:r>
      <w:r>
        <w:t>8-8</w:t>
      </w:r>
      <w:r>
        <w:rPr>
          <w:rFonts w:hint="eastAsia"/>
        </w:rPr>
        <w:t>直流电法探测图可以看出整体电阻率分布不均匀，底板岩层间电阻率值高低起伏，深部位置</w:t>
      </w:r>
      <w:proofErr w:type="gramStart"/>
      <w:r>
        <w:rPr>
          <w:rFonts w:hint="eastAsia"/>
        </w:rPr>
        <w:t>受采动</w:t>
      </w:r>
      <w:proofErr w:type="gramEnd"/>
      <w:r>
        <w:rPr>
          <w:rFonts w:hint="eastAsia"/>
        </w:rPr>
        <w:t>影响，电阻值较低。</w:t>
      </w:r>
    </w:p>
    <w:p w14:paraId="707BA819" w14:textId="792A347F" w:rsidR="001A3614" w:rsidRDefault="001A3614" w:rsidP="000944DA">
      <w:pPr>
        <w:pStyle w:val="afa"/>
      </w:pPr>
      <w:r>
        <w:rPr>
          <w:noProof/>
        </w:rPr>
        <w:drawing>
          <wp:inline distT="0" distB="0" distL="0" distR="0" wp14:anchorId="6CA8B078" wp14:editId="4270B706">
            <wp:extent cx="4572000" cy="1979295"/>
            <wp:effectExtent l="0" t="0" r="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1979295"/>
                    </a:xfrm>
                    <a:prstGeom prst="rect">
                      <a:avLst/>
                    </a:prstGeom>
                    <a:noFill/>
                    <a:ln>
                      <a:noFill/>
                    </a:ln>
                  </pic:spPr>
                </pic:pic>
              </a:graphicData>
            </a:graphic>
          </wp:inline>
        </w:drawing>
      </w:r>
    </w:p>
    <w:p w14:paraId="52ECAF3B" w14:textId="77777777" w:rsidR="001A3614" w:rsidRDefault="001A3614" w:rsidP="00A11D55">
      <w:pPr>
        <w:pStyle w:val="afa"/>
      </w:pPr>
      <w:r>
        <w:rPr>
          <w:rFonts w:hint="eastAsia"/>
        </w:rPr>
        <w:t>图</w:t>
      </w:r>
      <w:r>
        <w:t>8-6 215</w:t>
      </w:r>
      <w:r>
        <w:rPr>
          <w:rFonts w:hint="eastAsia"/>
        </w:rPr>
        <w:t>胶带巷底板</w:t>
      </w:r>
      <w:r>
        <w:t>1800m</w:t>
      </w:r>
      <w:r>
        <w:rPr>
          <w:rFonts w:hint="eastAsia"/>
        </w:rPr>
        <w:t>直流电法探测图</w:t>
      </w:r>
    </w:p>
    <w:p w14:paraId="5D0B56DA" w14:textId="1BAEBC8B" w:rsidR="001A3614" w:rsidRDefault="001A3614" w:rsidP="000944DA">
      <w:pPr>
        <w:pStyle w:val="afa"/>
      </w:pPr>
      <w:r>
        <w:rPr>
          <w:noProof/>
        </w:rPr>
        <w:drawing>
          <wp:inline distT="0" distB="0" distL="0" distR="0" wp14:anchorId="1E86CA3B" wp14:editId="7509FFFE">
            <wp:extent cx="4925060" cy="2106295"/>
            <wp:effectExtent l="0" t="0" r="889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5060" cy="2106295"/>
                    </a:xfrm>
                    <a:prstGeom prst="rect">
                      <a:avLst/>
                    </a:prstGeom>
                    <a:noFill/>
                    <a:ln>
                      <a:noFill/>
                    </a:ln>
                  </pic:spPr>
                </pic:pic>
              </a:graphicData>
            </a:graphic>
          </wp:inline>
        </w:drawing>
      </w:r>
    </w:p>
    <w:p w14:paraId="170FE308" w14:textId="77777777" w:rsidR="001A3614" w:rsidRDefault="001A3614" w:rsidP="00A11D55">
      <w:pPr>
        <w:pStyle w:val="afa"/>
      </w:pPr>
      <w:r>
        <w:rPr>
          <w:rFonts w:hint="eastAsia"/>
        </w:rPr>
        <w:lastRenderedPageBreak/>
        <w:t>图</w:t>
      </w:r>
      <w:r>
        <w:t>8-7 215</w:t>
      </w:r>
      <w:r>
        <w:rPr>
          <w:rFonts w:hint="eastAsia"/>
        </w:rPr>
        <w:t>胶带巷底板</w:t>
      </w:r>
      <w:r>
        <w:t>3300m</w:t>
      </w:r>
      <w:r>
        <w:rPr>
          <w:rFonts w:hint="eastAsia"/>
        </w:rPr>
        <w:t>直流电法探测图</w:t>
      </w:r>
    </w:p>
    <w:p w14:paraId="57856AB8" w14:textId="455EF712" w:rsidR="001A3614" w:rsidRDefault="001A3614" w:rsidP="00A11D55">
      <w:pPr>
        <w:pStyle w:val="afa"/>
      </w:pPr>
      <w:r>
        <w:rPr>
          <w:noProof/>
        </w:rPr>
        <w:drawing>
          <wp:inline distT="0" distB="0" distL="0" distR="0" wp14:anchorId="3408FCCC" wp14:editId="439850C2">
            <wp:extent cx="5121910" cy="22110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1910" cy="2211070"/>
                    </a:xfrm>
                    <a:prstGeom prst="rect">
                      <a:avLst/>
                    </a:prstGeom>
                    <a:noFill/>
                    <a:ln>
                      <a:noFill/>
                    </a:ln>
                  </pic:spPr>
                </pic:pic>
              </a:graphicData>
            </a:graphic>
          </wp:inline>
        </w:drawing>
      </w:r>
    </w:p>
    <w:p w14:paraId="345BF341" w14:textId="77777777" w:rsidR="001A3614" w:rsidRDefault="001A3614" w:rsidP="00A11D55">
      <w:pPr>
        <w:pStyle w:val="afa"/>
      </w:pPr>
      <w:r>
        <w:rPr>
          <w:rFonts w:hint="eastAsia"/>
        </w:rPr>
        <w:t>图</w:t>
      </w:r>
      <w:r>
        <w:t>8-8 215</w:t>
      </w:r>
      <w:r>
        <w:rPr>
          <w:rFonts w:hint="eastAsia"/>
        </w:rPr>
        <w:t>胶带巷底板</w:t>
      </w:r>
      <w:r>
        <w:t>3500m</w:t>
      </w:r>
      <w:r>
        <w:rPr>
          <w:rFonts w:hint="eastAsia"/>
        </w:rPr>
        <w:t>直流电法探测图</w:t>
      </w:r>
    </w:p>
    <w:p w14:paraId="3EE04C36" w14:textId="0EFD26BB" w:rsidR="002773C7" w:rsidRDefault="002773C7" w:rsidP="002773C7">
      <w:pPr>
        <w:pStyle w:val="66201"/>
      </w:pPr>
      <w:r>
        <w:rPr>
          <w:rFonts w:hint="eastAsia"/>
        </w:rPr>
        <w:t>5</w:t>
      </w:r>
      <w:r>
        <w:t>.</w:t>
      </w:r>
      <w:r w:rsidR="00AB648C">
        <w:t>3</w:t>
      </w:r>
      <w:r>
        <w:t>.2 413</w:t>
      </w:r>
      <w:proofErr w:type="gramStart"/>
      <w:r>
        <w:rPr>
          <w:rFonts w:hint="eastAsia"/>
        </w:rPr>
        <w:t>巷道电</w:t>
      </w:r>
      <w:proofErr w:type="gramEnd"/>
      <w:r>
        <w:rPr>
          <w:rFonts w:hint="eastAsia"/>
        </w:rPr>
        <w:t>法响应结果分析</w:t>
      </w:r>
    </w:p>
    <w:p w14:paraId="100A7310" w14:textId="7C3A3956" w:rsidR="001A3614" w:rsidRPr="001A3614" w:rsidRDefault="001A3614" w:rsidP="00102E85">
      <w:pPr>
        <w:pStyle w:val="202"/>
      </w:pPr>
      <w:r>
        <w:rPr>
          <w:rFonts w:hint="eastAsia"/>
        </w:rPr>
        <w:t>在</w:t>
      </w:r>
      <w:r>
        <w:t>413</w:t>
      </w:r>
      <w:r>
        <w:rPr>
          <w:rFonts w:hint="eastAsia"/>
        </w:rPr>
        <w:t>瓦斯专用</w:t>
      </w:r>
      <w:proofErr w:type="gramStart"/>
      <w:r>
        <w:rPr>
          <w:rFonts w:hint="eastAsia"/>
        </w:rPr>
        <w:t>辅运巷共布置</w:t>
      </w:r>
      <w:proofErr w:type="gramEnd"/>
      <w:r>
        <w:t>3</w:t>
      </w:r>
      <w:r>
        <w:rPr>
          <w:rFonts w:hint="eastAsia"/>
        </w:rPr>
        <w:t>个测点，两次在距离反</w:t>
      </w:r>
      <w:proofErr w:type="gramStart"/>
      <w:r>
        <w:rPr>
          <w:rFonts w:hint="eastAsia"/>
        </w:rPr>
        <w:t>掘辅运</w:t>
      </w:r>
      <w:proofErr w:type="gramEnd"/>
      <w:r>
        <w:rPr>
          <w:rFonts w:hint="eastAsia"/>
        </w:rPr>
        <w:t>巷迎头</w:t>
      </w:r>
      <w:r>
        <w:t>200m</w:t>
      </w:r>
      <w:r>
        <w:rPr>
          <w:rFonts w:hint="eastAsia"/>
        </w:rPr>
        <w:t>、</w:t>
      </w:r>
      <w:r>
        <w:t>250m</w:t>
      </w:r>
      <w:r>
        <w:rPr>
          <w:rFonts w:hint="eastAsia"/>
        </w:rPr>
        <w:t>处，一次在</w:t>
      </w:r>
      <w:proofErr w:type="gramStart"/>
      <w:r>
        <w:rPr>
          <w:rFonts w:hint="eastAsia"/>
        </w:rPr>
        <w:t>辅运</w:t>
      </w:r>
      <w:proofErr w:type="gramEnd"/>
      <w:r>
        <w:rPr>
          <w:rFonts w:hint="eastAsia"/>
        </w:rPr>
        <w:t>巷迎头位置。图</w:t>
      </w:r>
      <w:r>
        <w:t>8-10</w:t>
      </w:r>
      <w:r>
        <w:rPr>
          <w:rFonts w:hint="eastAsia"/>
        </w:rPr>
        <w:t>至图</w:t>
      </w:r>
      <w:r>
        <w:t>8-11</w:t>
      </w:r>
      <w:r>
        <w:rPr>
          <w:rFonts w:hint="eastAsia"/>
        </w:rPr>
        <w:t>为</w:t>
      </w:r>
      <w:r>
        <w:t>413</w:t>
      </w:r>
      <w:proofErr w:type="gramStart"/>
      <w:r>
        <w:rPr>
          <w:rFonts w:hint="eastAsia"/>
        </w:rPr>
        <w:t>辅运巷</w:t>
      </w:r>
      <w:proofErr w:type="gramEnd"/>
      <w:r>
        <w:rPr>
          <w:rFonts w:hint="eastAsia"/>
        </w:rPr>
        <w:t>底板电阻率探测图。根据前两次的直流电法探测结果，可以看出在距离迎头位置</w:t>
      </w:r>
      <w:r>
        <w:t>200m</w:t>
      </w:r>
      <w:r>
        <w:rPr>
          <w:rFonts w:hint="eastAsia"/>
        </w:rPr>
        <w:t>和</w:t>
      </w:r>
      <w:r>
        <w:t>250m</w:t>
      </w:r>
      <w:r>
        <w:rPr>
          <w:rFonts w:hint="eastAsia"/>
        </w:rPr>
        <w:t>处底板较近位置阻值较高，为采动卸压影响。距离底板大约</w:t>
      </w:r>
      <w:r>
        <w:t>3~9m</w:t>
      </w:r>
      <w:r>
        <w:rPr>
          <w:rFonts w:hint="eastAsia"/>
        </w:rPr>
        <w:t>为低阻层，岩层分布相对较平稳，推测为泥岩层。</w:t>
      </w:r>
      <w:r>
        <w:t>12m</w:t>
      </w:r>
      <w:r>
        <w:rPr>
          <w:rFonts w:hint="eastAsia"/>
        </w:rPr>
        <w:t>以下岩层阻值相对较高，岩层起伏较小。图</w:t>
      </w:r>
      <w:r>
        <w:t>8-12</w:t>
      </w:r>
      <w:r>
        <w:rPr>
          <w:rFonts w:hint="eastAsia"/>
        </w:rPr>
        <w:t>为</w:t>
      </w:r>
      <w:r>
        <w:t>413</w:t>
      </w:r>
      <w:proofErr w:type="gramStart"/>
      <w:r>
        <w:rPr>
          <w:rFonts w:hint="eastAsia"/>
        </w:rPr>
        <w:t>辅运巷</w:t>
      </w:r>
      <w:proofErr w:type="gramEnd"/>
      <w:r>
        <w:rPr>
          <w:rFonts w:hint="eastAsia"/>
        </w:rPr>
        <w:t>迎头位置直流电法探测图。可以看出在联络巷位置</w:t>
      </w:r>
      <w:proofErr w:type="gramStart"/>
      <w:r>
        <w:rPr>
          <w:rFonts w:hint="eastAsia"/>
        </w:rPr>
        <w:t>受采动</w:t>
      </w:r>
      <w:proofErr w:type="gramEnd"/>
      <w:r>
        <w:rPr>
          <w:rFonts w:hint="eastAsia"/>
        </w:rPr>
        <w:t>影响，电阻率较高。底部电阻率值分布基本一致，阻值较低，结合该处附近钻孔信息与其他地质资料推断该区域为泥岩层。</w:t>
      </w:r>
    </w:p>
    <w:p w14:paraId="5EA302A8" w14:textId="7B292307" w:rsidR="001A3614" w:rsidRDefault="001A3614" w:rsidP="00A11D55">
      <w:pPr>
        <w:pStyle w:val="afa"/>
      </w:pPr>
      <w:r>
        <w:rPr>
          <w:noProof/>
        </w:rPr>
        <w:drawing>
          <wp:inline distT="0" distB="0" distL="0" distR="0" wp14:anchorId="29A45AE4" wp14:editId="29CB6687">
            <wp:extent cx="5272405" cy="2395855"/>
            <wp:effectExtent l="0" t="0" r="4445"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2395855"/>
                    </a:xfrm>
                    <a:prstGeom prst="rect">
                      <a:avLst/>
                    </a:prstGeom>
                    <a:noFill/>
                    <a:ln>
                      <a:noFill/>
                    </a:ln>
                  </pic:spPr>
                </pic:pic>
              </a:graphicData>
            </a:graphic>
          </wp:inline>
        </w:drawing>
      </w:r>
    </w:p>
    <w:p w14:paraId="2EA9DB2C" w14:textId="77777777" w:rsidR="001A3614" w:rsidRDefault="001A3614" w:rsidP="00A11D55">
      <w:pPr>
        <w:pStyle w:val="afa"/>
      </w:pPr>
      <w:r>
        <w:rPr>
          <w:rFonts w:hint="eastAsia"/>
        </w:rPr>
        <w:t>图</w:t>
      </w:r>
      <w:r>
        <w:t>8-10 413</w:t>
      </w:r>
      <w:proofErr w:type="gramStart"/>
      <w:r>
        <w:rPr>
          <w:rFonts w:hint="eastAsia"/>
        </w:rPr>
        <w:t>辅运巷反掘</w:t>
      </w:r>
      <w:proofErr w:type="gramEnd"/>
      <w:r>
        <w:rPr>
          <w:rFonts w:hint="eastAsia"/>
        </w:rPr>
        <w:t>底板</w:t>
      </w:r>
      <w:r>
        <w:t>200m</w:t>
      </w:r>
      <w:r>
        <w:rPr>
          <w:rFonts w:hint="eastAsia"/>
        </w:rPr>
        <w:t>电阻率探测图</w:t>
      </w:r>
    </w:p>
    <w:p w14:paraId="4549EF4A" w14:textId="7CF8EA66" w:rsidR="001A3614" w:rsidRDefault="001A3614" w:rsidP="00A11D55">
      <w:pPr>
        <w:pStyle w:val="afa"/>
      </w:pPr>
      <w:r>
        <w:rPr>
          <w:noProof/>
        </w:rPr>
        <w:lastRenderedPageBreak/>
        <w:drawing>
          <wp:inline distT="0" distB="0" distL="0" distR="0" wp14:anchorId="213FA73C" wp14:editId="5D861C4F">
            <wp:extent cx="5272405" cy="2326640"/>
            <wp:effectExtent l="0" t="0" r="444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2405" cy="2326640"/>
                    </a:xfrm>
                    <a:prstGeom prst="rect">
                      <a:avLst/>
                    </a:prstGeom>
                    <a:noFill/>
                    <a:ln>
                      <a:noFill/>
                    </a:ln>
                  </pic:spPr>
                </pic:pic>
              </a:graphicData>
            </a:graphic>
          </wp:inline>
        </w:drawing>
      </w:r>
    </w:p>
    <w:p w14:paraId="406DCE96" w14:textId="77777777" w:rsidR="001A3614" w:rsidRPr="00A11D55" w:rsidRDefault="001A3614" w:rsidP="00A11D55">
      <w:pPr>
        <w:pStyle w:val="afa"/>
      </w:pPr>
      <w:r w:rsidRPr="00A11D55">
        <w:rPr>
          <w:rFonts w:hint="eastAsia"/>
        </w:rPr>
        <w:t>图</w:t>
      </w:r>
      <w:r w:rsidRPr="00A11D55">
        <w:t>8-11 413</w:t>
      </w:r>
      <w:proofErr w:type="gramStart"/>
      <w:r w:rsidRPr="00A11D55">
        <w:rPr>
          <w:rFonts w:hint="eastAsia"/>
        </w:rPr>
        <w:t>辅运巷反掘</w:t>
      </w:r>
      <w:proofErr w:type="gramEnd"/>
      <w:r w:rsidRPr="00A11D55">
        <w:rPr>
          <w:rFonts w:hint="eastAsia"/>
        </w:rPr>
        <w:t>底板</w:t>
      </w:r>
      <w:r w:rsidRPr="00A11D55">
        <w:t>250m</w:t>
      </w:r>
      <w:r w:rsidRPr="00A11D55">
        <w:rPr>
          <w:rFonts w:hint="eastAsia"/>
        </w:rPr>
        <w:t>电阻率探测图</w:t>
      </w:r>
    </w:p>
    <w:p w14:paraId="4F9B2F20" w14:textId="77777777" w:rsidR="001A3614" w:rsidRDefault="001A3614" w:rsidP="001A3614">
      <w:pPr>
        <w:spacing w:line="360" w:lineRule="auto"/>
        <w:ind w:firstLine="200"/>
        <w:jc w:val="center"/>
        <w:rPr>
          <w:sz w:val="24"/>
        </w:rPr>
      </w:pPr>
    </w:p>
    <w:p w14:paraId="0F6BC847" w14:textId="4F261C88" w:rsidR="001A3614" w:rsidRDefault="001A3614" w:rsidP="00A11D55">
      <w:pPr>
        <w:pStyle w:val="afa"/>
      </w:pPr>
      <w:r>
        <w:rPr>
          <w:noProof/>
        </w:rPr>
        <w:drawing>
          <wp:inline distT="0" distB="0" distL="0" distR="0" wp14:anchorId="21FF6A70" wp14:editId="100CB522">
            <wp:extent cx="5272405" cy="2280285"/>
            <wp:effectExtent l="0" t="0" r="4445"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2405" cy="2280285"/>
                    </a:xfrm>
                    <a:prstGeom prst="rect">
                      <a:avLst/>
                    </a:prstGeom>
                    <a:noFill/>
                    <a:ln>
                      <a:noFill/>
                    </a:ln>
                  </pic:spPr>
                </pic:pic>
              </a:graphicData>
            </a:graphic>
          </wp:inline>
        </w:drawing>
      </w:r>
    </w:p>
    <w:p w14:paraId="34EF039E" w14:textId="77777777" w:rsidR="001A3614" w:rsidRPr="00A11D55" w:rsidRDefault="001A3614" w:rsidP="00A11D55">
      <w:pPr>
        <w:pStyle w:val="afa"/>
      </w:pPr>
      <w:r w:rsidRPr="00A11D55">
        <w:rPr>
          <w:rFonts w:hint="eastAsia"/>
        </w:rPr>
        <w:t>图</w:t>
      </w:r>
      <w:r w:rsidRPr="00A11D55">
        <w:t>8-12 413</w:t>
      </w:r>
      <w:proofErr w:type="gramStart"/>
      <w:r w:rsidRPr="00A11D55">
        <w:rPr>
          <w:rFonts w:hint="eastAsia"/>
        </w:rPr>
        <w:t>辅运巷反掘</w:t>
      </w:r>
      <w:proofErr w:type="gramEnd"/>
      <w:r w:rsidRPr="00A11D55">
        <w:rPr>
          <w:rFonts w:hint="eastAsia"/>
        </w:rPr>
        <w:t>迎头底板电阻率探测图</w:t>
      </w:r>
    </w:p>
    <w:p w14:paraId="4D2DB125" w14:textId="77777777" w:rsidR="001A3614" w:rsidRPr="001A3614" w:rsidRDefault="001A3614" w:rsidP="002773C7">
      <w:pPr>
        <w:pStyle w:val="66201"/>
      </w:pPr>
    </w:p>
    <w:p w14:paraId="0295B911" w14:textId="06FB06A8" w:rsidR="002773C7" w:rsidRDefault="002773C7" w:rsidP="002773C7">
      <w:pPr>
        <w:pStyle w:val="66201"/>
      </w:pPr>
      <w:r>
        <w:rPr>
          <w:rFonts w:hint="eastAsia"/>
        </w:rPr>
        <w:t>5</w:t>
      </w:r>
      <w:r>
        <w:t>.</w:t>
      </w:r>
      <w:r w:rsidR="00AB648C">
        <w:t>3</w:t>
      </w:r>
      <w:r>
        <w:t xml:space="preserve">.3 </w:t>
      </w:r>
      <w:r>
        <w:rPr>
          <w:rFonts w:hint="eastAsia"/>
        </w:rPr>
        <w:t>北</w:t>
      </w:r>
      <w:r>
        <w:rPr>
          <w:rFonts w:hint="eastAsia"/>
        </w:rPr>
        <w:t>2</w:t>
      </w:r>
      <w:proofErr w:type="gramStart"/>
      <w:r>
        <w:rPr>
          <w:rFonts w:hint="eastAsia"/>
        </w:rPr>
        <w:t>巷道电</w:t>
      </w:r>
      <w:proofErr w:type="gramEnd"/>
      <w:r>
        <w:rPr>
          <w:rFonts w:hint="eastAsia"/>
        </w:rPr>
        <w:t>法响应结果分析</w:t>
      </w:r>
    </w:p>
    <w:p w14:paraId="4FFA2C0E" w14:textId="740B9AB0" w:rsidR="001A3614" w:rsidRDefault="001A3614" w:rsidP="00102E85">
      <w:pPr>
        <w:pStyle w:val="202"/>
      </w:pPr>
      <w:r>
        <w:rPr>
          <w:rFonts w:hint="eastAsia"/>
        </w:rPr>
        <w:t>在北</w:t>
      </w:r>
      <w:proofErr w:type="gramStart"/>
      <w:r>
        <w:rPr>
          <w:rFonts w:hint="eastAsia"/>
        </w:rPr>
        <w:t>二辅运巷共</w:t>
      </w:r>
      <w:proofErr w:type="gramEnd"/>
      <w:r>
        <w:rPr>
          <w:rFonts w:hint="eastAsia"/>
        </w:rPr>
        <w:t>设置</w:t>
      </w:r>
      <w:r>
        <w:t>5</w:t>
      </w:r>
      <w:r>
        <w:rPr>
          <w:rFonts w:hint="eastAsia"/>
        </w:rPr>
        <w:t>个测点，从得出的探测结果可以看出北二巷道在不同测点位置测量结果有显著差别。图</w:t>
      </w:r>
      <w:r>
        <w:t>8-14</w:t>
      </w:r>
      <w:r>
        <w:rPr>
          <w:rFonts w:hint="eastAsia"/>
        </w:rPr>
        <w:t>至</w:t>
      </w:r>
      <w:r>
        <w:t>8-16</w:t>
      </w:r>
      <w:r>
        <w:rPr>
          <w:rFonts w:hint="eastAsia"/>
        </w:rPr>
        <w:t>可以看出电阻率整体分布不均匀，</w:t>
      </w:r>
      <w:proofErr w:type="gramStart"/>
      <w:r>
        <w:rPr>
          <w:rFonts w:hint="eastAsia"/>
        </w:rPr>
        <w:t>受采动</w:t>
      </w:r>
      <w:proofErr w:type="gramEnd"/>
      <w:r>
        <w:rPr>
          <w:rFonts w:hint="eastAsia"/>
        </w:rPr>
        <w:t>影响，距离底板较近位置的电阻率值偏高，底板深部位置电阻率值较低。结合该矿井地质资料可知，该底板深部附近为泥岩和砂岩层。图</w:t>
      </w:r>
      <w:r>
        <w:t>8-17</w:t>
      </w:r>
      <w:r>
        <w:rPr>
          <w:rFonts w:hint="eastAsia"/>
        </w:rPr>
        <w:t>至图</w:t>
      </w:r>
      <w:r>
        <w:t>8-18</w:t>
      </w:r>
      <w:r>
        <w:rPr>
          <w:rFonts w:hint="eastAsia"/>
        </w:rPr>
        <w:t>分别为北</w:t>
      </w:r>
      <w:proofErr w:type="gramStart"/>
      <w:r>
        <w:rPr>
          <w:rFonts w:hint="eastAsia"/>
        </w:rPr>
        <w:t>二辅运巷连巷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8-17</w:t>
      </w:r>
      <w:r>
        <w:rPr>
          <w:rFonts w:hint="eastAsia"/>
        </w:rPr>
        <w:t>可以看出受地质结构影响，从底板下方大约</w:t>
      </w:r>
      <w:r>
        <w:t>3m~13m</w:t>
      </w:r>
      <w:r>
        <w:rPr>
          <w:rFonts w:hint="eastAsia"/>
        </w:rPr>
        <w:t>处呈现低电阻区，岩层之间电阻率值波动变化较大。图</w:t>
      </w:r>
      <w:r>
        <w:t>8-18</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也呈现出整体电阻率分布不均匀，受地质结构影响底板深部电阻率值也较低。由电阻率的差异区可以看出存在部分孤立的低阻区，形状类似透镜体，因此推测此孤立区为砂岩上倾尖灭端或砂岩透镜体。</w:t>
      </w:r>
    </w:p>
    <w:p w14:paraId="4D829246" w14:textId="78F3A339" w:rsidR="001A3614" w:rsidRDefault="001A3614" w:rsidP="00A11D55">
      <w:pPr>
        <w:pStyle w:val="afa"/>
        <w:rPr>
          <w:szCs w:val="22"/>
        </w:rPr>
      </w:pPr>
      <w:r>
        <w:rPr>
          <w:noProof/>
        </w:rPr>
        <w:lastRenderedPageBreak/>
        <w:drawing>
          <wp:inline distT="0" distB="0" distL="0" distR="0" wp14:anchorId="6E1894D8" wp14:editId="3B24418D">
            <wp:extent cx="5278120" cy="22567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8120" cy="2256790"/>
                    </a:xfrm>
                    <a:prstGeom prst="rect">
                      <a:avLst/>
                    </a:prstGeom>
                    <a:noFill/>
                    <a:ln>
                      <a:noFill/>
                    </a:ln>
                  </pic:spPr>
                </pic:pic>
              </a:graphicData>
            </a:graphic>
          </wp:inline>
        </w:drawing>
      </w:r>
    </w:p>
    <w:p w14:paraId="253272CE" w14:textId="77777777" w:rsidR="001A3614" w:rsidRDefault="001A3614" w:rsidP="00A11D55">
      <w:pPr>
        <w:pStyle w:val="afa"/>
      </w:pPr>
      <w:r>
        <w:rPr>
          <w:rFonts w:hint="eastAsia"/>
        </w:rPr>
        <w:t>图</w:t>
      </w:r>
      <w:r>
        <w:t xml:space="preserve">8-14 </w:t>
      </w:r>
      <w:bookmarkStart w:id="63" w:name="_Hlk100079320"/>
      <w:r>
        <w:rPr>
          <w:rFonts w:hint="eastAsia"/>
        </w:rPr>
        <w:t>北</w:t>
      </w:r>
      <w:proofErr w:type="gramStart"/>
      <w:r>
        <w:rPr>
          <w:rFonts w:hint="eastAsia"/>
        </w:rPr>
        <w:t>二辅运巷</w:t>
      </w:r>
      <w:r>
        <w:t>14</w:t>
      </w:r>
      <w:r>
        <w:rPr>
          <w:rFonts w:hint="eastAsia"/>
        </w:rPr>
        <w:t>连巷</w:t>
      </w:r>
      <w:proofErr w:type="gramEnd"/>
      <w:r>
        <w:rPr>
          <w:rFonts w:hint="eastAsia"/>
        </w:rPr>
        <w:t>底板</w:t>
      </w:r>
      <w:r>
        <w:t>200m</w:t>
      </w:r>
      <w:r>
        <w:rPr>
          <w:rFonts w:hint="eastAsia"/>
        </w:rPr>
        <w:t>电阻率探测图</w:t>
      </w:r>
    </w:p>
    <w:bookmarkEnd w:id="63"/>
    <w:p w14:paraId="1B6B077B" w14:textId="77777777" w:rsidR="001A3614" w:rsidRDefault="001A3614" w:rsidP="00A11D55">
      <w:pPr>
        <w:pStyle w:val="afa"/>
        <w:rPr>
          <w:sz w:val="24"/>
        </w:rPr>
      </w:pPr>
    </w:p>
    <w:p w14:paraId="740AA776" w14:textId="2FDB9FB1" w:rsidR="001A3614" w:rsidRDefault="001A3614" w:rsidP="00A11D55">
      <w:pPr>
        <w:pStyle w:val="afa"/>
      </w:pPr>
      <w:r>
        <w:rPr>
          <w:noProof/>
        </w:rPr>
        <w:drawing>
          <wp:inline distT="0" distB="0" distL="0" distR="0" wp14:anchorId="401306CC" wp14:editId="04579AD5">
            <wp:extent cx="5278120" cy="22688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2268855"/>
                    </a:xfrm>
                    <a:prstGeom prst="rect">
                      <a:avLst/>
                    </a:prstGeom>
                    <a:noFill/>
                    <a:ln>
                      <a:noFill/>
                    </a:ln>
                  </pic:spPr>
                </pic:pic>
              </a:graphicData>
            </a:graphic>
          </wp:inline>
        </w:drawing>
      </w:r>
    </w:p>
    <w:p w14:paraId="57C75965" w14:textId="77777777" w:rsidR="001A3614" w:rsidRPr="00A11D55" w:rsidRDefault="001A3614" w:rsidP="00A11D55">
      <w:pPr>
        <w:pStyle w:val="afa"/>
      </w:pPr>
      <w:r w:rsidRPr="00A11D55">
        <w:rPr>
          <w:rFonts w:hint="eastAsia"/>
        </w:rPr>
        <w:t>图</w:t>
      </w:r>
      <w:r w:rsidRPr="00A11D55">
        <w:t xml:space="preserve">8-15 </w:t>
      </w:r>
      <w:r w:rsidRPr="00A11D55">
        <w:rPr>
          <w:rFonts w:hint="eastAsia"/>
        </w:rPr>
        <w:t>北</w:t>
      </w:r>
      <w:proofErr w:type="gramStart"/>
      <w:r w:rsidRPr="00A11D55">
        <w:rPr>
          <w:rFonts w:hint="eastAsia"/>
        </w:rPr>
        <w:t>二辅运巷</w:t>
      </w:r>
      <w:proofErr w:type="gramEnd"/>
      <w:r w:rsidRPr="00A11D55">
        <w:t>400m</w:t>
      </w:r>
      <w:r w:rsidRPr="00A11D55">
        <w:rPr>
          <w:rFonts w:hint="eastAsia"/>
        </w:rPr>
        <w:t>底板电阻率探测图</w:t>
      </w:r>
    </w:p>
    <w:p w14:paraId="15BD5787" w14:textId="095CFE8E" w:rsidR="001A3614" w:rsidRDefault="001A3614" w:rsidP="00A11D55">
      <w:pPr>
        <w:pStyle w:val="afa"/>
        <w:rPr>
          <w:szCs w:val="22"/>
        </w:rPr>
      </w:pPr>
      <w:r>
        <w:rPr>
          <w:noProof/>
        </w:rPr>
        <w:drawing>
          <wp:inline distT="0" distB="0" distL="0" distR="0" wp14:anchorId="34F8A257" wp14:editId="624B99ED">
            <wp:extent cx="5341620" cy="2488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72"/>
                    <pic:cNvPicPr>
                      <a:picLocks noChangeAspect="1" noChangeArrowheads="1"/>
                    </pic:cNvPicPr>
                  </pic:nvPicPr>
                  <pic:blipFill>
                    <a:blip r:embed="rId104">
                      <a:extLst>
                        <a:ext uri="{28A0092B-C50C-407E-A947-70E740481C1C}">
                          <a14:useLocalDpi xmlns:a14="http://schemas.microsoft.com/office/drawing/2010/main" val="0"/>
                        </a:ext>
                      </a:extLst>
                    </a:blip>
                    <a:srcRect l="13898" t="8365" r="9799" b="7407"/>
                    <a:stretch>
                      <a:fillRect/>
                    </a:stretch>
                  </pic:blipFill>
                  <pic:spPr bwMode="auto">
                    <a:xfrm>
                      <a:off x="0" y="0"/>
                      <a:ext cx="5341620" cy="2488565"/>
                    </a:xfrm>
                    <a:prstGeom prst="rect">
                      <a:avLst/>
                    </a:prstGeom>
                    <a:noFill/>
                    <a:ln>
                      <a:noFill/>
                    </a:ln>
                  </pic:spPr>
                </pic:pic>
              </a:graphicData>
            </a:graphic>
          </wp:inline>
        </w:drawing>
      </w:r>
    </w:p>
    <w:p w14:paraId="1BD395BC" w14:textId="77777777" w:rsidR="001A3614" w:rsidRPr="00A11D55" w:rsidRDefault="001A3614" w:rsidP="00A11D55">
      <w:pPr>
        <w:pStyle w:val="afa"/>
      </w:pPr>
      <w:r w:rsidRPr="00A11D55">
        <w:rPr>
          <w:rFonts w:hint="eastAsia"/>
        </w:rPr>
        <w:t>图</w:t>
      </w:r>
      <w:r w:rsidRPr="00A11D55">
        <w:t xml:space="preserve">8-16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460m</w:t>
      </w:r>
      <w:r w:rsidRPr="00A11D55">
        <w:rPr>
          <w:rFonts w:hint="eastAsia"/>
        </w:rPr>
        <w:t>电阻率探测图</w:t>
      </w:r>
    </w:p>
    <w:p w14:paraId="1F240FE9" w14:textId="77777777" w:rsidR="001A3614" w:rsidRDefault="001A3614" w:rsidP="00A11D55">
      <w:pPr>
        <w:pStyle w:val="afa"/>
        <w:rPr>
          <w:sz w:val="24"/>
        </w:rPr>
      </w:pPr>
    </w:p>
    <w:p w14:paraId="4583237A" w14:textId="178ED323" w:rsidR="001A3614" w:rsidRDefault="001A3614" w:rsidP="00A11D55">
      <w:pPr>
        <w:pStyle w:val="afa"/>
        <w:rPr>
          <w:szCs w:val="22"/>
        </w:rPr>
      </w:pPr>
      <w:r>
        <w:rPr>
          <w:noProof/>
        </w:rPr>
        <w:lastRenderedPageBreak/>
        <w:drawing>
          <wp:inline distT="0" distB="0" distL="0" distR="0" wp14:anchorId="4178C277" wp14:editId="0926260F">
            <wp:extent cx="5278120" cy="2286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2286000"/>
                    </a:xfrm>
                    <a:prstGeom prst="rect">
                      <a:avLst/>
                    </a:prstGeom>
                    <a:noFill/>
                    <a:ln>
                      <a:noFill/>
                    </a:ln>
                  </pic:spPr>
                </pic:pic>
              </a:graphicData>
            </a:graphic>
          </wp:inline>
        </w:drawing>
      </w:r>
    </w:p>
    <w:p w14:paraId="52F4E43F" w14:textId="77777777" w:rsidR="001A3614" w:rsidRPr="00A11D55" w:rsidRDefault="001A3614" w:rsidP="00A11D55">
      <w:pPr>
        <w:pStyle w:val="afa"/>
      </w:pPr>
      <w:r w:rsidRPr="00A11D55">
        <w:rPr>
          <w:rFonts w:hint="eastAsia"/>
        </w:rPr>
        <w:t>图</w:t>
      </w:r>
      <w:r w:rsidRPr="00A11D55">
        <w:t xml:space="preserve">8-17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490m</w:t>
      </w:r>
      <w:r w:rsidRPr="00A11D55">
        <w:rPr>
          <w:rFonts w:hint="eastAsia"/>
        </w:rPr>
        <w:t>电阻率探测图</w:t>
      </w:r>
    </w:p>
    <w:p w14:paraId="17E5386E" w14:textId="77777777" w:rsidR="001A3614" w:rsidRDefault="001A3614" w:rsidP="00A11D55">
      <w:pPr>
        <w:pStyle w:val="afa"/>
        <w:rPr>
          <w:sz w:val="24"/>
        </w:rPr>
      </w:pPr>
    </w:p>
    <w:p w14:paraId="4FB28AE2" w14:textId="3D37C94A" w:rsidR="001A3614" w:rsidRDefault="001A3614" w:rsidP="00A11D55">
      <w:pPr>
        <w:pStyle w:val="afa"/>
      </w:pPr>
      <w:r>
        <w:rPr>
          <w:noProof/>
        </w:rPr>
        <w:drawing>
          <wp:inline distT="0" distB="0" distL="0" distR="0" wp14:anchorId="50C9276C" wp14:editId="41999D63">
            <wp:extent cx="5272405" cy="2228215"/>
            <wp:effectExtent l="0" t="0" r="444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2405" cy="2228215"/>
                    </a:xfrm>
                    <a:prstGeom prst="rect">
                      <a:avLst/>
                    </a:prstGeom>
                    <a:noFill/>
                    <a:ln>
                      <a:noFill/>
                    </a:ln>
                  </pic:spPr>
                </pic:pic>
              </a:graphicData>
            </a:graphic>
          </wp:inline>
        </w:drawing>
      </w:r>
    </w:p>
    <w:p w14:paraId="7B5C197A" w14:textId="512EA732" w:rsidR="001A3614" w:rsidRPr="00A11D55" w:rsidRDefault="001A3614" w:rsidP="00A11D55">
      <w:pPr>
        <w:pStyle w:val="afa"/>
      </w:pPr>
      <w:r w:rsidRPr="00A11D55">
        <w:rPr>
          <w:rFonts w:hint="eastAsia"/>
        </w:rPr>
        <w:t>图</w:t>
      </w:r>
      <w:r w:rsidRPr="00A11D55">
        <w:t xml:space="preserve">8-18 </w:t>
      </w:r>
      <w:r w:rsidRPr="00A11D55">
        <w:rPr>
          <w:rFonts w:hint="eastAsia"/>
        </w:rPr>
        <w:t>北</w:t>
      </w:r>
      <w:proofErr w:type="gramStart"/>
      <w:r w:rsidRPr="00A11D55">
        <w:rPr>
          <w:rFonts w:hint="eastAsia"/>
        </w:rPr>
        <w:t>二辅运巷</w:t>
      </w:r>
      <w:proofErr w:type="gramEnd"/>
      <w:r w:rsidRPr="00A11D55">
        <w:rPr>
          <w:rFonts w:hint="eastAsia"/>
        </w:rPr>
        <w:t>底板</w:t>
      </w:r>
      <w:r w:rsidRPr="00A11D55">
        <w:t>520m</w:t>
      </w:r>
      <w:r w:rsidRPr="00A11D55">
        <w:rPr>
          <w:rFonts w:hint="eastAsia"/>
        </w:rPr>
        <w:t>电阻率探测图</w:t>
      </w:r>
    </w:p>
    <w:p w14:paraId="0A7FE4BE" w14:textId="626E62F4" w:rsidR="002773C7" w:rsidRDefault="002773C7" w:rsidP="002773C7">
      <w:pPr>
        <w:pStyle w:val="6620"/>
      </w:pPr>
      <w:bookmarkStart w:id="64" w:name="_Toc156570236"/>
      <w:r>
        <w:rPr>
          <w:rFonts w:hint="eastAsia"/>
        </w:rPr>
        <w:t>5</w:t>
      </w:r>
      <w:r>
        <w:t>.</w:t>
      </w:r>
      <w:r w:rsidR="00AB648C">
        <w:t>4</w:t>
      </w:r>
      <w:r>
        <w:t xml:space="preserve"> </w:t>
      </w:r>
      <w:r>
        <w:rPr>
          <w:rFonts w:hint="eastAsia"/>
        </w:rPr>
        <w:t>油型气涌出危险性评价现场应用及验证分析</w:t>
      </w:r>
      <w:bookmarkEnd w:id="64"/>
    </w:p>
    <w:p w14:paraId="29C1C541" w14:textId="39717639" w:rsidR="002773C7" w:rsidRDefault="002773C7" w:rsidP="002773C7">
      <w:pPr>
        <w:pStyle w:val="66201"/>
      </w:pPr>
      <w:r>
        <w:rPr>
          <w:rFonts w:hint="eastAsia"/>
        </w:rPr>
        <w:t>5</w:t>
      </w:r>
      <w:r>
        <w:t>.</w:t>
      </w:r>
      <w:r w:rsidR="00AB648C">
        <w:t>4</w:t>
      </w:r>
      <w:r>
        <w:t>.1 215</w:t>
      </w:r>
      <w:r>
        <w:rPr>
          <w:rFonts w:hint="eastAsia"/>
        </w:rPr>
        <w:t>巷道油型气涌出危险性评价</w:t>
      </w:r>
    </w:p>
    <w:p w14:paraId="7704D2AE" w14:textId="77777777" w:rsidR="00DC4BD8" w:rsidRPr="00AB648C" w:rsidRDefault="00DC4BD8" w:rsidP="002773C7">
      <w:pPr>
        <w:pStyle w:val="66201"/>
      </w:pPr>
    </w:p>
    <w:p w14:paraId="7BD2960F" w14:textId="06B66940" w:rsidR="002773C7" w:rsidRDefault="002773C7" w:rsidP="002773C7">
      <w:pPr>
        <w:pStyle w:val="66201"/>
      </w:pPr>
      <w:r>
        <w:rPr>
          <w:rFonts w:hint="eastAsia"/>
        </w:rPr>
        <w:t>5</w:t>
      </w:r>
      <w:r>
        <w:t>.</w:t>
      </w:r>
      <w:r w:rsidR="00AB648C">
        <w:t>4</w:t>
      </w:r>
      <w:r>
        <w:t xml:space="preserve">.2 413 </w:t>
      </w:r>
      <w:r>
        <w:rPr>
          <w:rFonts w:hint="eastAsia"/>
        </w:rPr>
        <w:t>巷道油型气涌出危险性评价</w:t>
      </w:r>
    </w:p>
    <w:p w14:paraId="4734A378" w14:textId="0A625414" w:rsidR="002773C7" w:rsidRDefault="002773C7" w:rsidP="002773C7">
      <w:pPr>
        <w:pStyle w:val="66201"/>
      </w:pPr>
      <w:r>
        <w:rPr>
          <w:rFonts w:hint="eastAsia"/>
        </w:rPr>
        <w:t>5</w:t>
      </w:r>
      <w:r>
        <w:t>.</w:t>
      </w:r>
      <w:r w:rsidR="00AB648C">
        <w:t>4</w:t>
      </w:r>
      <w:r>
        <w:t xml:space="preserve">.3 </w:t>
      </w:r>
      <w:r>
        <w:rPr>
          <w:rFonts w:hint="eastAsia"/>
        </w:rPr>
        <w:t>北</w:t>
      </w:r>
      <w:r>
        <w:rPr>
          <w:rFonts w:hint="eastAsia"/>
        </w:rPr>
        <w:t>2</w:t>
      </w:r>
      <w:r>
        <w:rPr>
          <w:rFonts w:hint="eastAsia"/>
        </w:rPr>
        <w:t>巷道油型气涌出危险性评价</w:t>
      </w:r>
    </w:p>
    <w:p w14:paraId="25083864" w14:textId="2B32FEFD" w:rsidR="002773C7" w:rsidRDefault="002773C7" w:rsidP="002773C7">
      <w:pPr>
        <w:pStyle w:val="66201"/>
      </w:pPr>
      <w:r>
        <w:rPr>
          <w:rFonts w:hint="eastAsia"/>
        </w:rPr>
        <w:t>5</w:t>
      </w:r>
      <w:r>
        <w:t>.</w:t>
      </w:r>
      <w:r w:rsidR="00C749F9">
        <w:t>4</w:t>
      </w:r>
      <w:r>
        <w:t xml:space="preserve">.4 </w:t>
      </w:r>
      <w:r>
        <w:rPr>
          <w:rFonts w:hint="eastAsia"/>
        </w:rPr>
        <w:t>验证分析</w:t>
      </w:r>
    </w:p>
    <w:p w14:paraId="2646C4EE" w14:textId="410F9799" w:rsidR="00200ECC" w:rsidRDefault="00200ECC" w:rsidP="00200ECC">
      <w:pPr>
        <w:spacing w:line="360" w:lineRule="auto"/>
        <w:ind w:firstLine="200"/>
        <w:outlineLvl w:val="2"/>
        <w:rPr>
          <w:sz w:val="24"/>
        </w:rPr>
      </w:pPr>
      <w:bookmarkStart w:id="65" w:name="_Toc118279574"/>
      <w:bookmarkStart w:id="66" w:name="_Toc100153612"/>
      <w:r>
        <w:rPr>
          <w:rFonts w:hint="eastAsia"/>
          <w:sz w:val="24"/>
        </w:rPr>
        <w:t>（</w:t>
      </w:r>
      <w:r>
        <w:rPr>
          <w:rFonts w:hint="eastAsia"/>
          <w:sz w:val="24"/>
        </w:rPr>
        <w:t>1</w:t>
      </w:r>
      <w:r>
        <w:rPr>
          <w:rFonts w:hint="eastAsia"/>
          <w:sz w:val="24"/>
        </w:rPr>
        <w:t>）现场流量和浓度数据对比分析</w:t>
      </w:r>
      <w:bookmarkEnd w:id="65"/>
      <w:bookmarkEnd w:id="66"/>
    </w:p>
    <w:p w14:paraId="03FDABB7" w14:textId="77777777" w:rsidR="00200ECC" w:rsidRDefault="00200ECC" w:rsidP="00102E85">
      <w:pPr>
        <w:pStyle w:val="202"/>
      </w:pPr>
      <w:r>
        <w:rPr>
          <w:rFonts w:hint="eastAsia"/>
        </w:rPr>
        <w:t>现场采用</w:t>
      </w:r>
      <w:bookmarkStart w:id="67" w:name="_Hlk100075940"/>
      <w:r>
        <w:rPr>
          <w:rFonts w:hint="eastAsia"/>
        </w:rPr>
        <w:t>便携式瓦斯流量仪测量了抽采钻孔内的瓦斯流量和瓦斯浓度</w:t>
      </w:r>
      <w:bookmarkEnd w:id="67"/>
      <w:r>
        <w:rPr>
          <w:rFonts w:hint="eastAsia"/>
        </w:rPr>
        <w:t>，具体数据如下表。</w:t>
      </w:r>
    </w:p>
    <w:p w14:paraId="35B1495F" w14:textId="77777777" w:rsidR="00200ECC" w:rsidRDefault="00200ECC" w:rsidP="00200ECC">
      <w:pPr>
        <w:pStyle w:val="14"/>
        <w:rPr>
          <w:rFonts w:cs="Times New Roman"/>
        </w:rPr>
      </w:pPr>
      <w:r>
        <w:rPr>
          <w:rFonts w:cs="Times New Roman" w:hint="eastAsia"/>
        </w:rPr>
        <w:t>表</w:t>
      </w:r>
      <w:r>
        <w:rPr>
          <w:rFonts w:cs="Times New Roman"/>
        </w:rPr>
        <w:t>9-7</w:t>
      </w:r>
      <w:r>
        <w:rPr>
          <w:rFonts w:cs="Times New Roman" w:hint="eastAsia"/>
        </w:rPr>
        <w:t>北</w:t>
      </w:r>
      <w:proofErr w:type="gramStart"/>
      <w:r>
        <w:rPr>
          <w:rFonts w:cs="Times New Roman" w:hint="eastAsia"/>
        </w:rPr>
        <w:t>二二辅运巷道</w:t>
      </w:r>
      <w:proofErr w:type="gramEnd"/>
      <w:r>
        <w:rPr>
          <w:rFonts w:cs="Times New Roman" w:hint="eastAsia"/>
        </w:rPr>
        <w:t>现场测试数据</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418"/>
        <w:gridCol w:w="2551"/>
        <w:gridCol w:w="2552"/>
      </w:tblGrid>
      <w:tr w:rsidR="00627AFD" w14:paraId="5FD3C9AC" w14:textId="77777777" w:rsidTr="00D46FCB">
        <w:trPr>
          <w:trHeight w:val="282"/>
          <w:jc w:val="center"/>
        </w:trPr>
        <w:tc>
          <w:tcPr>
            <w:tcW w:w="704" w:type="dxa"/>
            <w:tcBorders>
              <w:top w:val="single" w:sz="4" w:space="0" w:color="auto"/>
              <w:left w:val="nil"/>
              <w:bottom w:val="single" w:sz="4" w:space="0" w:color="auto"/>
              <w:right w:val="nil"/>
            </w:tcBorders>
            <w:noWrap/>
            <w:vAlign w:val="center"/>
            <w:hideMark/>
          </w:tcPr>
          <w:p w14:paraId="06316A93" w14:textId="77777777" w:rsidR="00627AFD" w:rsidRDefault="00627AFD">
            <w:pPr>
              <w:widowControl/>
              <w:jc w:val="center"/>
              <w:rPr>
                <w:kern w:val="0"/>
                <w:szCs w:val="21"/>
              </w:rPr>
            </w:pPr>
            <w:proofErr w:type="gramStart"/>
            <w:r>
              <w:rPr>
                <w:rFonts w:hint="eastAsia"/>
                <w:kern w:val="0"/>
                <w:szCs w:val="21"/>
              </w:rPr>
              <w:lastRenderedPageBreak/>
              <w:t>钻场编号</w:t>
            </w:r>
            <w:proofErr w:type="gramEnd"/>
          </w:p>
        </w:tc>
        <w:tc>
          <w:tcPr>
            <w:tcW w:w="1134" w:type="dxa"/>
            <w:tcBorders>
              <w:top w:val="single" w:sz="4" w:space="0" w:color="auto"/>
              <w:left w:val="nil"/>
              <w:bottom w:val="single" w:sz="4" w:space="0" w:color="auto"/>
              <w:right w:val="nil"/>
            </w:tcBorders>
            <w:noWrap/>
            <w:vAlign w:val="center"/>
            <w:hideMark/>
          </w:tcPr>
          <w:p w14:paraId="70372704" w14:textId="77777777" w:rsidR="00627AFD" w:rsidRDefault="00627AFD">
            <w:pPr>
              <w:widowControl/>
              <w:jc w:val="center"/>
              <w:rPr>
                <w:kern w:val="0"/>
                <w:szCs w:val="21"/>
              </w:rPr>
            </w:pPr>
            <w:r>
              <w:rPr>
                <w:rFonts w:hint="eastAsia"/>
                <w:kern w:val="0"/>
                <w:szCs w:val="21"/>
              </w:rPr>
              <w:t>浓度</w:t>
            </w:r>
          </w:p>
        </w:tc>
        <w:tc>
          <w:tcPr>
            <w:tcW w:w="1418" w:type="dxa"/>
            <w:tcBorders>
              <w:top w:val="single" w:sz="4" w:space="0" w:color="auto"/>
              <w:left w:val="nil"/>
              <w:bottom w:val="single" w:sz="4" w:space="0" w:color="auto"/>
              <w:right w:val="nil"/>
            </w:tcBorders>
            <w:noWrap/>
            <w:vAlign w:val="center"/>
            <w:hideMark/>
          </w:tcPr>
          <w:p w14:paraId="0EE0B1C7" w14:textId="77777777" w:rsidR="00627AFD" w:rsidRDefault="00627AFD">
            <w:pPr>
              <w:widowControl/>
              <w:jc w:val="center"/>
              <w:rPr>
                <w:kern w:val="0"/>
                <w:szCs w:val="21"/>
              </w:rPr>
            </w:pPr>
            <w:r>
              <w:rPr>
                <w:rFonts w:hint="eastAsia"/>
                <w:kern w:val="0"/>
                <w:szCs w:val="21"/>
              </w:rPr>
              <w:t>流量</w:t>
            </w:r>
            <w:r>
              <w:rPr>
                <w:kern w:val="0"/>
                <w:szCs w:val="21"/>
              </w:rPr>
              <w:t>(m</w:t>
            </w:r>
            <w:r>
              <w:rPr>
                <w:kern w:val="0"/>
                <w:szCs w:val="21"/>
                <w:vertAlign w:val="superscript"/>
              </w:rPr>
              <w:t>3</w:t>
            </w:r>
            <w:r>
              <w:rPr>
                <w:kern w:val="0"/>
                <w:szCs w:val="21"/>
              </w:rPr>
              <w:t>/min)</w:t>
            </w:r>
          </w:p>
        </w:tc>
        <w:tc>
          <w:tcPr>
            <w:tcW w:w="2551" w:type="dxa"/>
            <w:tcBorders>
              <w:top w:val="single" w:sz="4" w:space="0" w:color="auto"/>
              <w:left w:val="nil"/>
              <w:bottom w:val="single" w:sz="4" w:space="0" w:color="auto"/>
              <w:right w:val="nil"/>
            </w:tcBorders>
            <w:noWrap/>
            <w:vAlign w:val="center"/>
            <w:hideMark/>
          </w:tcPr>
          <w:p w14:paraId="5D10D35E" w14:textId="77777777" w:rsidR="00627AFD" w:rsidRDefault="00627AFD">
            <w:pPr>
              <w:widowControl/>
              <w:jc w:val="center"/>
              <w:rPr>
                <w:kern w:val="0"/>
                <w:szCs w:val="21"/>
              </w:rPr>
            </w:pPr>
            <w:r>
              <w:rPr>
                <w:rFonts w:hint="eastAsia"/>
                <w:kern w:val="0"/>
                <w:szCs w:val="21"/>
              </w:rPr>
              <w:t>单孔抽采量</w:t>
            </w:r>
            <w:r>
              <w:rPr>
                <w:kern w:val="0"/>
                <w:szCs w:val="21"/>
              </w:rPr>
              <w:t>(m</w:t>
            </w:r>
            <w:r>
              <w:rPr>
                <w:kern w:val="0"/>
                <w:szCs w:val="21"/>
                <w:vertAlign w:val="superscript"/>
              </w:rPr>
              <w:t>3</w:t>
            </w:r>
            <w:r>
              <w:rPr>
                <w:kern w:val="0"/>
                <w:szCs w:val="21"/>
              </w:rPr>
              <w:t>/min)</w:t>
            </w:r>
          </w:p>
        </w:tc>
        <w:tc>
          <w:tcPr>
            <w:tcW w:w="2552" w:type="dxa"/>
            <w:tcBorders>
              <w:top w:val="single" w:sz="4" w:space="0" w:color="auto"/>
              <w:left w:val="nil"/>
              <w:bottom w:val="single" w:sz="4" w:space="0" w:color="auto"/>
              <w:right w:val="nil"/>
            </w:tcBorders>
            <w:noWrap/>
            <w:vAlign w:val="center"/>
            <w:hideMark/>
          </w:tcPr>
          <w:p w14:paraId="6989A034" w14:textId="77777777" w:rsidR="00627AFD" w:rsidRDefault="00627AFD">
            <w:pPr>
              <w:widowControl/>
              <w:jc w:val="center"/>
              <w:rPr>
                <w:kern w:val="0"/>
                <w:szCs w:val="21"/>
              </w:rPr>
            </w:pPr>
            <w:r>
              <w:rPr>
                <w:rFonts w:hint="eastAsia"/>
                <w:kern w:val="0"/>
                <w:szCs w:val="21"/>
              </w:rPr>
              <w:t>平均单孔抽采量</w:t>
            </w:r>
            <w:r>
              <w:rPr>
                <w:kern w:val="0"/>
                <w:szCs w:val="21"/>
              </w:rPr>
              <w:t>(m</w:t>
            </w:r>
            <w:r>
              <w:rPr>
                <w:kern w:val="0"/>
                <w:szCs w:val="21"/>
                <w:vertAlign w:val="superscript"/>
              </w:rPr>
              <w:t>3</w:t>
            </w:r>
            <w:r>
              <w:rPr>
                <w:kern w:val="0"/>
                <w:szCs w:val="21"/>
              </w:rPr>
              <w:t>/min)</w:t>
            </w:r>
          </w:p>
        </w:tc>
      </w:tr>
      <w:tr w:rsidR="00627AFD" w14:paraId="1DE8FABC"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5AECC312" w14:textId="77777777" w:rsidR="00627AFD" w:rsidRDefault="00627AFD">
            <w:pPr>
              <w:widowControl/>
              <w:spacing w:line="360" w:lineRule="auto"/>
              <w:jc w:val="center"/>
              <w:rPr>
                <w:kern w:val="0"/>
                <w:szCs w:val="21"/>
              </w:rPr>
            </w:pPr>
            <w:proofErr w:type="gramStart"/>
            <w:r>
              <w:rPr>
                <w:kern w:val="0"/>
                <w:szCs w:val="21"/>
              </w:rPr>
              <w:t>4</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7559AA06" w14:textId="77777777" w:rsidR="00627AFD" w:rsidRDefault="00627AFD">
            <w:pPr>
              <w:widowControl/>
              <w:spacing w:line="360" w:lineRule="auto"/>
              <w:jc w:val="center"/>
              <w:rPr>
                <w:kern w:val="0"/>
                <w:szCs w:val="21"/>
              </w:rPr>
            </w:pPr>
            <w:r>
              <w:rPr>
                <w:kern w:val="0"/>
                <w:szCs w:val="21"/>
              </w:rPr>
              <w:t>0.40%</w:t>
            </w:r>
          </w:p>
        </w:tc>
        <w:tc>
          <w:tcPr>
            <w:tcW w:w="1418" w:type="dxa"/>
            <w:tcBorders>
              <w:top w:val="single" w:sz="4" w:space="0" w:color="auto"/>
              <w:left w:val="nil"/>
              <w:bottom w:val="single" w:sz="4" w:space="0" w:color="auto"/>
              <w:right w:val="nil"/>
            </w:tcBorders>
            <w:noWrap/>
            <w:vAlign w:val="center"/>
            <w:hideMark/>
          </w:tcPr>
          <w:p w14:paraId="0BDC9893" w14:textId="77777777" w:rsidR="00627AFD" w:rsidRDefault="00627AFD">
            <w:pPr>
              <w:widowControl/>
              <w:spacing w:line="360" w:lineRule="auto"/>
              <w:jc w:val="center"/>
              <w:rPr>
                <w:kern w:val="0"/>
                <w:szCs w:val="21"/>
              </w:rPr>
            </w:pPr>
            <w:r>
              <w:rPr>
                <w:kern w:val="0"/>
                <w:szCs w:val="21"/>
              </w:rPr>
              <w:t>2.06</w:t>
            </w:r>
          </w:p>
        </w:tc>
        <w:tc>
          <w:tcPr>
            <w:tcW w:w="2551" w:type="dxa"/>
            <w:tcBorders>
              <w:top w:val="single" w:sz="4" w:space="0" w:color="auto"/>
              <w:left w:val="nil"/>
              <w:bottom w:val="single" w:sz="4" w:space="0" w:color="auto"/>
              <w:right w:val="nil"/>
            </w:tcBorders>
            <w:noWrap/>
            <w:vAlign w:val="center"/>
            <w:hideMark/>
          </w:tcPr>
          <w:p w14:paraId="28D60490" w14:textId="77777777" w:rsidR="00627AFD" w:rsidRDefault="00627AFD">
            <w:pPr>
              <w:widowControl/>
              <w:spacing w:line="360" w:lineRule="auto"/>
              <w:jc w:val="center"/>
              <w:rPr>
                <w:kern w:val="0"/>
                <w:szCs w:val="21"/>
              </w:rPr>
            </w:pPr>
            <w:r>
              <w:rPr>
                <w:kern w:val="0"/>
                <w:szCs w:val="21"/>
              </w:rPr>
              <w:t>0.00824</w:t>
            </w:r>
          </w:p>
        </w:tc>
        <w:tc>
          <w:tcPr>
            <w:tcW w:w="2552" w:type="dxa"/>
            <w:vMerge w:val="restart"/>
            <w:tcBorders>
              <w:top w:val="single" w:sz="4" w:space="0" w:color="auto"/>
              <w:left w:val="nil"/>
              <w:bottom w:val="single" w:sz="4" w:space="0" w:color="auto"/>
              <w:right w:val="nil"/>
            </w:tcBorders>
            <w:noWrap/>
            <w:vAlign w:val="center"/>
            <w:hideMark/>
          </w:tcPr>
          <w:p w14:paraId="3579D4E4" w14:textId="77777777" w:rsidR="00627AFD" w:rsidRDefault="00627AFD">
            <w:pPr>
              <w:widowControl/>
              <w:spacing w:line="360" w:lineRule="auto"/>
              <w:jc w:val="center"/>
              <w:rPr>
                <w:kern w:val="0"/>
                <w:szCs w:val="21"/>
              </w:rPr>
            </w:pPr>
            <w:r>
              <w:rPr>
                <w:kern w:val="0"/>
                <w:szCs w:val="21"/>
              </w:rPr>
              <w:t>0.0142</w:t>
            </w:r>
          </w:p>
        </w:tc>
      </w:tr>
      <w:tr w:rsidR="00627AFD" w14:paraId="0AF387C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0DE7B1DA"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6563F2B7" w14:textId="77777777" w:rsidR="00627AFD" w:rsidRDefault="00627AFD">
            <w:pPr>
              <w:widowControl/>
              <w:spacing w:line="360" w:lineRule="auto"/>
              <w:jc w:val="center"/>
              <w:rPr>
                <w:kern w:val="0"/>
                <w:szCs w:val="21"/>
              </w:rPr>
            </w:pPr>
            <w:r>
              <w:rPr>
                <w:kern w:val="0"/>
                <w:szCs w:val="21"/>
              </w:rPr>
              <w:t>8.40%</w:t>
            </w:r>
          </w:p>
        </w:tc>
        <w:tc>
          <w:tcPr>
            <w:tcW w:w="1418" w:type="dxa"/>
            <w:tcBorders>
              <w:top w:val="single" w:sz="4" w:space="0" w:color="auto"/>
              <w:left w:val="nil"/>
              <w:bottom w:val="single" w:sz="4" w:space="0" w:color="auto"/>
              <w:right w:val="nil"/>
            </w:tcBorders>
            <w:noWrap/>
            <w:vAlign w:val="center"/>
            <w:hideMark/>
          </w:tcPr>
          <w:p w14:paraId="46633437" w14:textId="77777777" w:rsidR="00627AFD" w:rsidRDefault="00627AFD">
            <w:pPr>
              <w:widowControl/>
              <w:spacing w:line="360" w:lineRule="auto"/>
              <w:jc w:val="center"/>
              <w:rPr>
                <w:kern w:val="0"/>
                <w:szCs w:val="21"/>
              </w:rPr>
            </w:pPr>
            <w:r>
              <w:rPr>
                <w:kern w:val="0"/>
                <w:szCs w:val="21"/>
              </w:rPr>
              <w:t>0.24</w:t>
            </w:r>
          </w:p>
        </w:tc>
        <w:tc>
          <w:tcPr>
            <w:tcW w:w="2551" w:type="dxa"/>
            <w:tcBorders>
              <w:top w:val="single" w:sz="4" w:space="0" w:color="auto"/>
              <w:left w:val="nil"/>
              <w:bottom w:val="single" w:sz="4" w:space="0" w:color="auto"/>
              <w:right w:val="nil"/>
            </w:tcBorders>
            <w:noWrap/>
            <w:vAlign w:val="center"/>
            <w:hideMark/>
          </w:tcPr>
          <w:p w14:paraId="66D704BC" w14:textId="77777777" w:rsidR="00627AFD" w:rsidRDefault="00627AFD">
            <w:pPr>
              <w:widowControl/>
              <w:spacing w:line="360" w:lineRule="auto"/>
              <w:jc w:val="center"/>
              <w:rPr>
                <w:kern w:val="0"/>
                <w:szCs w:val="21"/>
              </w:rPr>
            </w:pPr>
            <w:r>
              <w:rPr>
                <w:kern w:val="0"/>
                <w:szCs w:val="21"/>
              </w:rPr>
              <w:t>0.02016</w:t>
            </w:r>
          </w:p>
        </w:tc>
        <w:tc>
          <w:tcPr>
            <w:tcW w:w="2552" w:type="dxa"/>
            <w:vMerge/>
            <w:tcBorders>
              <w:top w:val="single" w:sz="4" w:space="0" w:color="auto"/>
              <w:left w:val="nil"/>
              <w:bottom w:val="single" w:sz="4" w:space="0" w:color="auto"/>
              <w:right w:val="nil"/>
            </w:tcBorders>
            <w:vAlign w:val="center"/>
            <w:hideMark/>
          </w:tcPr>
          <w:p w14:paraId="61DD8992" w14:textId="77777777" w:rsidR="00627AFD" w:rsidRDefault="00627AFD">
            <w:pPr>
              <w:widowControl/>
              <w:jc w:val="left"/>
              <w:rPr>
                <w:kern w:val="0"/>
                <w:szCs w:val="21"/>
              </w:rPr>
            </w:pPr>
          </w:p>
        </w:tc>
      </w:tr>
      <w:tr w:rsidR="00627AFD" w14:paraId="50833B75"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pPr>
              <w:widowControl/>
              <w:spacing w:line="360" w:lineRule="auto"/>
              <w:jc w:val="center"/>
              <w:rPr>
                <w:kern w:val="0"/>
                <w:szCs w:val="21"/>
              </w:rPr>
            </w:pPr>
            <w:proofErr w:type="gramStart"/>
            <w:r>
              <w:rPr>
                <w:kern w:val="0"/>
                <w:szCs w:val="21"/>
              </w:rPr>
              <w:t>6</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1092057C" w14:textId="77777777" w:rsidR="00627AFD" w:rsidRDefault="00627AFD">
            <w:pPr>
              <w:widowControl/>
              <w:spacing w:line="360" w:lineRule="auto"/>
              <w:jc w:val="center"/>
              <w:rPr>
                <w:kern w:val="0"/>
                <w:szCs w:val="21"/>
              </w:rPr>
            </w:pPr>
            <w:r>
              <w:rPr>
                <w:kern w:val="0"/>
                <w:szCs w:val="21"/>
              </w:rPr>
              <w:t>1.20%</w:t>
            </w:r>
          </w:p>
        </w:tc>
        <w:tc>
          <w:tcPr>
            <w:tcW w:w="1418" w:type="dxa"/>
            <w:tcBorders>
              <w:top w:val="single" w:sz="4" w:space="0" w:color="auto"/>
              <w:left w:val="nil"/>
              <w:bottom w:val="single" w:sz="4" w:space="0" w:color="auto"/>
              <w:right w:val="nil"/>
            </w:tcBorders>
            <w:noWrap/>
            <w:vAlign w:val="center"/>
            <w:hideMark/>
          </w:tcPr>
          <w:p w14:paraId="4CE92570" w14:textId="77777777" w:rsidR="00627AFD" w:rsidRDefault="00627AFD">
            <w:pPr>
              <w:widowControl/>
              <w:spacing w:line="360" w:lineRule="auto"/>
              <w:jc w:val="center"/>
              <w:rPr>
                <w:kern w:val="0"/>
                <w:szCs w:val="21"/>
              </w:rPr>
            </w:pPr>
            <w:r>
              <w:rPr>
                <w:kern w:val="0"/>
                <w:szCs w:val="21"/>
              </w:rPr>
              <w:t>1.94</w:t>
            </w:r>
          </w:p>
        </w:tc>
        <w:tc>
          <w:tcPr>
            <w:tcW w:w="2551" w:type="dxa"/>
            <w:tcBorders>
              <w:top w:val="single" w:sz="4" w:space="0" w:color="auto"/>
              <w:left w:val="nil"/>
              <w:bottom w:val="single" w:sz="4" w:space="0" w:color="auto"/>
              <w:right w:val="nil"/>
            </w:tcBorders>
            <w:noWrap/>
            <w:vAlign w:val="center"/>
            <w:hideMark/>
          </w:tcPr>
          <w:p w14:paraId="274E06CA" w14:textId="77777777" w:rsidR="00627AFD" w:rsidRDefault="00627AFD">
            <w:pPr>
              <w:widowControl/>
              <w:spacing w:line="360" w:lineRule="auto"/>
              <w:jc w:val="center"/>
              <w:rPr>
                <w:kern w:val="0"/>
                <w:szCs w:val="21"/>
              </w:rPr>
            </w:pPr>
            <w:r>
              <w:rPr>
                <w:kern w:val="0"/>
                <w:szCs w:val="21"/>
              </w:rPr>
              <w:t>0.02328</w:t>
            </w:r>
          </w:p>
        </w:tc>
        <w:tc>
          <w:tcPr>
            <w:tcW w:w="2552" w:type="dxa"/>
            <w:vMerge w:val="restart"/>
            <w:tcBorders>
              <w:top w:val="single" w:sz="4" w:space="0" w:color="auto"/>
              <w:left w:val="nil"/>
              <w:bottom w:val="single" w:sz="4" w:space="0" w:color="auto"/>
              <w:right w:val="nil"/>
            </w:tcBorders>
            <w:noWrap/>
            <w:vAlign w:val="center"/>
            <w:hideMark/>
          </w:tcPr>
          <w:p w14:paraId="776749B2" w14:textId="77777777" w:rsidR="00627AFD" w:rsidRDefault="00627AFD">
            <w:pPr>
              <w:widowControl/>
              <w:spacing w:line="360" w:lineRule="auto"/>
              <w:jc w:val="center"/>
              <w:rPr>
                <w:kern w:val="0"/>
                <w:szCs w:val="21"/>
              </w:rPr>
            </w:pPr>
            <w:r>
              <w:rPr>
                <w:kern w:val="0"/>
                <w:szCs w:val="21"/>
              </w:rPr>
              <w:t>0.01362</w:t>
            </w:r>
          </w:p>
        </w:tc>
      </w:tr>
      <w:tr w:rsidR="00627AFD" w14:paraId="6662F10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558CD2D7"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3C1672EC" w14:textId="77777777" w:rsidR="00627AFD" w:rsidRDefault="00627AFD">
            <w:pPr>
              <w:widowControl/>
              <w:spacing w:line="360" w:lineRule="auto"/>
              <w:jc w:val="center"/>
              <w:rPr>
                <w:kern w:val="0"/>
                <w:szCs w:val="21"/>
              </w:rPr>
            </w:pPr>
            <w:r>
              <w:rPr>
                <w:kern w:val="0"/>
                <w:szCs w:val="21"/>
              </w:rPr>
              <w:t>0.40%</w:t>
            </w:r>
          </w:p>
        </w:tc>
        <w:tc>
          <w:tcPr>
            <w:tcW w:w="1418" w:type="dxa"/>
            <w:tcBorders>
              <w:top w:val="single" w:sz="4" w:space="0" w:color="auto"/>
              <w:left w:val="nil"/>
              <w:bottom w:val="single" w:sz="4" w:space="0" w:color="auto"/>
              <w:right w:val="nil"/>
            </w:tcBorders>
            <w:noWrap/>
            <w:vAlign w:val="center"/>
            <w:hideMark/>
          </w:tcPr>
          <w:p w14:paraId="44439DAD" w14:textId="77777777" w:rsidR="00627AFD" w:rsidRDefault="00627AFD">
            <w:pPr>
              <w:widowControl/>
              <w:spacing w:line="360" w:lineRule="auto"/>
              <w:jc w:val="center"/>
              <w:rPr>
                <w:kern w:val="0"/>
                <w:szCs w:val="21"/>
              </w:rPr>
            </w:pPr>
            <w:r>
              <w:rPr>
                <w:kern w:val="0"/>
                <w:szCs w:val="21"/>
              </w:rPr>
              <w:t>0.99</w:t>
            </w:r>
          </w:p>
        </w:tc>
        <w:tc>
          <w:tcPr>
            <w:tcW w:w="2551" w:type="dxa"/>
            <w:tcBorders>
              <w:top w:val="single" w:sz="4" w:space="0" w:color="auto"/>
              <w:left w:val="nil"/>
              <w:bottom w:val="single" w:sz="4" w:space="0" w:color="auto"/>
              <w:right w:val="nil"/>
            </w:tcBorders>
            <w:noWrap/>
            <w:vAlign w:val="center"/>
            <w:hideMark/>
          </w:tcPr>
          <w:p w14:paraId="7104DCCC" w14:textId="77777777" w:rsidR="00627AFD" w:rsidRDefault="00627AFD">
            <w:pPr>
              <w:widowControl/>
              <w:spacing w:line="360" w:lineRule="auto"/>
              <w:jc w:val="center"/>
              <w:rPr>
                <w:kern w:val="0"/>
                <w:szCs w:val="21"/>
              </w:rPr>
            </w:pPr>
            <w:r>
              <w:rPr>
                <w:kern w:val="0"/>
                <w:szCs w:val="21"/>
              </w:rPr>
              <w:t>0.00396</w:t>
            </w:r>
          </w:p>
        </w:tc>
        <w:tc>
          <w:tcPr>
            <w:tcW w:w="2552" w:type="dxa"/>
            <w:vMerge/>
            <w:tcBorders>
              <w:top w:val="single" w:sz="4" w:space="0" w:color="auto"/>
              <w:left w:val="nil"/>
              <w:bottom w:val="single" w:sz="4" w:space="0" w:color="auto"/>
              <w:right w:val="nil"/>
            </w:tcBorders>
            <w:vAlign w:val="center"/>
            <w:hideMark/>
          </w:tcPr>
          <w:p w14:paraId="62976DFA" w14:textId="77777777" w:rsidR="00627AFD" w:rsidRDefault="00627AFD">
            <w:pPr>
              <w:widowControl/>
              <w:jc w:val="left"/>
              <w:rPr>
                <w:kern w:val="0"/>
                <w:szCs w:val="21"/>
              </w:rPr>
            </w:pPr>
          </w:p>
        </w:tc>
      </w:tr>
      <w:tr w:rsidR="00627AFD" w14:paraId="09AF1B39"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pPr>
              <w:widowControl/>
              <w:spacing w:line="360" w:lineRule="auto"/>
              <w:jc w:val="center"/>
              <w:rPr>
                <w:kern w:val="0"/>
                <w:szCs w:val="21"/>
              </w:rPr>
            </w:pPr>
            <w:proofErr w:type="gramStart"/>
            <w:r>
              <w:rPr>
                <w:kern w:val="0"/>
                <w:szCs w:val="21"/>
              </w:rPr>
              <w:t>8</w:t>
            </w:r>
            <w:r>
              <w:rPr>
                <w:rFonts w:hint="eastAsia"/>
                <w:kern w:val="0"/>
                <w:szCs w:val="21"/>
              </w:rPr>
              <w:t>号钻场</w:t>
            </w:r>
            <w:proofErr w:type="gramEnd"/>
          </w:p>
        </w:tc>
        <w:tc>
          <w:tcPr>
            <w:tcW w:w="1134" w:type="dxa"/>
            <w:tcBorders>
              <w:top w:val="single" w:sz="4" w:space="0" w:color="auto"/>
              <w:left w:val="nil"/>
              <w:bottom w:val="single" w:sz="4" w:space="0" w:color="auto"/>
              <w:right w:val="nil"/>
            </w:tcBorders>
            <w:noWrap/>
            <w:vAlign w:val="center"/>
            <w:hideMark/>
          </w:tcPr>
          <w:p w14:paraId="29D0692F" w14:textId="77777777" w:rsidR="00627AFD" w:rsidRDefault="00627AFD">
            <w:pPr>
              <w:widowControl/>
              <w:spacing w:line="360" w:lineRule="auto"/>
              <w:jc w:val="center"/>
              <w:rPr>
                <w:kern w:val="0"/>
                <w:szCs w:val="21"/>
              </w:rPr>
            </w:pPr>
            <w:r>
              <w:rPr>
                <w:kern w:val="0"/>
                <w:szCs w:val="21"/>
              </w:rPr>
              <w:t>5.00%</w:t>
            </w:r>
          </w:p>
        </w:tc>
        <w:tc>
          <w:tcPr>
            <w:tcW w:w="1418" w:type="dxa"/>
            <w:tcBorders>
              <w:top w:val="single" w:sz="4" w:space="0" w:color="auto"/>
              <w:left w:val="nil"/>
              <w:bottom w:val="single" w:sz="4" w:space="0" w:color="auto"/>
              <w:right w:val="nil"/>
            </w:tcBorders>
            <w:noWrap/>
            <w:vAlign w:val="center"/>
            <w:hideMark/>
          </w:tcPr>
          <w:p w14:paraId="3B60092A" w14:textId="77777777" w:rsidR="00627AFD" w:rsidRDefault="00627AFD">
            <w:pPr>
              <w:widowControl/>
              <w:spacing w:line="360" w:lineRule="auto"/>
              <w:jc w:val="center"/>
              <w:rPr>
                <w:kern w:val="0"/>
                <w:szCs w:val="21"/>
              </w:rPr>
            </w:pPr>
            <w:r>
              <w:rPr>
                <w:kern w:val="0"/>
                <w:szCs w:val="21"/>
              </w:rPr>
              <w:t>1.85</w:t>
            </w:r>
          </w:p>
        </w:tc>
        <w:tc>
          <w:tcPr>
            <w:tcW w:w="2551" w:type="dxa"/>
            <w:tcBorders>
              <w:top w:val="single" w:sz="4" w:space="0" w:color="auto"/>
              <w:left w:val="nil"/>
              <w:bottom w:val="single" w:sz="4" w:space="0" w:color="auto"/>
              <w:right w:val="nil"/>
            </w:tcBorders>
            <w:noWrap/>
            <w:vAlign w:val="center"/>
            <w:hideMark/>
          </w:tcPr>
          <w:p w14:paraId="6E4C68F8" w14:textId="77777777" w:rsidR="00627AFD" w:rsidRDefault="00627AFD">
            <w:pPr>
              <w:widowControl/>
              <w:spacing w:line="360" w:lineRule="auto"/>
              <w:jc w:val="center"/>
              <w:rPr>
                <w:kern w:val="0"/>
                <w:szCs w:val="21"/>
              </w:rPr>
            </w:pPr>
            <w:r>
              <w:rPr>
                <w:kern w:val="0"/>
                <w:szCs w:val="21"/>
              </w:rPr>
              <w:t>0.0925</w:t>
            </w:r>
          </w:p>
        </w:tc>
        <w:tc>
          <w:tcPr>
            <w:tcW w:w="2552" w:type="dxa"/>
            <w:vMerge w:val="restart"/>
            <w:tcBorders>
              <w:top w:val="single" w:sz="4" w:space="0" w:color="auto"/>
              <w:left w:val="nil"/>
              <w:bottom w:val="single" w:sz="4" w:space="0" w:color="auto"/>
              <w:right w:val="nil"/>
            </w:tcBorders>
            <w:noWrap/>
            <w:vAlign w:val="center"/>
            <w:hideMark/>
          </w:tcPr>
          <w:p w14:paraId="0463F4B3" w14:textId="77777777" w:rsidR="00627AFD" w:rsidRDefault="00627AFD">
            <w:pPr>
              <w:widowControl/>
              <w:spacing w:line="360" w:lineRule="auto"/>
              <w:jc w:val="center"/>
              <w:rPr>
                <w:kern w:val="0"/>
                <w:szCs w:val="21"/>
              </w:rPr>
            </w:pPr>
            <w:r>
              <w:rPr>
                <w:kern w:val="0"/>
                <w:szCs w:val="21"/>
              </w:rPr>
              <w:t>0.04985</w:t>
            </w:r>
          </w:p>
        </w:tc>
      </w:tr>
      <w:tr w:rsidR="00627AFD" w14:paraId="324D2692"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1DB402EC" w14:textId="77777777" w:rsidR="00627AFD" w:rsidRDefault="00627AFD">
            <w:pPr>
              <w:widowControl/>
              <w:jc w:val="left"/>
              <w:rPr>
                <w:kern w:val="0"/>
                <w:szCs w:val="21"/>
              </w:rPr>
            </w:pPr>
          </w:p>
        </w:tc>
        <w:tc>
          <w:tcPr>
            <w:tcW w:w="1134" w:type="dxa"/>
            <w:tcBorders>
              <w:top w:val="single" w:sz="4" w:space="0" w:color="auto"/>
              <w:left w:val="nil"/>
              <w:bottom w:val="single" w:sz="4" w:space="0" w:color="auto"/>
              <w:right w:val="nil"/>
            </w:tcBorders>
            <w:noWrap/>
            <w:vAlign w:val="center"/>
            <w:hideMark/>
          </w:tcPr>
          <w:p w14:paraId="6AEDB984" w14:textId="77777777" w:rsidR="00627AFD" w:rsidRDefault="00627AFD">
            <w:pPr>
              <w:widowControl/>
              <w:spacing w:line="360" w:lineRule="auto"/>
              <w:jc w:val="center"/>
              <w:rPr>
                <w:kern w:val="0"/>
                <w:szCs w:val="21"/>
              </w:rPr>
            </w:pPr>
            <w:r>
              <w:rPr>
                <w:kern w:val="0"/>
                <w:szCs w:val="21"/>
              </w:rPr>
              <w:t>2.40%</w:t>
            </w:r>
          </w:p>
        </w:tc>
        <w:tc>
          <w:tcPr>
            <w:tcW w:w="1418" w:type="dxa"/>
            <w:tcBorders>
              <w:top w:val="single" w:sz="4" w:space="0" w:color="auto"/>
              <w:left w:val="nil"/>
              <w:bottom w:val="single" w:sz="4" w:space="0" w:color="auto"/>
              <w:right w:val="nil"/>
            </w:tcBorders>
            <w:noWrap/>
            <w:vAlign w:val="center"/>
            <w:hideMark/>
          </w:tcPr>
          <w:p w14:paraId="3CF2DF56" w14:textId="77777777" w:rsidR="00627AFD" w:rsidRDefault="00627AFD">
            <w:pPr>
              <w:widowControl/>
              <w:spacing w:line="360" w:lineRule="auto"/>
              <w:jc w:val="center"/>
              <w:rPr>
                <w:kern w:val="0"/>
                <w:szCs w:val="21"/>
              </w:rPr>
            </w:pPr>
            <w:r>
              <w:rPr>
                <w:kern w:val="0"/>
                <w:szCs w:val="21"/>
              </w:rPr>
              <w:t>0.3</w:t>
            </w:r>
          </w:p>
        </w:tc>
        <w:tc>
          <w:tcPr>
            <w:tcW w:w="2551" w:type="dxa"/>
            <w:tcBorders>
              <w:top w:val="single" w:sz="4" w:space="0" w:color="auto"/>
              <w:left w:val="nil"/>
              <w:bottom w:val="single" w:sz="4" w:space="0" w:color="auto"/>
              <w:right w:val="nil"/>
            </w:tcBorders>
            <w:noWrap/>
            <w:vAlign w:val="center"/>
            <w:hideMark/>
          </w:tcPr>
          <w:p w14:paraId="4C6EACC0" w14:textId="77777777" w:rsidR="00627AFD" w:rsidRDefault="00627AFD">
            <w:pPr>
              <w:widowControl/>
              <w:spacing w:line="360" w:lineRule="auto"/>
              <w:jc w:val="center"/>
              <w:rPr>
                <w:kern w:val="0"/>
                <w:szCs w:val="21"/>
              </w:rPr>
            </w:pPr>
            <w:r>
              <w:rPr>
                <w:kern w:val="0"/>
                <w:szCs w:val="21"/>
              </w:rPr>
              <w:t>0.0072</w:t>
            </w:r>
          </w:p>
        </w:tc>
        <w:tc>
          <w:tcPr>
            <w:tcW w:w="2552" w:type="dxa"/>
            <w:vMerge/>
            <w:tcBorders>
              <w:top w:val="single" w:sz="4" w:space="0" w:color="auto"/>
              <w:left w:val="nil"/>
              <w:bottom w:val="single" w:sz="4" w:space="0" w:color="auto"/>
              <w:right w:val="nil"/>
            </w:tcBorders>
            <w:vAlign w:val="center"/>
            <w:hideMark/>
          </w:tcPr>
          <w:p w14:paraId="4CE618AB" w14:textId="77777777" w:rsidR="00627AFD" w:rsidRDefault="00627AFD">
            <w:pPr>
              <w:widowControl/>
              <w:jc w:val="left"/>
              <w:rPr>
                <w:kern w:val="0"/>
                <w:szCs w:val="21"/>
              </w:rPr>
            </w:pPr>
          </w:p>
        </w:tc>
      </w:tr>
    </w:tbl>
    <w:p w14:paraId="54CD8FB2" w14:textId="77777777" w:rsidR="00200ECC" w:rsidRDefault="00200ECC" w:rsidP="00200ECC">
      <w:pPr>
        <w:spacing w:line="360" w:lineRule="auto"/>
        <w:ind w:firstLineChars="200" w:firstLine="480"/>
        <w:jc w:val="left"/>
        <w:rPr>
          <w:sz w:val="24"/>
        </w:rPr>
      </w:pPr>
      <w:r>
        <w:rPr>
          <w:rFonts w:hint="eastAsia"/>
          <w:sz w:val="24"/>
        </w:rPr>
        <w:t>根据</w:t>
      </w:r>
      <w:r>
        <w:rPr>
          <w:sz w:val="24"/>
        </w:rPr>
        <w:t>4</w:t>
      </w:r>
      <w:r>
        <w:rPr>
          <w:rFonts w:hint="eastAsia"/>
          <w:sz w:val="24"/>
        </w:rPr>
        <w:t>号、</w:t>
      </w:r>
      <w:r>
        <w:rPr>
          <w:sz w:val="24"/>
        </w:rPr>
        <w:t>6</w:t>
      </w:r>
      <w:r>
        <w:rPr>
          <w:rFonts w:hint="eastAsia"/>
          <w:sz w:val="24"/>
        </w:rPr>
        <w:t>号和</w:t>
      </w:r>
      <w:proofErr w:type="gramStart"/>
      <w:r>
        <w:rPr>
          <w:sz w:val="24"/>
        </w:rPr>
        <w:t>8</w:t>
      </w:r>
      <w:r>
        <w:rPr>
          <w:rFonts w:hint="eastAsia"/>
          <w:sz w:val="24"/>
        </w:rPr>
        <w:t>号钻场的抽采纯量可</w:t>
      </w:r>
      <w:proofErr w:type="gramEnd"/>
      <w:r>
        <w:rPr>
          <w:rFonts w:hint="eastAsia"/>
          <w:sz w:val="24"/>
        </w:rPr>
        <w:t>做下图。</w:t>
      </w:r>
    </w:p>
    <w:p w14:paraId="6D0E85A4" w14:textId="5EBF3223" w:rsidR="00200ECC" w:rsidRDefault="00200ECC" w:rsidP="002C7077">
      <w:pPr>
        <w:pStyle w:val="afa"/>
      </w:pPr>
      <w:r>
        <w:rPr>
          <w:noProof/>
        </w:rPr>
        <w:drawing>
          <wp:inline distT="0" distB="0" distL="0" distR="0" wp14:anchorId="1403D134" wp14:editId="0C70CEEE">
            <wp:extent cx="4572000"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6129C695" w14:textId="77777777" w:rsidR="00200ECC" w:rsidRDefault="00200ECC" w:rsidP="00675864">
      <w:pPr>
        <w:pStyle w:val="afa"/>
      </w:pPr>
      <w:r>
        <w:rPr>
          <w:rFonts w:hint="eastAsia"/>
        </w:rPr>
        <w:t>图</w:t>
      </w:r>
      <w:r>
        <w:t xml:space="preserve">9-14 </w:t>
      </w:r>
      <w:r>
        <w:rPr>
          <w:rFonts w:hint="eastAsia"/>
        </w:rPr>
        <w:t>抽采流量与钻孔初采时间关系</w:t>
      </w:r>
    </w:p>
    <w:p w14:paraId="1AB43273" w14:textId="77777777" w:rsidR="00200ECC" w:rsidRDefault="00200ECC" w:rsidP="00102E85">
      <w:pPr>
        <w:pStyle w:val="202"/>
      </w:pPr>
      <w:r w:rsidRPr="00102E85">
        <w:rPr>
          <w:rFonts w:hint="eastAsia"/>
        </w:rPr>
        <w:t>假设抽采流量符合指数衰减规律，根据不同钻孔抽采流量的数据拟合，可计算出当前时间的评价单孔的油型气抽采量约为</w:t>
      </w:r>
      <w:r w:rsidRPr="00102E85">
        <w:t>0.057m</w:t>
      </w:r>
      <w:r>
        <w:rPr>
          <w:vertAlign w:val="superscript"/>
        </w:rPr>
        <w:t>3</w:t>
      </w:r>
      <w:r>
        <w:t>/min</w:t>
      </w:r>
      <w:r>
        <w:rPr>
          <w:rFonts w:hint="eastAsia"/>
        </w:rPr>
        <w:t>。</w:t>
      </w:r>
    </w:p>
    <w:p w14:paraId="0E0023F9" w14:textId="77777777" w:rsidR="00200ECC" w:rsidRDefault="00200ECC" w:rsidP="00675864">
      <w:pPr>
        <w:pStyle w:val="afa"/>
      </w:pPr>
      <w:r>
        <w:rPr>
          <w:rFonts w:hint="eastAsia"/>
        </w:rPr>
        <w:t>表</w:t>
      </w:r>
      <w:r>
        <w:t>9-8 215</w:t>
      </w:r>
      <w:r>
        <w:rPr>
          <w:rFonts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200ECC" w14:paraId="49B6A5AE" w14:textId="77777777" w:rsidTr="008E24CF">
        <w:trPr>
          <w:trHeight w:val="282"/>
          <w:jc w:val="center"/>
        </w:trPr>
        <w:tc>
          <w:tcPr>
            <w:tcW w:w="0" w:type="auto"/>
            <w:tcBorders>
              <w:top w:val="single" w:sz="4" w:space="0" w:color="auto"/>
              <w:left w:val="nil"/>
              <w:bottom w:val="single" w:sz="4" w:space="0" w:color="auto"/>
              <w:right w:val="nil"/>
            </w:tcBorders>
            <w:noWrap/>
            <w:vAlign w:val="center"/>
            <w:hideMark/>
          </w:tcPr>
          <w:p w14:paraId="3670B1CB" w14:textId="77777777" w:rsidR="00200ECC" w:rsidRDefault="00200ECC">
            <w:pPr>
              <w:widowControl/>
              <w:spacing w:line="360" w:lineRule="auto"/>
              <w:jc w:val="center"/>
              <w:rPr>
                <w:kern w:val="0"/>
                <w:szCs w:val="21"/>
              </w:rPr>
            </w:pPr>
            <w:proofErr w:type="gramStart"/>
            <w:r>
              <w:rPr>
                <w:rFonts w:hint="eastAsia"/>
                <w:kern w:val="0"/>
                <w:szCs w:val="21"/>
              </w:rPr>
              <w:t>钻场编号</w:t>
            </w:r>
            <w:proofErr w:type="gramEnd"/>
          </w:p>
        </w:tc>
        <w:tc>
          <w:tcPr>
            <w:tcW w:w="0" w:type="auto"/>
            <w:tcBorders>
              <w:top w:val="single" w:sz="4" w:space="0" w:color="auto"/>
              <w:left w:val="nil"/>
              <w:bottom w:val="single" w:sz="4" w:space="0" w:color="auto"/>
              <w:right w:val="nil"/>
            </w:tcBorders>
            <w:noWrap/>
            <w:vAlign w:val="center"/>
            <w:hideMark/>
          </w:tcPr>
          <w:p w14:paraId="1C618447" w14:textId="77777777" w:rsidR="00200ECC" w:rsidRDefault="00200ECC">
            <w:pPr>
              <w:widowControl/>
              <w:spacing w:line="360" w:lineRule="auto"/>
              <w:jc w:val="center"/>
              <w:rPr>
                <w:kern w:val="0"/>
                <w:szCs w:val="21"/>
              </w:rPr>
            </w:pPr>
            <w:r>
              <w:rPr>
                <w:rFonts w:hint="eastAsia"/>
                <w:kern w:val="0"/>
                <w:szCs w:val="21"/>
              </w:rPr>
              <w:t>浓度</w:t>
            </w:r>
          </w:p>
        </w:tc>
        <w:tc>
          <w:tcPr>
            <w:tcW w:w="0" w:type="auto"/>
            <w:tcBorders>
              <w:top w:val="single" w:sz="4" w:space="0" w:color="auto"/>
              <w:left w:val="nil"/>
              <w:bottom w:val="single" w:sz="4" w:space="0" w:color="auto"/>
              <w:right w:val="nil"/>
            </w:tcBorders>
            <w:noWrap/>
            <w:vAlign w:val="center"/>
            <w:hideMark/>
          </w:tcPr>
          <w:p w14:paraId="641C4EDD" w14:textId="77777777" w:rsidR="00200ECC" w:rsidRDefault="00200ECC">
            <w:pPr>
              <w:widowControl/>
              <w:spacing w:line="360" w:lineRule="auto"/>
              <w:jc w:val="center"/>
              <w:rPr>
                <w:kern w:val="0"/>
                <w:szCs w:val="21"/>
              </w:rPr>
            </w:pPr>
            <w:r>
              <w:rPr>
                <w:rFonts w:hint="eastAsia"/>
                <w:kern w:val="0"/>
                <w:szCs w:val="21"/>
              </w:rPr>
              <w:t>流量</w:t>
            </w:r>
            <w:r>
              <w:rPr>
                <w:kern w:val="0"/>
                <w:szCs w:val="21"/>
              </w:rPr>
              <w:t>(m</w:t>
            </w:r>
            <w:r>
              <w:rPr>
                <w:kern w:val="0"/>
                <w:szCs w:val="21"/>
                <w:vertAlign w:val="superscript"/>
              </w:rPr>
              <w:t>3</w:t>
            </w:r>
            <w:r>
              <w:rPr>
                <w:kern w:val="0"/>
                <w:szCs w:val="21"/>
              </w:rPr>
              <w:t>/min)</w:t>
            </w:r>
          </w:p>
        </w:tc>
        <w:tc>
          <w:tcPr>
            <w:tcW w:w="0" w:type="auto"/>
            <w:tcBorders>
              <w:top w:val="single" w:sz="4" w:space="0" w:color="auto"/>
              <w:left w:val="nil"/>
              <w:bottom w:val="single" w:sz="4" w:space="0" w:color="auto"/>
              <w:right w:val="nil"/>
            </w:tcBorders>
            <w:noWrap/>
            <w:vAlign w:val="center"/>
            <w:hideMark/>
          </w:tcPr>
          <w:p w14:paraId="2D0A6188" w14:textId="77777777" w:rsidR="00200ECC" w:rsidRDefault="00200ECC">
            <w:pPr>
              <w:widowControl/>
              <w:spacing w:line="360" w:lineRule="auto"/>
              <w:jc w:val="center"/>
              <w:rPr>
                <w:kern w:val="0"/>
                <w:szCs w:val="21"/>
              </w:rPr>
            </w:pPr>
            <w:r>
              <w:rPr>
                <w:rFonts w:hint="eastAsia"/>
                <w:kern w:val="0"/>
                <w:szCs w:val="21"/>
              </w:rPr>
              <w:t>单孔抽采量</w:t>
            </w:r>
            <w:r>
              <w:rPr>
                <w:kern w:val="0"/>
                <w:szCs w:val="21"/>
              </w:rPr>
              <w:t>(m</w:t>
            </w:r>
            <w:r>
              <w:rPr>
                <w:kern w:val="0"/>
                <w:szCs w:val="21"/>
                <w:vertAlign w:val="superscript"/>
              </w:rPr>
              <w:t>3</w:t>
            </w:r>
            <w:r>
              <w:rPr>
                <w:kern w:val="0"/>
                <w:szCs w:val="21"/>
              </w:rPr>
              <w:t>/min)</w:t>
            </w:r>
          </w:p>
        </w:tc>
        <w:tc>
          <w:tcPr>
            <w:tcW w:w="0" w:type="auto"/>
            <w:tcBorders>
              <w:top w:val="single" w:sz="4" w:space="0" w:color="auto"/>
              <w:left w:val="nil"/>
              <w:bottom w:val="single" w:sz="4" w:space="0" w:color="auto"/>
              <w:right w:val="nil"/>
            </w:tcBorders>
            <w:noWrap/>
            <w:vAlign w:val="center"/>
            <w:hideMark/>
          </w:tcPr>
          <w:p w14:paraId="024C71CE" w14:textId="77777777" w:rsidR="00200ECC" w:rsidRDefault="00200ECC">
            <w:pPr>
              <w:widowControl/>
              <w:spacing w:line="360" w:lineRule="auto"/>
              <w:jc w:val="center"/>
              <w:rPr>
                <w:kern w:val="0"/>
                <w:szCs w:val="21"/>
              </w:rPr>
            </w:pPr>
            <w:r>
              <w:rPr>
                <w:rFonts w:hint="eastAsia"/>
                <w:kern w:val="0"/>
                <w:szCs w:val="21"/>
              </w:rPr>
              <w:t>平均单孔抽采量</w:t>
            </w:r>
            <w:r>
              <w:rPr>
                <w:kern w:val="0"/>
                <w:szCs w:val="21"/>
              </w:rPr>
              <w:t>(m</w:t>
            </w:r>
            <w:r>
              <w:rPr>
                <w:kern w:val="0"/>
                <w:szCs w:val="21"/>
                <w:vertAlign w:val="superscript"/>
              </w:rPr>
              <w:t>3</w:t>
            </w:r>
            <w:r>
              <w:rPr>
                <w:kern w:val="0"/>
                <w:szCs w:val="21"/>
              </w:rPr>
              <w:t>/min)</w:t>
            </w:r>
          </w:p>
        </w:tc>
      </w:tr>
      <w:tr w:rsidR="00200ECC" w14:paraId="18BBFAAD"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7EFEE6BE" w14:textId="77777777" w:rsidR="00200ECC" w:rsidRDefault="00200ECC">
            <w:pPr>
              <w:widowControl/>
              <w:spacing w:line="360" w:lineRule="auto"/>
              <w:jc w:val="center"/>
              <w:rPr>
                <w:kern w:val="0"/>
                <w:szCs w:val="21"/>
              </w:rPr>
            </w:pPr>
            <w:proofErr w:type="gramStart"/>
            <w:r>
              <w:rPr>
                <w:kern w:val="0"/>
                <w:szCs w:val="21"/>
              </w:rPr>
              <w:t>34</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13E6F266" w14:textId="77777777" w:rsidR="00200ECC" w:rsidRDefault="00200ECC">
            <w:pPr>
              <w:widowControl/>
              <w:spacing w:line="360" w:lineRule="auto"/>
              <w:jc w:val="center"/>
              <w:rPr>
                <w:kern w:val="0"/>
                <w:szCs w:val="21"/>
              </w:rPr>
            </w:pPr>
            <w:r>
              <w:rPr>
                <w:kern w:val="0"/>
                <w:szCs w:val="21"/>
              </w:rPr>
              <w:t>8.20%</w:t>
            </w:r>
          </w:p>
        </w:tc>
        <w:tc>
          <w:tcPr>
            <w:tcW w:w="0" w:type="auto"/>
            <w:tcBorders>
              <w:top w:val="single" w:sz="4" w:space="0" w:color="auto"/>
              <w:left w:val="nil"/>
              <w:bottom w:val="single" w:sz="4" w:space="0" w:color="auto"/>
              <w:right w:val="nil"/>
            </w:tcBorders>
            <w:noWrap/>
            <w:vAlign w:val="center"/>
            <w:hideMark/>
          </w:tcPr>
          <w:p w14:paraId="1DEDF1C6" w14:textId="77777777" w:rsidR="00200ECC" w:rsidRDefault="00200ECC">
            <w:pPr>
              <w:widowControl/>
              <w:spacing w:line="360" w:lineRule="auto"/>
              <w:jc w:val="center"/>
              <w:rPr>
                <w:kern w:val="0"/>
                <w:szCs w:val="21"/>
              </w:rPr>
            </w:pPr>
            <w:r>
              <w:rPr>
                <w:kern w:val="0"/>
                <w:szCs w:val="21"/>
              </w:rPr>
              <w:t>1.76</w:t>
            </w:r>
          </w:p>
        </w:tc>
        <w:tc>
          <w:tcPr>
            <w:tcW w:w="0" w:type="auto"/>
            <w:tcBorders>
              <w:top w:val="single" w:sz="4" w:space="0" w:color="auto"/>
              <w:left w:val="nil"/>
              <w:bottom w:val="single" w:sz="4" w:space="0" w:color="auto"/>
              <w:right w:val="nil"/>
            </w:tcBorders>
            <w:noWrap/>
            <w:vAlign w:val="center"/>
            <w:hideMark/>
          </w:tcPr>
          <w:p w14:paraId="4C60EDAE" w14:textId="77777777" w:rsidR="00200ECC" w:rsidRDefault="00200ECC">
            <w:pPr>
              <w:widowControl/>
              <w:spacing w:line="360" w:lineRule="auto"/>
              <w:jc w:val="center"/>
              <w:rPr>
                <w:kern w:val="0"/>
                <w:szCs w:val="21"/>
              </w:rPr>
            </w:pPr>
            <w:r>
              <w:rPr>
                <w:kern w:val="0"/>
                <w:szCs w:val="21"/>
              </w:rPr>
              <w:t>0.14432</w:t>
            </w:r>
          </w:p>
        </w:tc>
        <w:tc>
          <w:tcPr>
            <w:tcW w:w="0" w:type="auto"/>
            <w:vMerge w:val="restart"/>
            <w:tcBorders>
              <w:top w:val="single" w:sz="4" w:space="0" w:color="auto"/>
              <w:left w:val="nil"/>
              <w:bottom w:val="single" w:sz="4" w:space="0" w:color="auto"/>
              <w:right w:val="nil"/>
            </w:tcBorders>
            <w:noWrap/>
            <w:vAlign w:val="center"/>
            <w:hideMark/>
          </w:tcPr>
          <w:p w14:paraId="3D8B0141" w14:textId="77777777" w:rsidR="00200ECC" w:rsidRDefault="00200ECC">
            <w:pPr>
              <w:spacing w:line="360" w:lineRule="auto"/>
              <w:jc w:val="center"/>
              <w:rPr>
                <w:kern w:val="0"/>
                <w:szCs w:val="21"/>
              </w:rPr>
            </w:pPr>
            <w:r>
              <w:rPr>
                <w:kern w:val="0"/>
                <w:szCs w:val="21"/>
              </w:rPr>
              <w:t>0.06738</w:t>
            </w:r>
          </w:p>
        </w:tc>
      </w:tr>
      <w:tr w:rsidR="00200ECC" w14:paraId="1310DE4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E8C6D13"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6C4174E0" w14:textId="77777777" w:rsidR="00200ECC" w:rsidRDefault="00200ECC">
            <w:pPr>
              <w:widowControl/>
              <w:spacing w:line="360" w:lineRule="auto"/>
              <w:jc w:val="center"/>
              <w:rPr>
                <w:kern w:val="0"/>
                <w:szCs w:val="21"/>
              </w:rPr>
            </w:pPr>
            <w:r>
              <w:rPr>
                <w:kern w:val="0"/>
                <w:szCs w:val="21"/>
              </w:rPr>
              <w:t>0.80%</w:t>
            </w:r>
          </w:p>
        </w:tc>
        <w:tc>
          <w:tcPr>
            <w:tcW w:w="0" w:type="auto"/>
            <w:tcBorders>
              <w:top w:val="single" w:sz="4" w:space="0" w:color="auto"/>
              <w:left w:val="nil"/>
              <w:bottom w:val="single" w:sz="4" w:space="0" w:color="auto"/>
              <w:right w:val="nil"/>
            </w:tcBorders>
            <w:noWrap/>
            <w:vAlign w:val="center"/>
            <w:hideMark/>
          </w:tcPr>
          <w:p w14:paraId="262DA2B3" w14:textId="77777777" w:rsidR="00200ECC" w:rsidRDefault="00200ECC">
            <w:pPr>
              <w:widowControl/>
              <w:spacing w:line="360" w:lineRule="auto"/>
              <w:jc w:val="center"/>
              <w:rPr>
                <w:kern w:val="0"/>
                <w:szCs w:val="21"/>
              </w:rPr>
            </w:pPr>
            <w:r>
              <w:rPr>
                <w:kern w:val="0"/>
                <w:szCs w:val="21"/>
              </w:rPr>
              <w:t>0.38</w:t>
            </w:r>
          </w:p>
        </w:tc>
        <w:tc>
          <w:tcPr>
            <w:tcW w:w="0" w:type="auto"/>
            <w:tcBorders>
              <w:top w:val="single" w:sz="4" w:space="0" w:color="auto"/>
              <w:left w:val="nil"/>
              <w:bottom w:val="single" w:sz="4" w:space="0" w:color="auto"/>
              <w:right w:val="nil"/>
            </w:tcBorders>
            <w:noWrap/>
            <w:vAlign w:val="center"/>
            <w:hideMark/>
          </w:tcPr>
          <w:p w14:paraId="3FC7611A" w14:textId="77777777" w:rsidR="00200ECC" w:rsidRDefault="00200ECC">
            <w:pPr>
              <w:widowControl/>
              <w:spacing w:line="360" w:lineRule="auto"/>
              <w:jc w:val="center"/>
              <w:rPr>
                <w:kern w:val="0"/>
                <w:szCs w:val="21"/>
              </w:rPr>
            </w:pPr>
            <w:r>
              <w:rPr>
                <w:kern w:val="0"/>
                <w:szCs w:val="21"/>
              </w:rPr>
              <w:t>0.00304</w:t>
            </w:r>
          </w:p>
        </w:tc>
        <w:tc>
          <w:tcPr>
            <w:tcW w:w="0" w:type="auto"/>
            <w:vMerge/>
            <w:tcBorders>
              <w:top w:val="single" w:sz="4" w:space="0" w:color="auto"/>
              <w:left w:val="nil"/>
              <w:bottom w:val="single" w:sz="4" w:space="0" w:color="auto"/>
              <w:right w:val="nil"/>
            </w:tcBorders>
            <w:vAlign w:val="center"/>
            <w:hideMark/>
          </w:tcPr>
          <w:p w14:paraId="5EE50580" w14:textId="77777777" w:rsidR="00200ECC" w:rsidRDefault="00200ECC">
            <w:pPr>
              <w:widowControl/>
              <w:jc w:val="left"/>
              <w:rPr>
                <w:kern w:val="0"/>
                <w:szCs w:val="21"/>
              </w:rPr>
            </w:pPr>
          </w:p>
        </w:tc>
      </w:tr>
      <w:tr w:rsidR="00200ECC" w14:paraId="329E5BCF"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92C67BF"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0794B9F8" w14:textId="77777777" w:rsidR="00200ECC" w:rsidRDefault="00200ECC">
            <w:pPr>
              <w:widowControl/>
              <w:spacing w:line="360" w:lineRule="auto"/>
              <w:jc w:val="center"/>
              <w:rPr>
                <w:kern w:val="0"/>
                <w:szCs w:val="21"/>
              </w:rPr>
            </w:pPr>
            <w:r>
              <w:rPr>
                <w:kern w:val="0"/>
                <w:szCs w:val="21"/>
              </w:rPr>
              <w:t>1.20%</w:t>
            </w:r>
          </w:p>
        </w:tc>
        <w:tc>
          <w:tcPr>
            <w:tcW w:w="0" w:type="auto"/>
            <w:tcBorders>
              <w:top w:val="single" w:sz="4" w:space="0" w:color="auto"/>
              <w:left w:val="nil"/>
              <w:bottom w:val="single" w:sz="4" w:space="0" w:color="auto"/>
              <w:right w:val="nil"/>
            </w:tcBorders>
            <w:noWrap/>
            <w:vAlign w:val="center"/>
            <w:hideMark/>
          </w:tcPr>
          <w:p w14:paraId="6FAF1FAE" w14:textId="77777777" w:rsidR="00200ECC" w:rsidRDefault="00200ECC">
            <w:pPr>
              <w:widowControl/>
              <w:spacing w:line="360" w:lineRule="auto"/>
              <w:jc w:val="center"/>
              <w:rPr>
                <w:kern w:val="0"/>
                <w:szCs w:val="21"/>
              </w:rPr>
            </w:pPr>
            <w:r>
              <w:rPr>
                <w:kern w:val="0"/>
                <w:szCs w:val="21"/>
              </w:rPr>
              <w:t>1.6</w:t>
            </w:r>
          </w:p>
        </w:tc>
        <w:tc>
          <w:tcPr>
            <w:tcW w:w="0" w:type="auto"/>
            <w:tcBorders>
              <w:top w:val="single" w:sz="4" w:space="0" w:color="auto"/>
              <w:left w:val="nil"/>
              <w:bottom w:val="single" w:sz="4" w:space="0" w:color="auto"/>
              <w:right w:val="nil"/>
            </w:tcBorders>
            <w:noWrap/>
            <w:vAlign w:val="center"/>
            <w:hideMark/>
          </w:tcPr>
          <w:p w14:paraId="2C5F4615" w14:textId="77777777" w:rsidR="00200ECC" w:rsidRDefault="00200ECC">
            <w:pPr>
              <w:widowControl/>
              <w:spacing w:line="360" w:lineRule="auto"/>
              <w:jc w:val="center"/>
              <w:rPr>
                <w:kern w:val="0"/>
                <w:szCs w:val="21"/>
              </w:rPr>
            </w:pPr>
            <w:r>
              <w:rPr>
                <w:kern w:val="0"/>
                <w:szCs w:val="21"/>
              </w:rPr>
              <w:t>0.0192</w:t>
            </w:r>
          </w:p>
        </w:tc>
        <w:tc>
          <w:tcPr>
            <w:tcW w:w="0" w:type="auto"/>
            <w:vMerge/>
            <w:tcBorders>
              <w:top w:val="single" w:sz="4" w:space="0" w:color="auto"/>
              <w:left w:val="nil"/>
              <w:bottom w:val="single" w:sz="4" w:space="0" w:color="auto"/>
              <w:right w:val="nil"/>
            </w:tcBorders>
            <w:vAlign w:val="center"/>
            <w:hideMark/>
          </w:tcPr>
          <w:p w14:paraId="5E104E72" w14:textId="77777777" w:rsidR="00200ECC" w:rsidRDefault="00200ECC">
            <w:pPr>
              <w:widowControl/>
              <w:jc w:val="left"/>
              <w:rPr>
                <w:kern w:val="0"/>
                <w:szCs w:val="21"/>
              </w:rPr>
            </w:pPr>
          </w:p>
        </w:tc>
      </w:tr>
      <w:tr w:rsidR="00200ECC" w14:paraId="53DDE30D"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034D95D"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06836B01" w14:textId="77777777" w:rsidR="00200ECC" w:rsidRDefault="00200ECC">
            <w:pPr>
              <w:widowControl/>
              <w:spacing w:line="360" w:lineRule="auto"/>
              <w:jc w:val="center"/>
              <w:rPr>
                <w:kern w:val="0"/>
                <w:szCs w:val="21"/>
              </w:rPr>
            </w:pPr>
            <w:r>
              <w:rPr>
                <w:kern w:val="0"/>
                <w:szCs w:val="21"/>
              </w:rPr>
              <w:t>8.80%</w:t>
            </w:r>
          </w:p>
        </w:tc>
        <w:tc>
          <w:tcPr>
            <w:tcW w:w="0" w:type="auto"/>
            <w:tcBorders>
              <w:top w:val="single" w:sz="4" w:space="0" w:color="auto"/>
              <w:left w:val="nil"/>
              <w:bottom w:val="single" w:sz="4" w:space="0" w:color="auto"/>
              <w:right w:val="nil"/>
            </w:tcBorders>
            <w:noWrap/>
            <w:vAlign w:val="center"/>
            <w:hideMark/>
          </w:tcPr>
          <w:p w14:paraId="7AACAAE7" w14:textId="77777777" w:rsidR="00200ECC" w:rsidRDefault="00200ECC">
            <w:pPr>
              <w:widowControl/>
              <w:spacing w:line="360" w:lineRule="auto"/>
              <w:jc w:val="center"/>
              <w:rPr>
                <w:kern w:val="0"/>
                <w:szCs w:val="21"/>
              </w:rPr>
            </w:pPr>
            <w:r>
              <w:rPr>
                <w:kern w:val="0"/>
                <w:szCs w:val="21"/>
              </w:rPr>
              <w:t>1.17</w:t>
            </w:r>
          </w:p>
        </w:tc>
        <w:tc>
          <w:tcPr>
            <w:tcW w:w="0" w:type="auto"/>
            <w:tcBorders>
              <w:top w:val="single" w:sz="4" w:space="0" w:color="auto"/>
              <w:left w:val="nil"/>
              <w:bottom w:val="single" w:sz="4" w:space="0" w:color="auto"/>
              <w:right w:val="nil"/>
            </w:tcBorders>
            <w:noWrap/>
            <w:vAlign w:val="center"/>
            <w:hideMark/>
          </w:tcPr>
          <w:p w14:paraId="4D254834" w14:textId="77777777" w:rsidR="00200ECC" w:rsidRDefault="00200ECC">
            <w:pPr>
              <w:widowControl/>
              <w:spacing w:line="360" w:lineRule="auto"/>
              <w:jc w:val="center"/>
              <w:rPr>
                <w:kern w:val="0"/>
                <w:szCs w:val="21"/>
              </w:rPr>
            </w:pPr>
            <w:r>
              <w:rPr>
                <w:kern w:val="0"/>
                <w:szCs w:val="21"/>
              </w:rPr>
              <w:t>0.10296</w:t>
            </w:r>
          </w:p>
        </w:tc>
        <w:tc>
          <w:tcPr>
            <w:tcW w:w="0" w:type="auto"/>
            <w:vMerge/>
            <w:tcBorders>
              <w:top w:val="single" w:sz="4" w:space="0" w:color="auto"/>
              <w:left w:val="nil"/>
              <w:bottom w:val="single" w:sz="4" w:space="0" w:color="auto"/>
              <w:right w:val="nil"/>
            </w:tcBorders>
            <w:vAlign w:val="center"/>
            <w:hideMark/>
          </w:tcPr>
          <w:p w14:paraId="2A4FD652" w14:textId="77777777" w:rsidR="00200ECC" w:rsidRDefault="00200ECC">
            <w:pPr>
              <w:widowControl/>
              <w:jc w:val="left"/>
              <w:rPr>
                <w:kern w:val="0"/>
                <w:szCs w:val="21"/>
              </w:rPr>
            </w:pPr>
          </w:p>
        </w:tc>
      </w:tr>
      <w:tr w:rsidR="00200ECC" w14:paraId="09712057"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025C4CB5" w14:textId="77777777" w:rsidR="00200ECC" w:rsidRDefault="00200ECC">
            <w:pPr>
              <w:widowControl/>
              <w:spacing w:line="360" w:lineRule="auto"/>
              <w:jc w:val="center"/>
              <w:rPr>
                <w:kern w:val="0"/>
                <w:szCs w:val="21"/>
              </w:rPr>
            </w:pPr>
            <w:proofErr w:type="gramStart"/>
            <w:r>
              <w:rPr>
                <w:kern w:val="0"/>
                <w:szCs w:val="21"/>
              </w:rPr>
              <w:t>29</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29F76D35" w14:textId="77777777" w:rsidR="00200ECC" w:rsidRDefault="00200ECC">
            <w:pPr>
              <w:widowControl/>
              <w:spacing w:line="360" w:lineRule="auto"/>
              <w:jc w:val="center"/>
              <w:rPr>
                <w:kern w:val="0"/>
                <w:szCs w:val="21"/>
              </w:rPr>
            </w:pPr>
            <w:r>
              <w:rPr>
                <w:kern w:val="0"/>
                <w:szCs w:val="21"/>
              </w:rPr>
              <w:t>1.80%</w:t>
            </w:r>
          </w:p>
        </w:tc>
        <w:tc>
          <w:tcPr>
            <w:tcW w:w="0" w:type="auto"/>
            <w:tcBorders>
              <w:top w:val="single" w:sz="4" w:space="0" w:color="auto"/>
              <w:left w:val="nil"/>
              <w:bottom w:val="single" w:sz="4" w:space="0" w:color="auto"/>
              <w:right w:val="nil"/>
            </w:tcBorders>
            <w:noWrap/>
            <w:vAlign w:val="center"/>
            <w:hideMark/>
          </w:tcPr>
          <w:p w14:paraId="14255F9A" w14:textId="77777777" w:rsidR="00200ECC" w:rsidRDefault="00200ECC">
            <w:pPr>
              <w:widowControl/>
              <w:spacing w:line="360" w:lineRule="auto"/>
              <w:jc w:val="center"/>
              <w:rPr>
                <w:kern w:val="0"/>
                <w:szCs w:val="21"/>
              </w:rPr>
            </w:pPr>
            <w:r>
              <w:rPr>
                <w:kern w:val="0"/>
                <w:szCs w:val="21"/>
              </w:rPr>
              <w:t>0.47</w:t>
            </w:r>
          </w:p>
        </w:tc>
        <w:tc>
          <w:tcPr>
            <w:tcW w:w="0" w:type="auto"/>
            <w:tcBorders>
              <w:top w:val="single" w:sz="4" w:space="0" w:color="auto"/>
              <w:left w:val="nil"/>
              <w:bottom w:val="single" w:sz="4" w:space="0" w:color="auto"/>
              <w:right w:val="nil"/>
            </w:tcBorders>
            <w:noWrap/>
            <w:vAlign w:val="center"/>
            <w:hideMark/>
          </w:tcPr>
          <w:p w14:paraId="78D15D26" w14:textId="77777777" w:rsidR="00200ECC" w:rsidRDefault="00200ECC">
            <w:pPr>
              <w:widowControl/>
              <w:spacing w:line="360" w:lineRule="auto"/>
              <w:jc w:val="center"/>
              <w:rPr>
                <w:kern w:val="0"/>
                <w:szCs w:val="21"/>
              </w:rPr>
            </w:pPr>
            <w:r>
              <w:rPr>
                <w:kern w:val="0"/>
                <w:szCs w:val="21"/>
              </w:rPr>
              <w:t>0.00846</w:t>
            </w:r>
          </w:p>
        </w:tc>
        <w:tc>
          <w:tcPr>
            <w:tcW w:w="0" w:type="auto"/>
            <w:vMerge w:val="restart"/>
            <w:tcBorders>
              <w:top w:val="single" w:sz="4" w:space="0" w:color="auto"/>
              <w:left w:val="nil"/>
              <w:bottom w:val="single" w:sz="4" w:space="0" w:color="auto"/>
              <w:right w:val="nil"/>
            </w:tcBorders>
            <w:noWrap/>
            <w:vAlign w:val="center"/>
            <w:hideMark/>
          </w:tcPr>
          <w:p w14:paraId="12EF8294" w14:textId="77777777" w:rsidR="00200ECC" w:rsidRDefault="00200ECC">
            <w:pPr>
              <w:spacing w:line="360" w:lineRule="auto"/>
              <w:jc w:val="center"/>
              <w:rPr>
                <w:kern w:val="0"/>
                <w:szCs w:val="21"/>
              </w:rPr>
            </w:pPr>
            <w:r>
              <w:rPr>
                <w:kern w:val="0"/>
                <w:szCs w:val="21"/>
              </w:rPr>
              <w:t>0.0737</w:t>
            </w:r>
          </w:p>
        </w:tc>
      </w:tr>
      <w:tr w:rsidR="00200ECC" w14:paraId="3EBA1BF4"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53F26266"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4B5D71F" w14:textId="77777777" w:rsidR="00200ECC" w:rsidRDefault="00200ECC">
            <w:pPr>
              <w:widowControl/>
              <w:spacing w:line="360" w:lineRule="auto"/>
              <w:jc w:val="center"/>
              <w:rPr>
                <w:kern w:val="0"/>
                <w:szCs w:val="21"/>
              </w:rPr>
            </w:pPr>
            <w:r>
              <w:rPr>
                <w:kern w:val="0"/>
                <w:szCs w:val="21"/>
              </w:rPr>
              <w:t>2.60%</w:t>
            </w:r>
          </w:p>
        </w:tc>
        <w:tc>
          <w:tcPr>
            <w:tcW w:w="0" w:type="auto"/>
            <w:tcBorders>
              <w:top w:val="single" w:sz="4" w:space="0" w:color="auto"/>
              <w:left w:val="nil"/>
              <w:bottom w:val="single" w:sz="4" w:space="0" w:color="auto"/>
              <w:right w:val="nil"/>
            </w:tcBorders>
            <w:noWrap/>
            <w:vAlign w:val="center"/>
            <w:hideMark/>
          </w:tcPr>
          <w:p w14:paraId="1F0A819A" w14:textId="77777777" w:rsidR="00200ECC" w:rsidRDefault="00200ECC">
            <w:pPr>
              <w:widowControl/>
              <w:spacing w:line="360" w:lineRule="auto"/>
              <w:jc w:val="center"/>
              <w:rPr>
                <w:kern w:val="0"/>
                <w:szCs w:val="21"/>
              </w:rPr>
            </w:pPr>
            <w:r>
              <w:rPr>
                <w:kern w:val="0"/>
                <w:szCs w:val="21"/>
              </w:rPr>
              <w:t>0.58</w:t>
            </w:r>
          </w:p>
        </w:tc>
        <w:tc>
          <w:tcPr>
            <w:tcW w:w="0" w:type="auto"/>
            <w:tcBorders>
              <w:top w:val="single" w:sz="4" w:space="0" w:color="auto"/>
              <w:left w:val="nil"/>
              <w:bottom w:val="single" w:sz="4" w:space="0" w:color="auto"/>
              <w:right w:val="nil"/>
            </w:tcBorders>
            <w:noWrap/>
            <w:vAlign w:val="center"/>
            <w:hideMark/>
          </w:tcPr>
          <w:p w14:paraId="711AB367" w14:textId="77777777" w:rsidR="00200ECC" w:rsidRDefault="00200ECC">
            <w:pPr>
              <w:widowControl/>
              <w:spacing w:line="360" w:lineRule="auto"/>
              <w:jc w:val="center"/>
              <w:rPr>
                <w:kern w:val="0"/>
                <w:szCs w:val="21"/>
              </w:rPr>
            </w:pPr>
            <w:r>
              <w:rPr>
                <w:kern w:val="0"/>
                <w:szCs w:val="21"/>
              </w:rPr>
              <w:t>0.01508</w:t>
            </w:r>
          </w:p>
        </w:tc>
        <w:tc>
          <w:tcPr>
            <w:tcW w:w="0" w:type="auto"/>
            <w:vMerge/>
            <w:tcBorders>
              <w:top w:val="single" w:sz="4" w:space="0" w:color="auto"/>
              <w:left w:val="nil"/>
              <w:bottom w:val="single" w:sz="4" w:space="0" w:color="auto"/>
              <w:right w:val="nil"/>
            </w:tcBorders>
            <w:vAlign w:val="center"/>
            <w:hideMark/>
          </w:tcPr>
          <w:p w14:paraId="28617B0B" w14:textId="77777777" w:rsidR="00200ECC" w:rsidRDefault="00200ECC">
            <w:pPr>
              <w:widowControl/>
              <w:jc w:val="left"/>
              <w:rPr>
                <w:kern w:val="0"/>
                <w:szCs w:val="21"/>
              </w:rPr>
            </w:pPr>
          </w:p>
        </w:tc>
      </w:tr>
      <w:tr w:rsidR="00200ECC" w14:paraId="46D05439"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4CF3A0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CF11474" w14:textId="77777777" w:rsidR="00200ECC" w:rsidRDefault="00200ECC">
            <w:pPr>
              <w:widowControl/>
              <w:spacing w:line="360" w:lineRule="auto"/>
              <w:jc w:val="center"/>
              <w:rPr>
                <w:kern w:val="0"/>
                <w:szCs w:val="21"/>
              </w:rPr>
            </w:pPr>
            <w:r>
              <w:rPr>
                <w:kern w:val="0"/>
                <w:szCs w:val="21"/>
              </w:rPr>
              <w:t>12.40%</w:t>
            </w:r>
          </w:p>
        </w:tc>
        <w:tc>
          <w:tcPr>
            <w:tcW w:w="0" w:type="auto"/>
            <w:tcBorders>
              <w:top w:val="single" w:sz="4" w:space="0" w:color="auto"/>
              <w:left w:val="nil"/>
              <w:bottom w:val="single" w:sz="4" w:space="0" w:color="auto"/>
              <w:right w:val="nil"/>
            </w:tcBorders>
            <w:noWrap/>
            <w:vAlign w:val="center"/>
            <w:hideMark/>
          </w:tcPr>
          <w:p w14:paraId="67AA62AE" w14:textId="77777777" w:rsidR="00200ECC" w:rsidRDefault="00200ECC">
            <w:pPr>
              <w:widowControl/>
              <w:spacing w:line="360" w:lineRule="auto"/>
              <w:jc w:val="center"/>
              <w:rPr>
                <w:kern w:val="0"/>
                <w:szCs w:val="21"/>
              </w:rPr>
            </w:pPr>
            <w:r>
              <w:rPr>
                <w:kern w:val="0"/>
                <w:szCs w:val="21"/>
              </w:rPr>
              <w:t>0.62</w:t>
            </w:r>
          </w:p>
        </w:tc>
        <w:tc>
          <w:tcPr>
            <w:tcW w:w="0" w:type="auto"/>
            <w:tcBorders>
              <w:top w:val="single" w:sz="4" w:space="0" w:color="auto"/>
              <w:left w:val="nil"/>
              <w:bottom w:val="single" w:sz="4" w:space="0" w:color="auto"/>
              <w:right w:val="nil"/>
            </w:tcBorders>
            <w:noWrap/>
            <w:vAlign w:val="center"/>
            <w:hideMark/>
          </w:tcPr>
          <w:p w14:paraId="0E98A46D" w14:textId="77777777" w:rsidR="00200ECC" w:rsidRDefault="00200ECC">
            <w:pPr>
              <w:widowControl/>
              <w:spacing w:line="360" w:lineRule="auto"/>
              <w:jc w:val="center"/>
              <w:rPr>
                <w:kern w:val="0"/>
                <w:szCs w:val="21"/>
              </w:rPr>
            </w:pPr>
            <w:r>
              <w:rPr>
                <w:kern w:val="0"/>
                <w:szCs w:val="21"/>
              </w:rPr>
              <w:t>0.07688</w:t>
            </w:r>
          </w:p>
        </w:tc>
        <w:tc>
          <w:tcPr>
            <w:tcW w:w="0" w:type="auto"/>
            <w:vMerge/>
            <w:tcBorders>
              <w:top w:val="single" w:sz="4" w:space="0" w:color="auto"/>
              <w:left w:val="nil"/>
              <w:bottom w:val="single" w:sz="4" w:space="0" w:color="auto"/>
              <w:right w:val="nil"/>
            </w:tcBorders>
            <w:vAlign w:val="center"/>
            <w:hideMark/>
          </w:tcPr>
          <w:p w14:paraId="10E89CB4" w14:textId="77777777" w:rsidR="00200ECC" w:rsidRDefault="00200ECC">
            <w:pPr>
              <w:widowControl/>
              <w:jc w:val="left"/>
              <w:rPr>
                <w:kern w:val="0"/>
                <w:szCs w:val="21"/>
              </w:rPr>
            </w:pPr>
          </w:p>
        </w:tc>
      </w:tr>
      <w:tr w:rsidR="00200ECC" w14:paraId="22AF8C5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13BD657"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F9A93F5" w14:textId="77777777" w:rsidR="00200ECC" w:rsidRDefault="00200ECC">
            <w:pPr>
              <w:widowControl/>
              <w:spacing w:line="360" w:lineRule="auto"/>
              <w:jc w:val="center"/>
              <w:rPr>
                <w:kern w:val="0"/>
                <w:szCs w:val="21"/>
              </w:rPr>
            </w:pPr>
            <w:r>
              <w:rPr>
                <w:kern w:val="0"/>
                <w:szCs w:val="21"/>
              </w:rPr>
              <w:t>16.20%</w:t>
            </w:r>
          </w:p>
        </w:tc>
        <w:tc>
          <w:tcPr>
            <w:tcW w:w="0" w:type="auto"/>
            <w:tcBorders>
              <w:top w:val="single" w:sz="4" w:space="0" w:color="auto"/>
              <w:left w:val="nil"/>
              <w:bottom w:val="single" w:sz="4" w:space="0" w:color="auto"/>
              <w:right w:val="nil"/>
            </w:tcBorders>
            <w:noWrap/>
            <w:vAlign w:val="center"/>
            <w:hideMark/>
          </w:tcPr>
          <w:p w14:paraId="582AFB5D" w14:textId="77777777" w:rsidR="00200ECC" w:rsidRDefault="00200ECC">
            <w:pPr>
              <w:widowControl/>
              <w:spacing w:line="360" w:lineRule="auto"/>
              <w:jc w:val="center"/>
              <w:rPr>
                <w:kern w:val="0"/>
                <w:szCs w:val="21"/>
              </w:rPr>
            </w:pPr>
            <w:r>
              <w:rPr>
                <w:kern w:val="0"/>
                <w:szCs w:val="21"/>
              </w:rPr>
              <w:t>0.85</w:t>
            </w:r>
          </w:p>
        </w:tc>
        <w:tc>
          <w:tcPr>
            <w:tcW w:w="0" w:type="auto"/>
            <w:tcBorders>
              <w:top w:val="single" w:sz="4" w:space="0" w:color="auto"/>
              <w:left w:val="nil"/>
              <w:bottom w:val="single" w:sz="4" w:space="0" w:color="auto"/>
              <w:right w:val="nil"/>
            </w:tcBorders>
            <w:noWrap/>
            <w:vAlign w:val="center"/>
            <w:hideMark/>
          </w:tcPr>
          <w:p w14:paraId="03FA0511" w14:textId="77777777" w:rsidR="00200ECC" w:rsidRDefault="00200ECC">
            <w:pPr>
              <w:widowControl/>
              <w:spacing w:line="360" w:lineRule="auto"/>
              <w:jc w:val="center"/>
              <w:rPr>
                <w:kern w:val="0"/>
                <w:szCs w:val="21"/>
              </w:rPr>
            </w:pPr>
            <w:r>
              <w:rPr>
                <w:kern w:val="0"/>
                <w:szCs w:val="21"/>
              </w:rPr>
              <w:t>0.1377</w:t>
            </w:r>
          </w:p>
        </w:tc>
        <w:tc>
          <w:tcPr>
            <w:tcW w:w="0" w:type="auto"/>
            <w:vMerge/>
            <w:tcBorders>
              <w:top w:val="single" w:sz="4" w:space="0" w:color="auto"/>
              <w:left w:val="nil"/>
              <w:bottom w:val="single" w:sz="4" w:space="0" w:color="auto"/>
              <w:right w:val="nil"/>
            </w:tcBorders>
            <w:vAlign w:val="center"/>
            <w:hideMark/>
          </w:tcPr>
          <w:p w14:paraId="29A10E55" w14:textId="77777777" w:rsidR="00200ECC" w:rsidRDefault="00200ECC">
            <w:pPr>
              <w:widowControl/>
              <w:jc w:val="left"/>
              <w:rPr>
                <w:kern w:val="0"/>
                <w:szCs w:val="21"/>
              </w:rPr>
            </w:pPr>
          </w:p>
        </w:tc>
      </w:tr>
      <w:tr w:rsidR="00200ECC" w14:paraId="73E4237C"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3A8186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2BC5094" w14:textId="77777777" w:rsidR="00200ECC" w:rsidRDefault="00200ECC">
            <w:pPr>
              <w:widowControl/>
              <w:spacing w:line="360" w:lineRule="auto"/>
              <w:jc w:val="center"/>
              <w:rPr>
                <w:kern w:val="0"/>
                <w:szCs w:val="21"/>
              </w:rPr>
            </w:pPr>
            <w:r>
              <w:rPr>
                <w:kern w:val="0"/>
                <w:szCs w:val="21"/>
              </w:rPr>
              <w:t>31.80%</w:t>
            </w:r>
          </w:p>
        </w:tc>
        <w:tc>
          <w:tcPr>
            <w:tcW w:w="0" w:type="auto"/>
            <w:tcBorders>
              <w:top w:val="single" w:sz="4" w:space="0" w:color="auto"/>
              <w:left w:val="nil"/>
              <w:bottom w:val="single" w:sz="4" w:space="0" w:color="auto"/>
              <w:right w:val="nil"/>
            </w:tcBorders>
            <w:noWrap/>
            <w:vAlign w:val="center"/>
            <w:hideMark/>
          </w:tcPr>
          <w:p w14:paraId="2D6C039A" w14:textId="77777777" w:rsidR="00200ECC" w:rsidRDefault="00200ECC">
            <w:pPr>
              <w:widowControl/>
              <w:spacing w:line="360" w:lineRule="auto"/>
              <w:jc w:val="center"/>
              <w:rPr>
                <w:kern w:val="0"/>
                <w:szCs w:val="21"/>
              </w:rPr>
            </w:pPr>
            <w:r>
              <w:rPr>
                <w:kern w:val="0"/>
                <w:szCs w:val="21"/>
              </w:rPr>
              <w:t>0.41</w:t>
            </w:r>
          </w:p>
        </w:tc>
        <w:tc>
          <w:tcPr>
            <w:tcW w:w="0" w:type="auto"/>
            <w:tcBorders>
              <w:top w:val="single" w:sz="4" w:space="0" w:color="auto"/>
              <w:left w:val="nil"/>
              <w:bottom w:val="single" w:sz="4" w:space="0" w:color="auto"/>
              <w:right w:val="nil"/>
            </w:tcBorders>
            <w:noWrap/>
            <w:vAlign w:val="center"/>
            <w:hideMark/>
          </w:tcPr>
          <w:p w14:paraId="23D2E983" w14:textId="77777777" w:rsidR="00200ECC" w:rsidRDefault="00200ECC">
            <w:pPr>
              <w:widowControl/>
              <w:spacing w:line="360" w:lineRule="auto"/>
              <w:jc w:val="center"/>
              <w:rPr>
                <w:kern w:val="0"/>
                <w:szCs w:val="21"/>
              </w:rPr>
            </w:pPr>
            <w:r>
              <w:rPr>
                <w:kern w:val="0"/>
                <w:szCs w:val="21"/>
              </w:rPr>
              <w:t>0.13038</w:t>
            </w:r>
          </w:p>
        </w:tc>
        <w:tc>
          <w:tcPr>
            <w:tcW w:w="0" w:type="auto"/>
            <w:vMerge/>
            <w:tcBorders>
              <w:top w:val="single" w:sz="4" w:space="0" w:color="auto"/>
              <w:left w:val="nil"/>
              <w:bottom w:val="single" w:sz="4" w:space="0" w:color="auto"/>
              <w:right w:val="nil"/>
            </w:tcBorders>
            <w:vAlign w:val="center"/>
            <w:hideMark/>
          </w:tcPr>
          <w:p w14:paraId="6D5513C3" w14:textId="77777777" w:rsidR="00200ECC" w:rsidRDefault="00200ECC">
            <w:pPr>
              <w:widowControl/>
              <w:jc w:val="left"/>
              <w:rPr>
                <w:kern w:val="0"/>
                <w:szCs w:val="21"/>
              </w:rPr>
            </w:pPr>
          </w:p>
        </w:tc>
      </w:tr>
      <w:tr w:rsidR="00200ECC" w14:paraId="2D9BBAB4"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123251CC" w14:textId="77777777" w:rsidR="00200ECC" w:rsidRDefault="00200ECC">
            <w:pPr>
              <w:widowControl/>
              <w:spacing w:line="360" w:lineRule="auto"/>
              <w:jc w:val="center"/>
              <w:rPr>
                <w:kern w:val="0"/>
                <w:szCs w:val="21"/>
              </w:rPr>
            </w:pPr>
            <w:proofErr w:type="gramStart"/>
            <w:r>
              <w:rPr>
                <w:kern w:val="0"/>
                <w:szCs w:val="21"/>
              </w:rPr>
              <w:t>27</w:t>
            </w:r>
            <w:r>
              <w:rPr>
                <w:rFonts w:hint="eastAsia"/>
                <w:kern w:val="0"/>
                <w:szCs w:val="21"/>
              </w:rPr>
              <w:t>号钻场</w:t>
            </w:r>
            <w:proofErr w:type="gramEnd"/>
          </w:p>
        </w:tc>
        <w:tc>
          <w:tcPr>
            <w:tcW w:w="0" w:type="auto"/>
            <w:tcBorders>
              <w:top w:val="single" w:sz="4" w:space="0" w:color="auto"/>
              <w:left w:val="nil"/>
              <w:bottom w:val="single" w:sz="4" w:space="0" w:color="auto"/>
              <w:right w:val="nil"/>
            </w:tcBorders>
            <w:noWrap/>
            <w:vAlign w:val="center"/>
            <w:hideMark/>
          </w:tcPr>
          <w:p w14:paraId="2F78BB6E" w14:textId="77777777" w:rsidR="00200ECC" w:rsidRDefault="00200ECC">
            <w:pPr>
              <w:widowControl/>
              <w:spacing w:line="360" w:lineRule="auto"/>
              <w:jc w:val="center"/>
              <w:rPr>
                <w:kern w:val="0"/>
                <w:szCs w:val="21"/>
              </w:rPr>
            </w:pPr>
            <w:r>
              <w:rPr>
                <w:kern w:val="0"/>
                <w:szCs w:val="21"/>
              </w:rPr>
              <w:t>2.20%</w:t>
            </w:r>
          </w:p>
        </w:tc>
        <w:tc>
          <w:tcPr>
            <w:tcW w:w="0" w:type="auto"/>
            <w:tcBorders>
              <w:top w:val="single" w:sz="4" w:space="0" w:color="auto"/>
              <w:left w:val="nil"/>
              <w:bottom w:val="single" w:sz="4" w:space="0" w:color="auto"/>
              <w:right w:val="nil"/>
            </w:tcBorders>
            <w:noWrap/>
            <w:vAlign w:val="center"/>
            <w:hideMark/>
          </w:tcPr>
          <w:p w14:paraId="45BB26E7" w14:textId="77777777" w:rsidR="00200ECC" w:rsidRDefault="00200ECC">
            <w:pPr>
              <w:widowControl/>
              <w:spacing w:line="360" w:lineRule="auto"/>
              <w:jc w:val="center"/>
              <w:rPr>
                <w:kern w:val="0"/>
                <w:szCs w:val="21"/>
              </w:rPr>
            </w:pPr>
            <w:r>
              <w:rPr>
                <w:kern w:val="0"/>
                <w:szCs w:val="21"/>
              </w:rPr>
              <w:t>2.3</w:t>
            </w:r>
          </w:p>
        </w:tc>
        <w:tc>
          <w:tcPr>
            <w:tcW w:w="0" w:type="auto"/>
            <w:tcBorders>
              <w:top w:val="single" w:sz="4" w:space="0" w:color="auto"/>
              <w:left w:val="nil"/>
              <w:bottom w:val="single" w:sz="4" w:space="0" w:color="auto"/>
              <w:right w:val="nil"/>
            </w:tcBorders>
            <w:noWrap/>
            <w:vAlign w:val="center"/>
            <w:hideMark/>
          </w:tcPr>
          <w:p w14:paraId="37D051BF" w14:textId="77777777" w:rsidR="00200ECC" w:rsidRDefault="00200ECC">
            <w:pPr>
              <w:widowControl/>
              <w:spacing w:line="360" w:lineRule="auto"/>
              <w:jc w:val="center"/>
              <w:rPr>
                <w:kern w:val="0"/>
                <w:szCs w:val="21"/>
              </w:rPr>
            </w:pPr>
            <w:r>
              <w:rPr>
                <w:kern w:val="0"/>
                <w:szCs w:val="21"/>
              </w:rPr>
              <w:t>0.0506</w:t>
            </w:r>
          </w:p>
        </w:tc>
        <w:tc>
          <w:tcPr>
            <w:tcW w:w="0" w:type="auto"/>
            <w:vMerge w:val="restart"/>
            <w:tcBorders>
              <w:top w:val="single" w:sz="4" w:space="0" w:color="auto"/>
              <w:left w:val="nil"/>
              <w:bottom w:val="single" w:sz="4" w:space="0" w:color="auto"/>
              <w:right w:val="nil"/>
            </w:tcBorders>
            <w:noWrap/>
            <w:vAlign w:val="center"/>
            <w:hideMark/>
          </w:tcPr>
          <w:p w14:paraId="4DDCE075" w14:textId="77777777" w:rsidR="00200ECC" w:rsidRDefault="00200ECC">
            <w:pPr>
              <w:spacing w:line="360" w:lineRule="auto"/>
              <w:jc w:val="center"/>
              <w:rPr>
                <w:kern w:val="0"/>
                <w:szCs w:val="21"/>
              </w:rPr>
            </w:pPr>
            <w:r>
              <w:rPr>
                <w:kern w:val="0"/>
                <w:szCs w:val="21"/>
              </w:rPr>
              <w:t>0.100008</w:t>
            </w:r>
          </w:p>
        </w:tc>
      </w:tr>
      <w:tr w:rsidR="00200ECC" w14:paraId="17F0C6DE"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A5648D5"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6B34EB1E" w14:textId="77777777" w:rsidR="00200ECC" w:rsidRDefault="00200ECC">
            <w:pPr>
              <w:widowControl/>
              <w:spacing w:line="360" w:lineRule="auto"/>
              <w:jc w:val="center"/>
              <w:rPr>
                <w:kern w:val="0"/>
                <w:szCs w:val="21"/>
              </w:rPr>
            </w:pPr>
            <w:r>
              <w:rPr>
                <w:kern w:val="0"/>
                <w:szCs w:val="21"/>
              </w:rPr>
              <w:t>2.20%</w:t>
            </w:r>
          </w:p>
        </w:tc>
        <w:tc>
          <w:tcPr>
            <w:tcW w:w="0" w:type="auto"/>
            <w:tcBorders>
              <w:top w:val="single" w:sz="4" w:space="0" w:color="auto"/>
              <w:left w:val="nil"/>
              <w:bottom w:val="single" w:sz="4" w:space="0" w:color="auto"/>
              <w:right w:val="nil"/>
            </w:tcBorders>
            <w:noWrap/>
            <w:vAlign w:val="center"/>
            <w:hideMark/>
          </w:tcPr>
          <w:p w14:paraId="682CD2A2" w14:textId="77777777" w:rsidR="00200ECC" w:rsidRDefault="00200ECC">
            <w:pPr>
              <w:widowControl/>
              <w:spacing w:line="360" w:lineRule="auto"/>
              <w:jc w:val="center"/>
              <w:rPr>
                <w:kern w:val="0"/>
                <w:szCs w:val="21"/>
              </w:rPr>
            </w:pPr>
            <w:r>
              <w:rPr>
                <w:kern w:val="0"/>
                <w:szCs w:val="21"/>
              </w:rPr>
              <w:t>1.09</w:t>
            </w:r>
          </w:p>
        </w:tc>
        <w:tc>
          <w:tcPr>
            <w:tcW w:w="0" w:type="auto"/>
            <w:tcBorders>
              <w:top w:val="single" w:sz="4" w:space="0" w:color="auto"/>
              <w:left w:val="nil"/>
              <w:bottom w:val="single" w:sz="4" w:space="0" w:color="auto"/>
              <w:right w:val="nil"/>
            </w:tcBorders>
            <w:noWrap/>
            <w:vAlign w:val="center"/>
            <w:hideMark/>
          </w:tcPr>
          <w:p w14:paraId="1A99910E" w14:textId="77777777" w:rsidR="00200ECC" w:rsidRDefault="00200ECC">
            <w:pPr>
              <w:widowControl/>
              <w:spacing w:line="360" w:lineRule="auto"/>
              <w:jc w:val="center"/>
              <w:rPr>
                <w:kern w:val="0"/>
                <w:szCs w:val="21"/>
              </w:rPr>
            </w:pPr>
            <w:r>
              <w:rPr>
                <w:kern w:val="0"/>
                <w:szCs w:val="21"/>
              </w:rPr>
              <w:t>0.02398</w:t>
            </w:r>
          </w:p>
        </w:tc>
        <w:tc>
          <w:tcPr>
            <w:tcW w:w="0" w:type="auto"/>
            <w:vMerge/>
            <w:tcBorders>
              <w:top w:val="single" w:sz="4" w:space="0" w:color="auto"/>
              <w:left w:val="nil"/>
              <w:bottom w:val="single" w:sz="4" w:space="0" w:color="auto"/>
              <w:right w:val="nil"/>
            </w:tcBorders>
            <w:vAlign w:val="center"/>
            <w:hideMark/>
          </w:tcPr>
          <w:p w14:paraId="105E97C3" w14:textId="77777777" w:rsidR="00200ECC" w:rsidRDefault="00200ECC">
            <w:pPr>
              <w:widowControl/>
              <w:jc w:val="left"/>
              <w:rPr>
                <w:kern w:val="0"/>
                <w:szCs w:val="21"/>
              </w:rPr>
            </w:pPr>
          </w:p>
        </w:tc>
      </w:tr>
      <w:tr w:rsidR="00200ECC" w14:paraId="5AE0CE3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B0A00E1"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9D05D21" w14:textId="77777777" w:rsidR="00200ECC" w:rsidRDefault="00200ECC">
            <w:pPr>
              <w:widowControl/>
              <w:spacing w:line="360" w:lineRule="auto"/>
              <w:jc w:val="center"/>
              <w:rPr>
                <w:kern w:val="0"/>
                <w:szCs w:val="21"/>
              </w:rPr>
            </w:pPr>
            <w:r>
              <w:rPr>
                <w:kern w:val="0"/>
                <w:szCs w:val="21"/>
              </w:rPr>
              <w:t>75.00%</w:t>
            </w:r>
          </w:p>
        </w:tc>
        <w:tc>
          <w:tcPr>
            <w:tcW w:w="0" w:type="auto"/>
            <w:tcBorders>
              <w:top w:val="single" w:sz="4" w:space="0" w:color="auto"/>
              <w:left w:val="nil"/>
              <w:bottom w:val="single" w:sz="4" w:space="0" w:color="auto"/>
              <w:right w:val="nil"/>
            </w:tcBorders>
            <w:noWrap/>
            <w:vAlign w:val="center"/>
            <w:hideMark/>
          </w:tcPr>
          <w:p w14:paraId="699186F7" w14:textId="77777777" w:rsidR="00200ECC" w:rsidRDefault="00200ECC">
            <w:pPr>
              <w:widowControl/>
              <w:spacing w:line="360" w:lineRule="auto"/>
              <w:jc w:val="center"/>
              <w:rPr>
                <w:kern w:val="0"/>
                <w:szCs w:val="21"/>
              </w:rPr>
            </w:pPr>
            <w:r>
              <w:rPr>
                <w:kern w:val="0"/>
                <w:szCs w:val="21"/>
              </w:rPr>
              <w:t>0.29</w:t>
            </w:r>
          </w:p>
        </w:tc>
        <w:tc>
          <w:tcPr>
            <w:tcW w:w="0" w:type="auto"/>
            <w:tcBorders>
              <w:top w:val="single" w:sz="4" w:space="0" w:color="auto"/>
              <w:left w:val="nil"/>
              <w:bottom w:val="single" w:sz="4" w:space="0" w:color="auto"/>
              <w:right w:val="nil"/>
            </w:tcBorders>
            <w:noWrap/>
            <w:vAlign w:val="center"/>
            <w:hideMark/>
          </w:tcPr>
          <w:p w14:paraId="0EF3929E" w14:textId="77777777" w:rsidR="00200ECC" w:rsidRDefault="00200ECC">
            <w:pPr>
              <w:widowControl/>
              <w:spacing w:line="360" w:lineRule="auto"/>
              <w:jc w:val="center"/>
              <w:rPr>
                <w:kern w:val="0"/>
                <w:szCs w:val="21"/>
              </w:rPr>
            </w:pPr>
            <w:r>
              <w:rPr>
                <w:kern w:val="0"/>
                <w:szCs w:val="21"/>
              </w:rPr>
              <w:t>0.2175</w:t>
            </w:r>
          </w:p>
        </w:tc>
        <w:tc>
          <w:tcPr>
            <w:tcW w:w="0" w:type="auto"/>
            <w:vMerge/>
            <w:tcBorders>
              <w:top w:val="single" w:sz="4" w:space="0" w:color="auto"/>
              <w:left w:val="nil"/>
              <w:bottom w:val="single" w:sz="4" w:space="0" w:color="auto"/>
              <w:right w:val="nil"/>
            </w:tcBorders>
            <w:vAlign w:val="center"/>
            <w:hideMark/>
          </w:tcPr>
          <w:p w14:paraId="314C658E" w14:textId="77777777" w:rsidR="00200ECC" w:rsidRDefault="00200ECC">
            <w:pPr>
              <w:widowControl/>
              <w:jc w:val="left"/>
              <w:rPr>
                <w:kern w:val="0"/>
                <w:szCs w:val="21"/>
              </w:rPr>
            </w:pPr>
          </w:p>
        </w:tc>
      </w:tr>
      <w:tr w:rsidR="00200ECC" w14:paraId="7C236C71"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D547882"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2CA01395" w14:textId="77777777" w:rsidR="00200ECC" w:rsidRDefault="00200ECC">
            <w:pPr>
              <w:widowControl/>
              <w:spacing w:line="360" w:lineRule="auto"/>
              <w:jc w:val="center"/>
              <w:rPr>
                <w:kern w:val="0"/>
                <w:szCs w:val="21"/>
              </w:rPr>
            </w:pPr>
            <w:r>
              <w:rPr>
                <w:kern w:val="0"/>
                <w:szCs w:val="21"/>
              </w:rPr>
              <w:t>35.00%</w:t>
            </w:r>
          </w:p>
        </w:tc>
        <w:tc>
          <w:tcPr>
            <w:tcW w:w="0" w:type="auto"/>
            <w:tcBorders>
              <w:top w:val="single" w:sz="4" w:space="0" w:color="auto"/>
              <w:left w:val="nil"/>
              <w:bottom w:val="single" w:sz="4" w:space="0" w:color="auto"/>
              <w:right w:val="nil"/>
            </w:tcBorders>
            <w:noWrap/>
            <w:vAlign w:val="center"/>
            <w:hideMark/>
          </w:tcPr>
          <w:p w14:paraId="141BF474" w14:textId="77777777" w:rsidR="00200ECC" w:rsidRDefault="00200ECC">
            <w:pPr>
              <w:widowControl/>
              <w:spacing w:line="360" w:lineRule="auto"/>
              <w:jc w:val="center"/>
              <w:rPr>
                <w:kern w:val="0"/>
                <w:szCs w:val="21"/>
              </w:rPr>
            </w:pPr>
            <w:r>
              <w:rPr>
                <w:kern w:val="0"/>
                <w:szCs w:val="21"/>
              </w:rPr>
              <w:t>0.57</w:t>
            </w:r>
          </w:p>
        </w:tc>
        <w:tc>
          <w:tcPr>
            <w:tcW w:w="0" w:type="auto"/>
            <w:tcBorders>
              <w:top w:val="single" w:sz="4" w:space="0" w:color="auto"/>
              <w:left w:val="nil"/>
              <w:bottom w:val="single" w:sz="4" w:space="0" w:color="auto"/>
              <w:right w:val="nil"/>
            </w:tcBorders>
            <w:noWrap/>
            <w:vAlign w:val="center"/>
            <w:hideMark/>
          </w:tcPr>
          <w:p w14:paraId="0F7DB7E5" w14:textId="77777777" w:rsidR="00200ECC" w:rsidRDefault="00200ECC">
            <w:pPr>
              <w:widowControl/>
              <w:spacing w:line="360" w:lineRule="auto"/>
              <w:jc w:val="center"/>
              <w:rPr>
                <w:kern w:val="0"/>
                <w:szCs w:val="21"/>
              </w:rPr>
            </w:pPr>
            <w:r>
              <w:rPr>
                <w:kern w:val="0"/>
                <w:szCs w:val="21"/>
              </w:rPr>
              <w:t>0.1995</w:t>
            </w:r>
          </w:p>
        </w:tc>
        <w:tc>
          <w:tcPr>
            <w:tcW w:w="0" w:type="auto"/>
            <w:vMerge/>
            <w:tcBorders>
              <w:top w:val="single" w:sz="4" w:space="0" w:color="auto"/>
              <w:left w:val="nil"/>
              <w:bottom w:val="single" w:sz="4" w:space="0" w:color="auto"/>
              <w:right w:val="nil"/>
            </w:tcBorders>
            <w:vAlign w:val="center"/>
            <w:hideMark/>
          </w:tcPr>
          <w:p w14:paraId="6504970B" w14:textId="77777777" w:rsidR="00200ECC" w:rsidRDefault="00200ECC">
            <w:pPr>
              <w:widowControl/>
              <w:jc w:val="left"/>
              <w:rPr>
                <w:kern w:val="0"/>
                <w:szCs w:val="21"/>
              </w:rPr>
            </w:pPr>
          </w:p>
        </w:tc>
      </w:tr>
      <w:tr w:rsidR="00200ECC" w14:paraId="443C5303"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6041705" w14:textId="77777777" w:rsidR="00200ECC" w:rsidRDefault="00200ECC">
            <w:pPr>
              <w:widowControl/>
              <w:jc w:val="left"/>
              <w:rPr>
                <w:kern w:val="0"/>
                <w:szCs w:val="21"/>
              </w:rPr>
            </w:pPr>
          </w:p>
        </w:tc>
        <w:tc>
          <w:tcPr>
            <w:tcW w:w="0" w:type="auto"/>
            <w:tcBorders>
              <w:top w:val="single" w:sz="4" w:space="0" w:color="auto"/>
              <w:left w:val="nil"/>
              <w:bottom w:val="single" w:sz="4" w:space="0" w:color="auto"/>
              <w:right w:val="nil"/>
            </w:tcBorders>
            <w:noWrap/>
            <w:vAlign w:val="center"/>
            <w:hideMark/>
          </w:tcPr>
          <w:p w14:paraId="15F41148" w14:textId="77777777" w:rsidR="00200ECC" w:rsidRDefault="00200ECC">
            <w:pPr>
              <w:widowControl/>
              <w:spacing w:line="360" w:lineRule="auto"/>
              <w:jc w:val="center"/>
              <w:rPr>
                <w:kern w:val="0"/>
                <w:szCs w:val="21"/>
              </w:rPr>
            </w:pPr>
            <w:r>
              <w:rPr>
                <w:kern w:val="0"/>
                <w:szCs w:val="21"/>
              </w:rPr>
              <w:t>1.80%</w:t>
            </w:r>
          </w:p>
        </w:tc>
        <w:tc>
          <w:tcPr>
            <w:tcW w:w="0" w:type="auto"/>
            <w:tcBorders>
              <w:top w:val="single" w:sz="4" w:space="0" w:color="auto"/>
              <w:left w:val="nil"/>
              <w:bottom w:val="single" w:sz="4" w:space="0" w:color="auto"/>
              <w:right w:val="nil"/>
            </w:tcBorders>
            <w:noWrap/>
            <w:vAlign w:val="center"/>
            <w:hideMark/>
          </w:tcPr>
          <w:p w14:paraId="4F47B160" w14:textId="77777777" w:rsidR="00200ECC" w:rsidRDefault="00200ECC">
            <w:pPr>
              <w:widowControl/>
              <w:spacing w:line="360" w:lineRule="auto"/>
              <w:jc w:val="center"/>
              <w:rPr>
                <w:kern w:val="0"/>
                <w:szCs w:val="21"/>
              </w:rPr>
            </w:pPr>
            <w:r>
              <w:rPr>
                <w:kern w:val="0"/>
                <w:szCs w:val="21"/>
              </w:rPr>
              <w:t>0.47</w:t>
            </w:r>
          </w:p>
        </w:tc>
        <w:tc>
          <w:tcPr>
            <w:tcW w:w="0" w:type="auto"/>
            <w:tcBorders>
              <w:top w:val="single" w:sz="4" w:space="0" w:color="auto"/>
              <w:left w:val="nil"/>
              <w:bottom w:val="single" w:sz="4" w:space="0" w:color="auto"/>
              <w:right w:val="nil"/>
            </w:tcBorders>
            <w:noWrap/>
            <w:vAlign w:val="center"/>
            <w:hideMark/>
          </w:tcPr>
          <w:p w14:paraId="0C6C8EE3" w14:textId="77777777" w:rsidR="00200ECC" w:rsidRDefault="00200ECC">
            <w:pPr>
              <w:widowControl/>
              <w:spacing w:line="360" w:lineRule="auto"/>
              <w:jc w:val="center"/>
              <w:rPr>
                <w:kern w:val="0"/>
                <w:szCs w:val="21"/>
              </w:rPr>
            </w:pPr>
            <w:r>
              <w:rPr>
                <w:kern w:val="0"/>
                <w:szCs w:val="21"/>
              </w:rPr>
              <w:t>0.00846</w:t>
            </w:r>
          </w:p>
        </w:tc>
        <w:tc>
          <w:tcPr>
            <w:tcW w:w="0" w:type="auto"/>
            <w:vMerge/>
            <w:tcBorders>
              <w:top w:val="single" w:sz="4" w:space="0" w:color="auto"/>
              <w:left w:val="nil"/>
              <w:bottom w:val="single" w:sz="4" w:space="0" w:color="auto"/>
              <w:right w:val="nil"/>
            </w:tcBorders>
            <w:vAlign w:val="center"/>
            <w:hideMark/>
          </w:tcPr>
          <w:p w14:paraId="3BB25A3B" w14:textId="77777777" w:rsidR="00200ECC" w:rsidRDefault="00200ECC">
            <w:pPr>
              <w:widowControl/>
              <w:jc w:val="left"/>
              <w:rPr>
                <w:kern w:val="0"/>
                <w:szCs w:val="21"/>
              </w:rPr>
            </w:pPr>
          </w:p>
        </w:tc>
      </w:tr>
    </w:tbl>
    <w:p w14:paraId="5949822A" w14:textId="77777777" w:rsidR="00200ECC" w:rsidRDefault="00200ECC" w:rsidP="00102E85">
      <w:pPr>
        <w:pStyle w:val="202"/>
      </w:pPr>
      <w:r w:rsidRPr="00102E85">
        <w:rPr>
          <w:rFonts w:hint="eastAsia"/>
        </w:rPr>
        <w:t>同样可计算出</w:t>
      </w:r>
      <w:r w:rsidRPr="00102E85">
        <w:t>215</w:t>
      </w:r>
      <w:r w:rsidRPr="00102E85">
        <w:rPr>
          <w:rFonts w:hint="eastAsia"/>
        </w:rPr>
        <w:t>采场的平均单孔</w:t>
      </w:r>
      <w:proofErr w:type="gramStart"/>
      <w:r w:rsidRPr="00102E85">
        <w:rPr>
          <w:rFonts w:hint="eastAsia"/>
        </w:rPr>
        <w:t>抽采纯量为</w:t>
      </w:r>
      <w:proofErr w:type="gramEnd"/>
      <w:r w:rsidRPr="00102E85">
        <w:t>0.08 m</w:t>
      </w:r>
      <w:r>
        <w:rPr>
          <w:vertAlign w:val="superscript"/>
        </w:rPr>
        <w:t>3</w:t>
      </w:r>
      <w:r w:rsidRPr="00102E85">
        <w:t>/min</w:t>
      </w:r>
      <w:r w:rsidRPr="00102E85">
        <w:rPr>
          <w:rFonts w:hint="eastAsia"/>
        </w:rPr>
        <w:t>。</w:t>
      </w:r>
      <w:r w:rsidRPr="00102E85">
        <w:t>413</w:t>
      </w:r>
      <w:r w:rsidRPr="00102E85">
        <w:rPr>
          <w:rFonts w:hint="eastAsia"/>
        </w:rPr>
        <w:t>采场的平均单孔</w:t>
      </w:r>
      <w:proofErr w:type="gramStart"/>
      <w:r w:rsidRPr="00102E85">
        <w:rPr>
          <w:rFonts w:hint="eastAsia"/>
        </w:rPr>
        <w:t>抽采纯量为</w:t>
      </w:r>
      <w:proofErr w:type="gramEnd"/>
      <w:r w:rsidRPr="00102E85">
        <w:t>0.02 m</w:t>
      </w:r>
      <w:r>
        <w:rPr>
          <w:vertAlign w:val="superscript"/>
        </w:rPr>
        <w:t>3</w:t>
      </w:r>
      <w:r w:rsidRPr="00102E85">
        <w:t>/min</w:t>
      </w:r>
      <w:r w:rsidRPr="00102E85">
        <w:rPr>
          <w:rFonts w:hint="eastAsia"/>
        </w:rPr>
        <w:t>。将</w:t>
      </w:r>
      <w:proofErr w:type="gramStart"/>
      <w:r w:rsidRPr="00102E85">
        <w:rPr>
          <w:rFonts w:hint="eastAsia"/>
        </w:rPr>
        <w:t>抽采纯量数据</w:t>
      </w:r>
      <w:proofErr w:type="gramEnd"/>
      <w:r w:rsidRPr="00102E85">
        <w:rPr>
          <w:rFonts w:hint="eastAsia"/>
        </w:rPr>
        <w:t>和评价指标对比分析，结果如下图所示。可以看出所探测的油型气危险性指标与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规律一致，说明计算出的危险性指标能够准确反映油型气的赋存和涌出规律。而且三个区域的油型气涌出危险性有明细区别，其中北</w:t>
      </w:r>
      <w:proofErr w:type="gramStart"/>
      <w:r w:rsidRPr="00102E85">
        <w:rPr>
          <w:rFonts w:hint="eastAsia"/>
        </w:rPr>
        <w:t>二区域</w:t>
      </w:r>
      <w:proofErr w:type="gramEnd"/>
      <w:r w:rsidRPr="00102E85">
        <w:rPr>
          <w:rFonts w:hint="eastAsia"/>
        </w:rPr>
        <w:t>的危险性指标分布较集中，为</w:t>
      </w:r>
      <w:r w:rsidRPr="00102E85">
        <w:t>0.35-0.42</w:t>
      </w:r>
      <w:r w:rsidRPr="00102E85">
        <w:rPr>
          <w:rFonts w:hint="eastAsia"/>
        </w:rPr>
        <w:t>间，平均单孔</w:t>
      </w:r>
      <w:proofErr w:type="gramStart"/>
      <w:r w:rsidRPr="00102E85">
        <w:rPr>
          <w:rFonts w:hint="eastAsia"/>
        </w:rPr>
        <w:t>抽采纯量低</w:t>
      </w:r>
      <w:proofErr w:type="gramEnd"/>
      <w:r w:rsidRPr="00102E85">
        <w:rPr>
          <w:rFonts w:hint="eastAsia"/>
        </w:rPr>
        <w:t>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0-0.2 m</w:t>
      </w:r>
      <w:r>
        <w:rPr>
          <w:vertAlign w:val="superscript"/>
        </w:rPr>
        <w:t>3</w:t>
      </w:r>
      <w:r>
        <w:t>/min</w:t>
      </w:r>
      <w:r>
        <w:rPr>
          <w:rFonts w:hint="eastAsia"/>
        </w:rPr>
        <w:t>之间，而底板油型气危险性指标为</w:t>
      </w:r>
      <w:r>
        <w:t>0.2-0.59</w:t>
      </w:r>
      <w:r>
        <w:rPr>
          <w:rFonts w:hint="eastAsia"/>
        </w:rPr>
        <w:t>，个别区域的危险性较高，存在油型气的大量涌出危险。</w:t>
      </w:r>
      <w:r>
        <w:t>413</w:t>
      </w:r>
      <w:r>
        <w:rPr>
          <w:rFonts w:hint="eastAsia"/>
        </w:rPr>
        <w:t>巷道探测的危险性指标多数低于</w:t>
      </w:r>
      <w:r>
        <w:t>0.2</w:t>
      </w:r>
      <w:r>
        <w:rPr>
          <w:rFonts w:hint="eastAsia"/>
        </w:rPr>
        <w:t>，危险性较低。</w:t>
      </w:r>
      <w:r>
        <w:t>413</w:t>
      </w:r>
      <w:r>
        <w:rPr>
          <w:rFonts w:hint="eastAsia"/>
        </w:rPr>
        <w:t>巷道仅一次结果存在异常，不排除掘进机等带电设备干扰影响。因此对比结果表明制定的油型气涌出危险性指标符合现场实际情况，是一种有效的油型气危险性精准预测评价方法。</w:t>
      </w:r>
    </w:p>
    <w:p w14:paraId="74136A8F" w14:textId="2D867022" w:rsidR="00200ECC" w:rsidRDefault="00200ECC" w:rsidP="00102E85">
      <w:pPr>
        <w:pStyle w:val="202"/>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7777777" w:rsidR="00200ECC" w:rsidRDefault="00200ECC" w:rsidP="00200ECC">
      <w:pPr>
        <w:spacing w:line="360" w:lineRule="auto"/>
        <w:ind w:firstLineChars="200" w:firstLine="480"/>
        <w:jc w:val="center"/>
        <w:rPr>
          <w:sz w:val="24"/>
        </w:rPr>
      </w:pPr>
      <w:r>
        <w:rPr>
          <w:rFonts w:hint="eastAsia"/>
          <w:sz w:val="24"/>
        </w:rPr>
        <w:t>图</w:t>
      </w:r>
      <w:r>
        <w:rPr>
          <w:sz w:val="24"/>
        </w:rPr>
        <w:t>9-15</w:t>
      </w:r>
      <w:r>
        <w:rPr>
          <w:rFonts w:hint="eastAsia"/>
          <w:sz w:val="24"/>
        </w:rPr>
        <w:t>危险性指标与</w:t>
      </w:r>
      <w:proofErr w:type="gramStart"/>
      <w:r>
        <w:rPr>
          <w:rFonts w:hint="eastAsia"/>
          <w:sz w:val="24"/>
        </w:rPr>
        <w:t>抽采纯量对比</w:t>
      </w:r>
      <w:proofErr w:type="gramEnd"/>
      <w:r>
        <w:rPr>
          <w:rFonts w:hint="eastAsia"/>
          <w:sz w:val="24"/>
        </w:rPr>
        <w:t>图</w:t>
      </w:r>
    </w:p>
    <w:p w14:paraId="1EFBF5DA" w14:textId="5FEBAE00" w:rsidR="00200ECC" w:rsidRDefault="00200ECC" w:rsidP="00200ECC">
      <w:pPr>
        <w:spacing w:line="360" w:lineRule="auto"/>
        <w:ind w:firstLine="200"/>
        <w:outlineLvl w:val="2"/>
        <w:rPr>
          <w:sz w:val="24"/>
        </w:rPr>
      </w:pPr>
      <w:r>
        <w:rPr>
          <w:rFonts w:hint="eastAsia"/>
          <w:sz w:val="24"/>
        </w:rPr>
        <w:t>（</w:t>
      </w:r>
      <w:r>
        <w:rPr>
          <w:rFonts w:hint="eastAsia"/>
          <w:sz w:val="24"/>
        </w:rPr>
        <w:t>2</w:t>
      </w:r>
      <w:r>
        <w:rPr>
          <w:rFonts w:hint="eastAsia"/>
          <w:sz w:val="24"/>
        </w:rPr>
        <w:t>）精准定量预测分析</w:t>
      </w:r>
    </w:p>
    <w:p w14:paraId="43136DFC" w14:textId="77777777" w:rsidR="00200ECC" w:rsidRDefault="00200ECC" w:rsidP="00102E85">
      <w:pPr>
        <w:pStyle w:val="202"/>
      </w:pPr>
      <w:r>
        <w:rPr>
          <w:rFonts w:hint="eastAsia"/>
        </w:rPr>
        <w:t>采用直流电法探测计算得出测点的油型气涌出危险性指标，将整个巷道进行多次探测，即可得到整个巷道乃至采场的底板油型气危险性分布规律，将油型气危险预测由区域定性向全局定量的精准预测，保障煤层安全开采。计算的各区域危险性分布趋势如下图所示。</w:t>
      </w:r>
    </w:p>
    <w:p w14:paraId="5B6F2274" w14:textId="77777777" w:rsidR="00200ECC"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工作面地质资料和油型气富集区状况，根据已采工作面底板油型气赋存情况，绘制的</w:t>
      </w:r>
      <w:r>
        <w:t>215</w:t>
      </w:r>
      <w:r>
        <w:rPr>
          <w:rFonts w:hint="eastAsia"/>
        </w:rPr>
        <w:t>工作面油型气赋存如下图</w:t>
      </w:r>
      <w:r>
        <w:t>9-16</w:t>
      </w:r>
      <w:r>
        <w:rPr>
          <w:rFonts w:hint="eastAsia"/>
        </w:rPr>
        <w:t>所示，这种统计法将油型气分布分为</w:t>
      </w:r>
      <w:r>
        <w:t>3</w:t>
      </w:r>
      <w:r>
        <w:rPr>
          <w:rFonts w:hint="eastAsia"/>
        </w:rPr>
        <w:t>类：无油型气赋存、低油型气赋存和高油型气赋存。该预测结果仅定性表示了油型气赋存概况，没有定量结果，无法精准预测油型气赋存情况。可以看出直流电法预测结果基本趋势与统计法结果基本一致，但更精细、精密的获得了局部危险性的异</w:t>
      </w:r>
      <w:r>
        <w:rPr>
          <w:rFonts w:hint="eastAsia"/>
        </w:rPr>
        <w:lastRenderedPageBreak/>
        <w:t>常规律。在</w:t>
      </w:r>
      <w:r>
        <w:t>215</w:t>
      </w:r>
      <w:proofErr w:type="gramStart"/>
      <w:r>
        <w:rPr>
          <w:rFonts w:hint="eastAsia"/>
        </w:rPr>
        <w:t>辅运巷</w:t>
      </w:r>
      <w:proofErr w:type="gramEnd"/>
      <w:r>
        <w:t>280m</w:t>
      </w:r>
      <w:r>
        <w:rPr>
          <w:rFonts w:hint="eastAsia"/>
        </w:rPr>
        <w:t>位置的断层处，油型气涌出危险性指标较高，达到了</w:t>
      </w:r>
      <w:r>
        <w:t>0.56</w:t>
      </w:r>
      <w:r>
        <w:rPr>
          <w:rFonts w:hint="eastAsia"/>
        </w:rPr>
        <w:t>，另一测点在</w:t>
      </w:r>
      <w:r>
        <w:t>1500m</w:t>
      </w:r>
      <w:r>
        <w:rPr>
          <w:rFonts w:hint="eastAsia"/>
        </w:rPr>
        <w:t>位置，计算的危险性较低。在超过</w:t>
      </w:r>
      <w:r>
        <w:t>2000m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0419EB1F" w:rsidR="00200ECC" w:rsidRDefault="00200ECC" w:rsidP="00102E85">
      <w:pPr>
        <w:pStyle w:val="afa"/>
      </w:pPr>
      <w:r>
        <w:rPr>
          <w:noProof/>
        </w:rPr>
        <w:drawing>
          <wp:inline distT="0" distB="0" distL="0" distR="0" wp14:anchorId="735BE904" wp14:editId="2FC3C2EE">
            <wp:extent cx="4317365" cy="2505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7365" cy="2505710"/>
                    </a:xfrm>
                    <a:prstGeom prst="rect">
                      <a:avLst/>
                    </a:prstGeom>
                    <a:noFill/>
                    <a:ln>
                      <a:noFill/>
                    </a:ln>
                  </pic:spPr>
                </pic:pic>
              </a:graphicData>
            </a:graphic>
          </wp:inline>
        </w:drawing>
      </w:r>
    </w:p>
    <w:p w14:paraId="290050B1" w14:textId="77777777" w:rsidR="00200ECC" w:rsidRDefault="00200ECC" w:rsidP="00200ECC">
      <w:pPr>
        <w:spacing w:line="360" w:lineRule="auto"/>
        <w:ind w:firstLineChars="200" w:firstLine="480"/>
        <w:jc w:val="center"/>
        <w:rPr>
          <w:sz w:val="24"/>
        </w:rPr>
      </w:pPr>
      <w:r>
        <w:rPr>
          <w:rFonts w:hint="eastAsia"/>
          <w:sz w:val="24"/>
        </w:rPr>
        <w:t>图</w:t>
      </w:r>
      <w:r>
        <w:rPr>
          <w:sz w:val="24"/>
        </w:rPr>
        <w:t>9-16 215</w:t>
      </w:r>
      <w:r>
        <w:rPr>
          <w:rFonts w:hint="eastAsia"/>
          <w:sz w:val="24"/>
        </w:rPr>
        <w:t>巷道危险性分布趋势</w:t>
      </w:r>
    </w:p>
    <w:p w14:paraId="0C244D9A" w14:textId="77777777" w:rsidR="00200ECC" w:rsidRDefault="00200ECC" w:rsidP="00102E85">
      <w:pPr>
        <w:pStyle w:val="202"/>
      </w:pPr>
      <w:r>
        <w:rPr>
          <w:rFonts w:hint="eastAsia"/>
        </w:rPr>
        <w:t>图</w:t>
      </w:r>
      <w:r>
        <w:t>9-17</w:t>
      </w:r>
      <w:r>
        <w:rPr>
          <w:rFonts w:hint="eastAsia"/>
        </w:rPr>
        <w:t>为</w:t>
      </w:r>
      <w:r>
        <w:t>413</w:t>
      </w:r>
      <w:r>
        <w:rPr>
          <w:rFonts w:hint="eastAsia"/>
        </w:rPr>
        <w:t>巷道不同位置的探测结果。可以看出测点仅一处危险性高于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t>413</w:t>
      </w:r>
      <w:r>
        <w:rPr>
          <w:rFonts w:hint="eastAsia"/>
        </w:rPr>
        <w:t>巷道</w:t>
      </w:r>
      <w:r>
        <w:t>500-700m</w:t>
      </w:r>
      <w:r>
        <w:rPr>
          <w:rFonts w:hint="eastAsia"/>
        </w:rPr>
        <w:t>此区域范围内油型气涌出危险性均较低。</w:t>
      </w:r>
    </w:p>
    <w:p w14:paraId="67C1C25E" w14:textId="1FC56713" w:rsidR="00200ECC" w:rsidRDefault="00200ECC" w:rsidP="00200ECC">
      <w:pPr>
        <w:spacing w:line="360" w:lineRule="auto"/>
        <w:ind w:firstLineChars="200" w:firstLine="480"/>
        <w:jc w:val="left"/>
        <w:rPr>
          <w:sz w:val="24"/>
        </w:rPr>
      </w:pPr>
      <w:r>
        <w:rPr>
          <w:noProof/>
          <w:sz w:val="24"/>
        </w:rPr>
        <w:lastRenderedPageBreak/>
        <w:drawing>
          <wp:inline distT="0" distB="0" distL="0" distR="0" wp14:anchorId="2807379D" wp14:editId="0FB7F883">
            <wp:extent cx="4317365" cy="31711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0F4A7D8C" w14:textId="77777777" w:rsidR="00200ECC" w:rsidRDefault="00200ECC" w:rsidP="00200ECC">
      <w:pPr>
        <w:spacing w:line="360" w:lineRule="auto"/>
        <w:ind w:firstLineChars="200" w:firstLine="480"/>
        <w:jc w:val="center"/>
        <w:rPr>
          <w:sz w:val="24"/>
        </w:rPr>
      </w:pPr>
      <w:r>
        <w:rPr>
          <w:rFonts w:hint="eastAsia"/>
          <w:sz w:val="24"/>
        </w:rPr>
        <w:t>图</w:t>
      </w:r>
      <w:r>
        <w:rPr>
          <w:sz w:val="24"/>
        </w:rPr>
        <w:t>9-17 413</w:t>
      </w:r>
      <w:r>
        <w:rPr>
          <w:rFonts w:hint="eastAsia"/>
          <w:sz w:val="24"/>
        </w:rPr>
        <w:t>巷道危险性分布趋势</w:t>
      </w:r>
    </w:p>
    <w:p w14:paraId="37BF1ED4" w14:textId="77777777" w:rsidR="00200ECC" w:rsidRDefault="00200ECC" w:rsidP="00102E85">
      <w:pPr>
        <w:pStyle w:val="202"/>
      </w:pPr>
      <w:r>
        <w:rPr>
          <w:rFonts w:hint="eastAsia"/>
        </w:rPr>
        <w:t>图</w:t>
      </w:r>
      <w:r>
        <w:t>9-18</w:t>
      </w:r>
      <w:r>
        <w:rPr>
          <w:rFonts w:hint="eastAsia"/>
        </w:rPr>
        <w:t>为北二巷道不同位置的探测结果。北二巷道共</w:t>
      </w:r>
      <w:r>
        <w:t>5</w:t>
      </w:r>
      <w:r>
        <w:rPr>
          <w:rFonts w:hint="eastAsia"/>
        </w:rPr>
        <w:t>个测点，分布较集中，为</w:t>
      </w:r>
      <w:r>
        <w:t>0.35-0.45</w:t>
      </w:r>
      <w:r>
        <w:rPr>
          <w:rFonts w:hint="eastAsia"/>
        </w:rPr>
        <w:t>之间。油型气预测涌出量相对较高且变化趋势与涌出危险性评价指标一致。结合电法超前探测结果可知本区域的电阻率波动较大，地质结构变化明显。由危险性指标表明此区域底板构造复杂，油型气涌出量高。</w:t>
      </w:r>
    </w:p>
    <w:p w14:paraId="3A0E82FB" w14:textId="27F02DC6" w:rsidR="00200ECC" w:rsidRDefault="00200ECC" w:rsidP="00200ECC">
      <w:pPr>
        <w:spacing w:line="360" w:lineRule="auto"/>
        <w:ind w:firstLineChars="200" w:firstLine="480"/>
        <w:jc w:val="left"/>
        <w:rPr>
          <w:sz w:val="24"/>
        </w:rPr>
      </w:pPr>
      <w:r>
        <w:rPr>
          <w:noProof/>
          <w:sz w:val="24"/>
        </w:rPr>
        <w:drawing>
          <wp:inline distT="0" distB="0" distL="0" distR="0" wp14:anchorId="37ED50EF" wp14:editId="1C3B3F18">
            <wp:extent cx="4317365" cy="3171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59C3BA76" w14:textId="77777777" w:rsidR="00200ECC" w:rsidRDefault="00200ECC" w:rsidP="00200ECC">
      <w:pPr>
        <w:spacing w:line="360" w:lineRule="auto"/>
        <w:ind w:firstLineChars="200" w:firstLine="480"/>
        <w:jc w:val="center"/>
        <w:rPr>
          <w:sz w:val="24"/>
        </w:rPr>
      </w:pPr>
      <w:r>
        <w:rPr>
          <w:rFonts w:hint="eastAsia"/>
          <w:sz w:val="24"/>
        </w:rPr>
        <w:t>图</w:t>
      </w:r>
      <w:r>
        <w:rPr>
          <w:sz w:val="24"/>
        </w:rPr>
        <w:t xml:space="preserve">9-18 </w:t>
      </w:r>
      <w:r>
        <w:rPr>
          <w:rFonts w:hint="eastAsia"/>
          <w:sz w:val="24"/>
        </w:rPr>
        <w:t>北二巷道危险性分布趋势</w:t>
      </w:r>
    </w:p>
    <w:p w14:paraId="5D734C8E" w14:textId="77777777" w:rsidR="00200ECC" w:rsidRPr="00200ECC" w:rsidRDefault="00200ECC" w:rsidP="002773C7">
      <w:pPr>
        <w:pStyle w:val="66201"/>
      </w:pPr>
    </w:p>
    <w:p w14:paraId="20651E2E" w14:textId="182FFB85" w:rsidR="00402223" w:rsidRPr="00B912A8" w:rsidRDefault="00402223" w:rsidP="00402223">
      <w:pPr>
        <w:pStyle w:val="6620"/>
      </w:pPr>
      <w:bookmarkStart w:id="68" w:name="_Toc156570237"/>
      <w:bookmarkStart w:id="69" w:name="_Toc156401939"/>
      <w:bookmarkStart w:id="70" w:name="_Toc156570238"/>
      <w:r>
        <w:rPr>
          <w:rFonts w:hint="eastAsia"/>
        </w:rPr>
        <w:lastRenderedPageBreak/>
        <w:t>5</w:t>
      </w:r>
      <w:r>
        <w:t>.</w:t>
      </w:r>
      <w:r w:rsidR="00C749F9">
        <w:t>5</w:t>
      </w:r>
      <w:r>
        <w:t xml:space="preserve"> </w:t>
      </w:r>
      <w:r>
        <w:rPr>
          <w:rFonts w:hint="eastAsia"/>
        </w:rPr>
        <w:t>本章小结</w:t>
      </w:r>
      <w:bookmarkEnd w:id="68"/>
    </w:p>
    <w:p w14:paraId="62438048" w14:textId="77777777" w:rsidR="00402223" w:rsidRDefault="00402223" w:rsidP="00402223">
      <w:pPr>
        <w:pStyle w:val="62"/>
        <w:sectPr w:rsidR="00402223">
          <w:pgSz w:w="11906" w:h="16838"/>
          <w:pgMar w:top="1440" w:right="1797" w:bottom="1440" w:left="1797" w:header="851" w:footer="992" w:gutter="0"/>
          <w:cols w:space="720"/>
          <w:docGrid w:type="lines" w:linePitch="312"/>
        </w:sectPr>
      </w:pPr>
    </w:p>
    <w:p w14:paraId="6666A584" w14:textId="07EB3461" w:rsidR="00041172" w:rsidRPr="002675E5" w:rsidRDefault="00E43FA8" w:rsidP="00124836">
      <w:pPr>
        <w:pStyle w:val="62"/>
      </w:pPr>
      <w:r>
        <w:lastRenderedPageBreak/>
        <w:t>6</w:t>
      </w:r>
      <w:r w:rsidR="00041172" w:rsidRPr="002675E5">
        <w:rPr>
          <w:rFonts w:hint="eastAsia"/>
        </w:rPr>
        <w:t xml:space="preserve"> </w:t>
      </w:r>
      <w:r w:rsidR="002675E5" w:rsidRPr="002675E5">
        <w:rPr>
          <w:rFonts w:hint="eastAsia"/>
        </w:rPr>
        <w:t>全文总结、创新点及展望</w:t>
      </w:r>
      <w:bookmarkEnd w:id="69"/>
      <w:bookmarkEnd w:id="70"/>
    </w:p>
    <w:p w14:paraId="0AE8A2D5" w14:textId="2ABC7EDB" w:rsidR="00041172" w:rsidRPr="00B912A8" w:rsidRDefault="00E43FA8" w:rsidP="00124836">
      <w:pPr>
        <w:pStyle w:val="61"/>
      </w:pPr>
      <w:bookmarkStart w:id="71" w:name="_Toc156401940"/>
      <w:r>
        <w:t>6</w:t>
      </w:r>
      <w:r w:rsidR="00041172" w:rsidRPr="00B912A8">
        <w:rPr>
          <w:rFonts w:hint="eastAsia"/>
        </w:rPr>
        <w:t xml:space="preserve"> </w:t>
      </w:r>
      <w:r w:rsidR="002675E5" w:rsidRPr="00B912A8">
        <w:rPr>
          <w:rFonts w:hint="eastAsia"/>
        </w:rPr>
        <w:t>Summar</w:t>
      </w:r>
      <w:r w:rsidR="002675E5" w:rsidRPr="00B912A8">
        <w:t>ies</w:t>
      </w:r>
      <w:r w:rsidR="002675E5" w:rsidRPr="00B912A8">
        <w:rPr>
          <w:rFonts w:hint="eastAsia"/>
        </w:rPr>
        <w:t>，</w:t>
      </w:r>
      <w:r w:rsidR="002675E5" w:rsidRPr="00B912A8">
        <w:rPr>
          <w:rFonts w:hint="eastAsia"/>
        </w:rPr>
        <w:t>Innovations</w:t>
      </w:r>
      <w:r w:rsidR="002675E5" w:rsidRPr="00B912A8">
        <w:t xml:space="preserve"> </w:t>
      </w:r>
      <w:r w:rsidR="002675E5" w:rsidRPr="00B912A8">
        <w:rPr>
          <w:rFonts w:hint="eastAsia"/>
        </w:rPr>
        <w:t>a</w:t>
      </w:r>
      <w:r w:rsidR="002675E5" w:rsidRPr="00B912A8">
        <w:t>nd Prospects</w:t>
      </w:r>
      <w:bookmarkEnd w:id="71"/>
    </w:p>
    <w:p w14:paraId="0282BCF6" w14:textId="77777777" w:rsidR="00041172" w:rsidRDefault="00041172" w:rsidP="00D36E03">
      <w:pPr>
        <w:pStyle w:val="202"/>
      </w:pPr>
      <w:r>
        <w:rPr>
          <w:rFonts w:hint="eastAsia"/>
        </w:rPr>
        <w:t>……</w:t>
      </w:r>
    </w:p>
    <w:p w14:paraId="6C97DC64" w14:textId="77777777" w:rsidR="00041172" w:rsidRDefault="00041172" w:rsidP="00D36E03">
      <w:pPr>
        <w:pStyle w:val="202"/>
      </w:pPr>
      <w:r>
        <w:rPr>
          <w:rFonts w:hint="eastAsia"/>
        </w:rPr>
        <w:t>……</w:t>
      </w:r>
    </w:p>
    <w:p w14:paraId="18EEDCEC" w14:textId="77777777" w:rsidR="00041172" w:rsidRDefault="00041172" w:rsidP="00D36E03">
      <w:pPr>
        <w:pStyle w:val="202"/>
      </w:pPr>
      <w:r>
        <w:rPr>
          <w:rFonts w:hint="eastAsia"/>
        </w:rPr>
        <w:t>……</w:t>
      </w:r>
    </w:p>
    <w:p w14:paraId="1E9E0634" w14:textId="77777777" w:rsidR="00041172" w:rsidRDefault="00041172" w:rsidP="00D36E03">
      <w:pPr>
        <w:pStyle w:val="202"/>
      </w:pPr>
      <w:r>
        <w:rPr>
          <w:rFonts w:hint="eastAsia"/>
        </w:rPr>
        <w:t>……</w:t>
      </w:r>
    </w:p>
    <w:p w14:paraId="2F60C2C5" w14:textId="77777777" w:rsidR="00041172" w:rsidRDefault="00041172" w:rsidP="00D36E03">
      <w:pPr>
        <w:pStyle w:val="202"/>
      </w:pPr>
      <w:r>
        <w:rPr>
          <w:rFonts w:hint="eastAsia"/>
        </w:rPr>
        <w:t>……</w:t>
      </w:r>
    </w:p>
    <w:p w14:paraId="2E1CDD27" w14:textId="77777777" w:rsidR="00041172" w:rsidRDefault="00041172" w:rsidP="00D36E03">
      <w:pPr>
        <w:pStyle w:val="202"/>
      </w:pPr>
      <w:r>
        <w:rPr>
          <w:rFonts w:hint="eastAsia"/>
        </w:rPr>
        <w:t>……</w:t>
      </w:r>
    </w:p>
    <w:p w14:paraId="245CF5FD" w14:textId="77777777" w:rsidR="00041172" w:rsidRDefault="00041172" w:rsidP="00D36E03">
      <w:pPr>
        <w:pStyle w:val="202"/>
      </w:pPr>
      <w:r>
        <w:rPr>
          <w:rFonts w:hint="eastAsia"/>
        </w:rPr>
        <w:t>……</w:t>
      </w:r>
    </w:p>
    <w:p w14:paraId="1D55B611" w14:textId="77777777" w:rsidR="00041172" w:rsidRDefault="00041172" w:rsidP="00D36E03">
      <w:pPr>
        <w:pStyle w:val="202"/>
      </w:pPr>
      <w:r>
        <w:rPr>
          <w:rFonts w:hint="eastAsia"/>
        </w:rPr>
        <w:t>……</w:t>
      </w:r>
    </w:p>
    <w:p w14:paraId="7C3664C4" w14:textId="77777777" w:rsidR="00041172" w:rsidRDefault="00041172" w:rsidP="00D36E03">
      <w:pPr>
        <w:pStyle w:val="202"/>
      </w:pPr>
      <w:r>
        <w:rPr>
          <w:rFonts w:hint="eastAsia"/>
        </w:rPr>
        <w:t>……</w:t>
      </w:r>
    </w:p>
    <w:p w14:paraId="4DC4B50E" w14:textId="77777777" w:rsidR="00041172" w:rsidRDefault="00041172" w:rsidP="00D36E03">
      <w:pPr>
        <w:pStyle w:val="202"/>
      </w:pPr>
      <w:r>
        <w:rPr>
          <w:rFonts w:hint="eastAsia"/>
        </w:rPr>
        <w:t>……</w:t>
      </w:r>
    </w:p>
    <w:p w14:paraId="0E62ABB0" w14:textId="77777777" w:rsidR="00041172" w:rsidRDefault="00041172" w:rsidP="00D36E03">
      <w:pPr>
        <w:pStyle w:val="202"/>
      </w:pPr>
      <w:r>
        <w:rPr>
          <w:rFonts w:hint="eastAsia"/>
        </w:rPr>
        <w:t>……</w:t>
      </w:r>
    </w:p>
    <w:p w14:paraId="7A612AFE" w14:textId="77777777" w:rsidR="00041172" w:rsidRDefault="00041172" w:rsidP="00D36E03">
      <w:pPr>
        <w:pStyle w:val="202"/>
      </w:pPr>
      <w:r>
        <w:rPr>
          <w:rFonts w:hint="eastAsia"/>
        </w:rPr>
        <w:t>……</w:t>
      </w:r>
    </w:p>
    <w:p w14:paraId="7CBB4AFB" w14:textId="77777777" w:rsidR="00041172" w:rsidRDefault="00041172" w:rsidP="00D36E03">
      <w:pPr>
        <w:pStyle w:val="202"/>
      </w:pPr>
      <w:r>
        <w:rPr>
          <w:rFonts w:hint="eastAsia"/>
        </w:rPr>
        <w:t>……</w:t>
      </w:r>
    </w:p>
    <w:p w14:paraId="38387100" w14:textId="77777777" w:rsidR="00041172" w:rsidRDefault="00041172" w:rsidP="00D36E03">
      <w:pPr>
        <w:pStyle w:val="202"/>
      </w:pPr>
      <w:r>
        <w:rPr>
          <w:rFonts w:hint="eastAsia"/>
        </w:rPr>
        <w:t>……</w:t>
      </w:r>
    </w:p>
    <w:p w14:paraId="6853E38A" w14:textId="77777777" w:rsidR="00041172" w:rsidRDefault="00041172" w:rsidP="00D36E03">
      <w:pPr>
        <w:pStyle w:val="202"/>
      </w:pPr>
      <w:r>
        <w:rPr>
          <w:rFonts w:hint="eastAsia"/>
        </w:rPr>
        <w:t>……</w:t>
      </w:r>
    </w:p>
    <w:p w14:paraId="754D1D77" w14:textId="77777777" w:rsidR="00041172" w:rsidRDefault="00041172" w:rsidP="00D36E03">
      <w:pPr>
        <w:pStyle w:val="202"/>
      </w:pPr>
      <w:r>
        <w:rPr>
          <w:rFonts w:hint="eastAsia"/>
        </w:rPr>
        <w:t>……</w:t>
      </w:r>
    </w:p>
    <w:p w14:paraId="2A70537F" w14:textId="77777777" w:rsidR="00041172" w:rsidRDefault="00041172" w:rsidP="00D36E03">
      <w:pPr>
        <w:pStyle w:val="202"/>
      </w:pPr>
      <w:r>
        <w:rPr>
          <w:rFonts w:hint="eastAsia"/>
        </w:rPr>
        <w:t>……</w:t>
      </w:r>
    </w:p>
    <w:p w14:paraId="323FECF4" w14:textId="77777777" w:rsidR="00041172" w:rsidRDefault="00041172" w:rsidP="00D36E03">
      <w:pPr>
        <w:pStyle w:val="202"/>
      </w:pPr>
      <w:r>
        <w:rPr>
          <w:rFonts w:hint="eastAsia"/>
        </w:rPr>
        <w:t>……</w:t>
      </w:r>
    </w:p>
    <w:p w14:paraId="597220DC" w14:textId="77777777" w:rsidR="00041172" w:rsidRDefault="00041172" w:rsidP="00D36E03">
      <w:pPr>
        <w:pStyle w:val="202"/>
      </w:pPr>
      <w:r>
        <w:rPr>
          <w:rFonts w:hint="eastAsia"/>
        </w:rPr>
        <w:t>……</w:t>
      </w:r>
    </w:p>
    <w:p w14:paraId="0A63780F" w14:textId="77777777" w:rsidR="00041172" w:rsidRDefault="00041172" w:rsidP="00D36E03">
      <w:pPr>
        <w:pStyle w:val="202"/>
      </w:pPr>
      <w:r>
        <w:rPr>
          <w:rFonts w:hint="eastAsia"/>
        </w:rPr>
        <w:t>……</w:t>
      </w:r>
    </w:p>
    <w:p w14:paraId="25018CA6" w14:textId="77777777" w:rsidR="00041172" w:rsidRDefault="00041172" w:rsidP="00D36E03">
      <w:pPr>
        <w:pStyle w:val="202"/>
      </w:pPr>
      <w:r>
        <w:rPr>
          <w:rFonts w:hint="eastAsia"/>
        </w:rPr>
        <w:t>……</w:t>
      </w:r>
    </w:p>
    <w:p w14:paraId="477D94CB" w14:textId="77777777" w:rsidR="00041172" w:rsidRDefault="00041172" w:rsidP="00D36E03">
      <w:pPr>
        <w:pStyle w:val="202"/>
      </w:pPr>
      <w:r>
        <w:rPr>
          <w:rFonts w:hint="eastAsia"/>
        </w:rPr>
        <w:t>……</w:t>
      </w:r>
    </w:p>
    <w:p w14:paraId="37C21D71" w14:textId="77777777" w:rsidR="00041172" w:rsidRDefault="00041172" w:rsidP="00D36E03">
      <w:pPr>
        <w:pStyle w:val="202"/>
      </w:pPr>
      <w:r>
        <w:rPr>
          <w:rFonts w:hint="eastAsia"/>
        </w:rPr>
        <w:t>……</w:t>
      </w:r>
    </w:p>
    <w:p w14:paraId="2CF04EE5" w14:textId="77777777" w:rsidR="00041172" w:rsidRDefault="00041172" w:rsidP="00D36E03">
      <w:pPr>
        <w:pStyle w:val="202"/>
      </w:pPr>
      <w:r>
        <w:rPr>
          <w:rFonts w:hint="eastAsia"/>
        </w:rPr>
        <w:t>……</w:t>
      </w:r>
    </w:p>
    <w:p w14:paraId="1A0F6EAD" w14:textId="77777777" w:rsidR="00041172" w:rsidRDefault="00041172" w:rsidP="00D36E03">
      <w:pPr>
        <w:pStyle w:val="202"/>
      </w:pPr>
      <w:r>
        <w:rPr>
          <w:rFonts w:hint="eastAsia"/>
        </w:rPr>
        <w:t>……</w:t>
      </w:r>
    </w:p>
    <w:p w14:paraId="5D15A143" w14:textId="77777777" w:rsidR="00041172" w:rsidRDefault="00041172" w:rsidP="00D36E03">
      <w:pPr>
        <w:pStyle w:val="202"/>
      </w:pPr>
      <w:r>
        <w:rPr>
          <w:rFonts w:hint="eastAsia"/>
        </w:rPr>
        <w:t>……</w:t>
      </w:r>
    </w:p>
    <w:p w14:paraId="30F8C0D4" w14:textId="5CC0DDE1" w:rsidR="00041172" w:rsidRDefault="00041172" w:rsidP="006E0F08">
      <w:pPr>
        <w:pStyle w:val="202"/>
      </w:pPr>
    </w:p>
    <w:p w14:paraId="520A4155" w14:textId="77777777" w:rsidR="00041172" w:rsidRDefault="00041172" w:rsidP="00041172">
      <w:pPr>
        <w:pStyle w:val="11"/>
        <w:spacing w:line="400" w:lineRule="exact"/>
        <w:ind w:left="0" w:firstLineChars="200" w:firstLine="480"/>
        <w:jc w:val="both"/>
        <w:rPr>
          <w:rFonts w:cs="宋体"/>
          <w:kern w:val="2"/>
          <w:lang w:eastAsia="zh-CN"/>
        </w:rPr>
      </w:pPr>
    </w:p>
    <w:p w14:paraId="6E793C2F" w14:textId="77777777" w:rsidR="00041172" w:rsidRDefault="00041172" w:rsidP="00041172">
      <w:pPr>
        <w:pStyle w:val="11"/>
        <w:spacing w:line="400" w:lineRule="exact"/>
        <w:ind w:left="0" w:firstLineChars="200" w:firstLine="480"/>
        <w:jc w:val="both"/>
        <w:rPr>
          <w:rFonts w:cs="宋体"/>
          <w:kern w:val="2"/>
          <w:lang w:eastAsia="zh-CN"/>
        </w:rPr>
      </w:pPr>
    </w:p>
    <w:p w14:paraId="3C06BCE7" w14:textId="77777777" w:rsidR="00041172" w:rsidRDefault="00041172" w:rsidP="00041172">
      <w:pPr>
        <w:pStyle w:val="11"/>
        <w:spacing w:line="400" w:lineRule="exact"/>
        <w:ind w:left="0" w:firstLineChars="200" w:firstLine="480"/>
        <w:jc w:val="both"/>
        <w:rPr>
          <w:rFonts w:cs="宋体"/>
          <w:kern w:val="2"/>
          <w:lang w:eastAsia="zh-CN"/>
        </w:rPr>
      </w:pPr>
    </w:p>
    <w:p w14:paraId="6989BE0F" w14:textId="77777777" w:rsidR="00041172" w:rsidRDefault="00041172" w:rsidP="00041172">
      <w:pPr>
        <w:pStyle w:val="11"/>
        <w:spacing w:line="400" w:lineRule="exact"/>
        <w:ind w:left="0" w:firstLineChars="200" w:firstLine="480"/>
        <w:jc w:val="both"/>
        <w:rPr>
          <w:rFonts w:cs="宋体"/>
          <w:kern w:val="2"/>
          <w:lang w:eastAsia="zh-CN"/>
        </w:rPr>
      </w:pPr>
    </w:p>
    <w:p w14:paraId="644D44FA" w14:textId="77777777" w:rsidR="00041172" w:rsidRDefault="00041172" w:rsidP="00041172">
      <w:pPr>
        <w:pStyle w:val="11"/>
        <w:spacing w:line="400" w:lineRule="exact"/>
        <w:ind w:left="0" w:firstLineChars="200" w:firstLine="480"/>
        <w:jc w:val="both"/>
        <w:rPr>
          <w:rFonts w:cs="宋体"/>
          <w:kern w:val="2"/>
          <w:lang w:eastAsia="zh-CN"/>
        </w:rPr>
      </w:pPr>
    </w:p>
    <w:p w14:paraId="035C0A82" w14:textId="77777777" w:rsidR="00041172" w:rsidRDefault="00041172" w:rsidP="00041172">
      <w:pPr>
        <w:pStyle w:val="11"/>
        <w:spacing w:line="400" w:lineRule="exact"/>
        <w:ind w:left="0" w:firstLineChars="200" w:firstLine="480"/>
        <w:jc w:val="both"/>
        <w:rPr>
          <w:rFonts w:cs="宋体"/>
          <w:kern w:val="2"/>
          <w:lang w:eastAsia="zh-CN"/>
        </w:rPr>
      </w:pPr>
    </w:p>
    <w:p w14:paraId="7D0BCEFA" w14:textId="77777777" w:rsidR="00041172" w:rsidRDefault="00041172" w:rsidP="00041172">
      <w:pPr>
        <w:pStyle w:val="11"/>
        <w:spacing w:line="400" w:lineRule="exact"/>
        <w:ind w:left="0" w:firstLineChars="200" w:firstLine="480"/>
        <w:jc w:val="both"/>
        <w:rPr>
          <w:rFonts w:cs="宋体"/>
          <w:kern w:val="2"/>
          <w:lang w:eastAsia="zh-CN"/>
        </w:rPr>
      </w:pPr>
    </w:p>
    <w:p w14:paraId="49103E09" w14:textId="77777777" w:rsidR="00041172" w:rsidRDefault="00041172" w:rsidP="00041172">
      <w:pPr>
        <w:pStyle w:val="11"/>
        <w:spacing w:line="400" w:lineRule="exact"/>
        <w:ind w:left="0" w:firstLineChars="200" w:firstLine="480"/>
        <w:jc w:val="both"/>
        <w:rPr>
          <w:rFonts w:cs="宋体"/>
          <w:kern w:val="2"/>
          <w:lang w:eastAsia="zh-CN"/>
        </w:rPr>
      </w:pPr>
    </w:p>
    <w:p w14:paraId="0F28CACC" w14:textId="77777777" w:rsidR="00041172" w:rsidRDefault="00041172" w:rsidP="00041172">
      <w:pPr>
        <w:pStyle w:val="11"/>
        <w:spacing w:line="400" w:lineRule="exact"/>
        <w:ind w:left="0" w:firstLineChars="200" w:firstLine="480"/>
        <w:jc w:val="both"/>
        <w:rPr>
          <w:rFonts w:cs="宋体"/>
          <w:kern w:val="2"/>
          <w:lang w:eastAsia="zh-CN"/>
        </w:rPr>
      </w:pPr>
    </w:p>
    <w:p w14:paraId="2AF89A53" w14:textId="77777777" w:rsidR="00041172" w:rsidRDefault="00041172" w:rsidP="00041172">
      <w:pPr>
        <w:pStyle w:val="11"/>
        <w:spacing w:line="400" w:lineRule="exact"/>
        <w:ind w:left="0" w:firstLineChars="200" w:firstLine="480"/>
        <w:jc w:val="both"/>
        <w:rPr>
          <w:rFonts w:cs="宋体"/>
          <w:kern w:val="2"/>
          <w:lang w:eastAsia="zh-CN"/>
        </w:rPr>
      </w:pPr>
    </w:p>
    <w:p w14:paraId="1E452E0F" w14:textId="77777777" w:rsidR="00041172" w:rsidRDefault="00041172" w:rsidP="00041172">
      <w:pPr>
        <w:pStyle w:val="11"/>
        <w:spacing w:line="400" w:lineRule="exact"/>
        <w:ind w:left="0" w:firstLineChars="200" w:firstLine="480"/>
        <w:jc w:val="both"/>
        <w:rPr>
          <w:rFonts w:cs="宋体"/>
          <w:kern w:val="2"/>
          <w:lang w:eastAsia="zh-CN"/>
        </w:rPr>
      </w:pPr>
    </w:p>
    <w:p w14:paraId="5F04A900" w14:textId="77777777" w:rsidR="00041172" w:rsidRDefault="00041172" w:rsidP="00041172">
      <w:pPr>
        <w:pStyle w:val="11"/>
        <w:spacing w:line="400" w:lineRule="exact"/>
        <w:ind w:left="0" w:firstLineChars="200" w:firstLine="480"/>
        <w:jc w:val="both"/>
        <w:rPr>
          <w:rFonts w:cs="宋体"/>
          <w:kern w:val="2"/>
          <w:lang w:eastAsia="zh-CN"/>
        </w:rPr>
      </w:pPr>
    </w:p>
    <w:p w14:paraId="50D43DA4" w14:textId="77777777" w:rsidR="00041172" w:rsidRDefault="00041172" w:rsidP="00041172">
      <w:pPr>
        <w:pStyle w:val="11"/>
        <w:spacing w:line="400" w:lineRule="exact"/>
        <w:ind w:left="0" w:firstLineChars="200" w:firstLine="480"/>
        <w:jc w:val="both"/>
        <w:rPr>
          <w:rFonts w:cs="宋体"/>
          <w:kern w:val="2"/>
          <w:lang w:eastAsia="zh-CN"/>
        </w:rPr>
      </w:pPr>
    </w:p>
    <w:p w14:paraId="794D91D8" w14:textId="77777777" w:rsidR="00041172" w:rsidRDefault="00041172" w:rsidP="00041172">
      <w:pPr>
        <w:pStyle w:val="11"/>
        <w:spacing w:line="400" w:lineRule="exact"/>
        <w:ind w:left="0" w:firstLineChars="200" w:firstLine="480"/>
        <w:jc w:val="both"/>
        <w:rPr>
          <w:rFonts w:cs="宋体"/>
          <w:kern w:val="2"/>
          <w:lang w:eastAsia="zh-CN"/>
        </w:rPr>
      </w:pPr>
    </w:p>
    <w:p w14:paraId="2FE1006F" w14:textId="77777777" w:rsidR="00041172" w:rsidRDefault="00041172" w:rsidP="00041172">
      <w:pPr>
        <w:pStyle w:val="11"/>
        <w:spacing w:line="400" w:lineRule="exact"/>
        <w:ind w:left="0" w:firstLineChars="200" w:firstLine="480"/>
        <w:jc w:val="both"/>
        <w:rPr>
          <w:rFonts w:cs="宋体"/>
          <w:kern w:val="2"/>
          <w:lang w:eastAsia="zh-CN"/>
        </w:rPr>
      </w:pPr>
    </w:p>
    <w:p w14:paraId="65DA6AA1" w14:textId="77777777" w:rsidR="00041172" w:rsidRDefault="00041172" w:rsidP="00041172">
      <w:pPr>
        <w:pStyle w:val="11"/>
        <w:spacing w:line="400" w:lineRule="exact"/>
        <w:ind w:left="0" w:firstLineChars="200" w:firstLine="480"/>
        <w:jc w:val="both"/>
        <w:rPr>
          <w:rFonts w:cs="宋体"/>
          <w:kern w:val="2"/>
          <w:lang w:eastAsia="zh-CN"/>
        </w:rPr>
      </w:pPr>
    </w:p>
    <w:p w14:paraId="07398732" w14:textId="77777777" w:rsidR="00041172" w:rsidRDefault="00041172" w:rsidP="00041172">
      <w:pPr>
        <w:pStyle w:val="11"/>
        <w:spacing w:line="400" w:lineRule="exact"/>
        <w:ind w:left="0" w:firstLineChars="200" w:firstLine="480"/>
        <w:jc w:val="both"/>
        <w:rPr>
          <w:rFonts w:cs="宋体"/>
          <w:kern w:val="2"/>
          <w:lang w:eastAsia="zh-CN"/>
        </w:rPr>
      </w:pPr>
    </w:p>
    <w:p w14:paraId="4504416F" w14:textId="77777777" w:rsidR="00041172" w:rsidRDefault="00041172" w:rsidP="00041172">
      <w:pPr>
        <w:pStyle w:val="11"/>
        <w:spacing w:line="400" w:lineRule="exact"/>
        <w:ind w:left="0" w:firstLineChars="200" w:firstLine="480"/>
        <w:jc w:val="both"/>
        <w:rPr>
          <w:rFonts w:cs="宋体"/>
          <w:kern w:val="2"/>
          <w:lang w:eastAsia="zh-CN"/>
        </w:rPr>
      </w:pPr>
    </w:p>
    <w:p w14:paraId="4F4F28F9" w14:textId="77777777" w:rsidR="00041172" w:rsidRDefault="00041172" w:rsidP="00041172">
      <w:pPr>
        <w:pStyle w:val="11"/>
        <w:spacing w:line="400" w:lineRule="exact"/>
        <w:ind w:left="0" w:firstLineChars="200" w:firstLine="480"/>
        <w:jc w:val="both"/>
        <w:rPr>
          <w:rFonts w:cs="宋体"/>
          <w:kern w:val="2"/>
          <w:lang w:eastAsia="zh-CN"/>
        </w:rPr>
      </w:pPr>
    </w:p>
    <w:p w14:paraId="2AE3B6A5" w14:textId="77777777" w:rsidR="00041172" w:rsidRDefault="00041172" w:rsidP="00041172">
      <w:pPr>
        <w:pStyle w:val="11"/>
        <w:spacing w:line="400" w:lineRule="exact"/>
        <w:ind w:left="0" w:firstLineChars="200" w:firstLine="480"/>
        <w:jc w:val="both"/>
        <w:rPr>
          <w:rFonts w:cs="宋体"/>
          <w:kern w:val="2"/>
          <w:lang w:eastAsia="zh-CN"/>
        </w:rPr>
      </w:pPr>
    </w:p>
    <w:p w14:paraId="7CE297C7" w14:textId="77777777" w:rsidR="00041172" w:rsidRDefault="00041172" w:rsidP="00041172">
      <w:pPr>
        <w:pStyle w:val="11"/>
        <w:spacing w:line="400" w:lineRule="exact"/>
        <w:ind w:left="0" w:firstLineChars="200" w:firstLine="480"/>
        <w:jc w:val="both"/>
        <w:rPr>
          <w:rFonts w:cs="宋体"/>
          <w:kern w:val="2"/>
          <w:lang w:eastAsia="zh-CN"/>
        </w:rPr>
      </w:pPr>
    </w:p>
    <w:p w14:paraId="1BE5A435" w14:textId="77777777" w:rsidR="00041172" w:rsidRDefault="00041172" w:rsidP="00041172">
      <w:pPr>
        <w:pStyle w:val="11"/>
        <w:spacing w:line="400" w:lineRule="exact"/>
        <w:ind w:left="0" w:firstLineChars="200" w:firstLine="480"/>
        <w:jc w:val="both"/>
        <w:rPr>
          <w:rFonts w:cs="宋体"/>
          <w:kern w:val="2"/>
          <w:lang w:eastAsia="zh-CN"/>
        </w:rPr>
      </w:pPr>
    </w:p>
    <w:p w14:paraId="53D942EB" w14:textId="77777777" w:rsidR="00041172" w:rsidRDefault="00041172" w:rsidP="00041172">
      <w:pPr>
        <w:pStyle w:val="11"/>
        <w:spacing w:line="400" w:lineRule="exact"/>
        <w:ind w:left="0" w:firstLineChars="200" w:firstLine="480"/>
        <w:jc w:val="both"/>
        <w:rPr>
          <w:rFonts w:cs="宋体"/>
          <w:kern w:val="2"/>
          <w:lang w:eastAsia="zh-CN"/>
        </w:rPr>
      </w:pPr>
    </w:p>
    <w:p w14:paraId="50E91E04" w14:textId="77777777" w:rsidR="00041172" w:rsidRDefault="00041172" w:rsidP="00041172">
      <w:pPr>
        <w:pStyle w:val="11"/>
        <w:spacing w:line="400" w:lineRule="exact"/>
        <w:ind w:left="0" w:firstLineChars="200" w:firstLine="480"/>
        <w:jc w:val="both"/>
        <w:rPr>
          <w:rFonts w:cs="宋体"/>
          <w:kern w:val="2"/>
          <w:lang w:eastAsia="zh-CN"/>
        </w:rPr>
      </w:pPr>
    </w:p>
    <w:p w14:paraId="1A3167D5" w14:textId="77777777" w:rsidR="00041172" w:rsidRDefault="00041172" w:rsidP="00041172">
      <w:pPr>
        <w:pStyle w:val="11"/>
        <w:spacing w:line="400" w:lineRule="exact"/>
        <w:ind w:left="0" w:firstLineChars="200" w:firstLine="480"/>
        <w:jc w:val="both"/>
        <w:rPr>
          <w:rFonts w:cs="宋体"/>
          <w:kern w:val="2"/>
          <w:lang w:eastAsia="zh-CN"/>
        </w:rPr>
      </w:pPr>
    </w:p>
    <w:p w14:paraId="74690AD3" w14:textId="77777777" w:rsidR="00041172" w:rsidRDefault="00041172" w:rsidP="00041172">
      <w:pPr>
        <w:pStyle w:val="11"/>
        <w:spacing w:line="400" w:lineRule="exact"/>
        <w:ind w:left="0" w:firstLineChars="200" w:firstLine="480"/>
        <w:jc w:val="both"/>
        <w:rPr>
          <w:rFonts w:cs="宋体"/>
          <w:kern w:val="2"/>
          <w:lang w:eastAsia="zh-CN"/>
        </w:rPr>
      </w:pPr>
    </w:p>
    <w:p w14:paraId="7CD1468C" w14:textId="77777777" w:rsidR="00041172" w:rsidRDefault="00041172" w:rsidP="00041172">
      <w:pPr>
        <w:pStyle w:val="11"/>
        <w:spacing w:line="400" w:lineRule="exact"/>
        <w:ind w:left="0" w:firstLineChars="200" w:firstLine="480"/>
        <w:jc w:val="both"/>
        <w:rPr>
          <w:rFonts w:cs="宋体"/>
          <w:kern w:val="2"/>
          <w:lang w:eastAsia="zh-CN"/>
        </w:rPr>
      </w:pPr>
    </w:p>
    <w:p w14:paraId="038C597B" w14:textId="77777777" w:rsidR="00041172" w:rsidRDefault="00041172" w:rsidP="00041172">
      <w:pPr>
        <w:pStyle w:val="11"/>
        <w:spacing w:line="400" w:lineRule="exact"/>
        <w:ind w:left="0" w:firstLineChars="200" w:firstLine="480"/>
        <w:jc w:val="both"/>
        <w:rPr>
          <w:rFonts w:cs="宋体"/>
          <w:kern w:val="2"/>
          <w:lang w:eastAsia="zh-CN"/>
        </w:rPr>
        <w:sectPr w:rsidR="00041172">
          <w:headerReference w:type="default" r:id="rId112"/>
          <w:pgSz w:w="11906" w:h="16838"/>
          <w:pgMar w:top="1440" w:right="1797" w:bottom="1440" w:left="1797" w:header="851" w:footer="992" w:gutter="0"/>
          <w:cols w:space="720"/>
          <w:docGrid w:type="lines" w:linePitch="312"/>
        </w:sectPr>
      </w:pPr>
    </w:p>
    <w:p w14:paraId="3A517776" w14:textId="2B972770" w:rsidR="00041172" w:rsidRDefault="00041172" w:rsidP="00041172">
      <w:pPr>
        <w:spacing w:before="120"/>
        <w:jc w:val="center"/>
        <w:outlineLvl w:val="0"/>
        <w:rPr>
          <w:rFonts w:ascii="黑体" w:eastAsia="黑体"/>
          <w:b/>
          <w:sz w:val="36"/>
          <w:szCs w:val="36"/>
        </w:rPr>
      </w:pPr>
      <w:bookmarkStart w:id="72" w:name="_Toc156401941"/>
      <w:bookmarkStart w:id="73" w:name="_Toc156570239"/>
      <w:r>
        <w:rPr>
          <w:rFonts w:ascii="黑体" w:eastAsia="黑体"/>
          <w:b/>
          <w:sz w:val="36"/>
          <w:szCs w:val="36"/>
        </w:rPr>
        <w:lastRenderedPageBreak/>
        <w:t>参考文献</w:t>
      </w:r>
      <w:bookmarkEnd w:id="72"/>
      <w:bookmarkEnd w:id="73"/>
    </w:p>
    <w:p w14:paraId="6260B10C" w14:textId="77777777" w:rsidR="00041172" w:rsidRDefault="00041172" w:rsidP="00041172">
      <w:pPr>
        <w:spacing w:line="400" w:lineRule="exact"/>
        <w:ind w:left="315" w:hangingChars="150" w:hanging="315"/>
      </w:pPr>
      <w:r>
        <w:t>[1]</w:t>
      </w:r>
      <w:r>
        <w:rPr>
          <w:rFonts w:hint="eastAsia"/>
        </w:rPr>
        <w:t xml:space="preserve"> </w:t>
      </w:r>
      <w:r>
        <w:rPr>
          <w:rFonts w:hint="eastAsia"/>
        </w:rPr>
        <w:t>北京市政协民族和宗教委员会，北京联合大学民族与宗教研究所．历代王朝与民族宗教</w:t>
      </w:r>
      <w:r>
        <w:rPr>
          <w:rFonts w:hint="eastAsia"/>
        </w:rPr>
        <w:t>[M]</w:t>
      </w:r>
      <w:r>
        <w:rPr>
          <w:rFonts w:hint="eastAsia"/>
        </w:rPr>
        <w:t>．北京：民族出版社，</w:t>
      </w:r>
      <w:r>
        <w:rPr>
          <w:rFonts w:hint="eastAsia"/>
        </w:rPr>
        <w:t>2012</w:t>
      </w:r>
      <w:r>
        <w:rPr>
          <w:rFonts w:hint="eastAsia"/>
        </w:rPr>
        <w:t>：</w:t>
      </w:r>
      <w:r>
        <w:rPr>
          <w:rFonts w:hint="eastAsia"/>
        </w:rPr>
        <w:t>112</w:t>
      </w:r>
      <w:r>
        <w:rPr>
          <w:rFonts w:hint="eastAsia"/>
        </w:rPr>
        <w:t>．</w:t>
      </w:r>
    </w:p>
    <w:p w14:paraId="327508A1" w14:textId="77777777" w:rsidR="00041172" w:rsidRDefault="00041172" w:rsidP="00041172">
      <w:pPr>
        <w:spacing w:line="400" w:lineRule="exact"/>
        <w:ind w:left="315" w:hangingChars="150" w:hanging="315"/>
      </w:pPr>
      <w:r>
        <w:t>[2]</w:t>
      </w:r>
      <w:r>
        <w:rPr>
          <w:rFonts w:hint="eastAsia"/>
        </w:rPr>
        <w:t xml:space="preserve"> </w:t>
      </w:r>
      <w:r>
        <w:rPr>
          <w:rFonts w:hint="eastAsia"/>
        </w:rPr>
        <w:t>曹凌．中国佛教</w:t>
      </w:r>
      <w:proofErr w:type="gramStart"/>
      <w:r>
        <w:rPr>
          <w:rFonts w:hint="eastAsia"/>
        </w:rPr>
        <w:t>疑</w:t>
      </w:r>
      <w:proofErr w:type="gramEnd"/>
      <w:r>
        <w:rPr>
          <w:rFonts w:hint="eastAsia"/>
        </w:rPr>
        <w:t>伪经综录</w:t>
      </w:r>
      <w:r>
        <w:rPr>
          <w:rFonts w:hint="eastAsia"/>
        </w:rPr>
        <w:t>[M]</w:t>
      </w:r>
      <w:r>
        <w:rPr>
          <w:rFonts w:hint="eastAsia"/>
        </w:rPr>
        <w:t>．上海：上海古籍出版社，</w:t>
      </w:r>
      <w:r>
        <w:rPr>
          <w:rFonts w:hint="eastAsia"/>
        </w:rPr>
        <w:t>2011</w:t>
      </w:r>
      <w:r>
        <w:rPr>
          <w:rFonts w:hint="eastAsia"/>
        </w:rPr>
        <w:t>：</w:t>
      </w:r>
      <w:r>
        <w:rPr>
          <w:rFonts w:hint="eastAsia"/>
        </w:rPr>
        <w:t>19</w:t>
      </w:r>
      <w:r>
        <w:rPr>
          <w:rFonts w:hint="eastAsia"/>
        </w:rPr>
        <w:t>．</w:t>
      </w:r>
    </w:p>
    <w:p w14:paraId="4ED8D836" w14:textId="77777777" w:rsidR="00041172" w:rsidRDefault="00041172" w:rsidP="00041172">
      <w:pPr>
        <w:spacing w:line="400" w:lineRule="exact"/>
        <w:ind w:left="315" w:hangingChars="150" w:hanging="315"/>
      </w:pPr>
      <w:r>
        <w:t>[3]</w:t>
      </w:r>
      <w:r>
        <w:rPr>
          <w:rFonts w:hint="eastAsia"/>
        </w:rPr>
        <w:t xml:space="preserve"> </w:t>
      </w:r>
      <w:r>
        <w:rPr>
          <w:rFonts w:hint="eastAsia"/>
        </w:rPr>
        <w:t>储大同．恶性肿瘤个体化治疗靶</w:t>
      </w:r>
      <w:proofErr w:type="gramStart"/>
      <w:r>
        <w:rPr>
          <w:rFonts w:hint="eastAsia"/>
        </w:rPr>
        <w:t>向药物</w:t>
      </w:r>
      <w:proofErr w:type="gramEnd"/>
      <w:r>
        <w:rPr>
          <w:rFonts w:hint="eastAsia"/>
        </w:rPr>
        <w:t>的临床表现</w:t>
      </w:r>
      <w:r>
        <w:rPr>
          <w:rFonts w:hint="eastAsia"/>
        </w:rPr>
        <w:t>[J/OL]</w:t>
      </w:r>
      <w:r>
        <w:rPr>
          <w:rFonts w:hint="eastAsia"/>
        </w:rPr>
        <w:t>．中华肿瘤杂志，</w:t>
      </w:r>
      <w:r>
        <w:rPr>
          <w:rFonts w:hint="eastAsia"/>
        </w:rPr>
        <w:t>2010</w:t>
      </w:r>
      <w:r>
        <w:rPr>
          <w:rFonts w:hint="eastAsia"/>
        </w:rPr>
        <w:t>，</w:t>
      </w:r>
      <w:r>
        <w:rPr>
          <w:rFonts w:hint="eastAsia"/>
        </w:rPr>
        <w:t>32(10)</w:t>
      </w:r>
      <w:r>
        <w:rPr>
          <w:rFonts w:hint="eastAsia"/>
        </w:rPr>
        <w:t>：</w:t>
      </w:r>
      <w:r>
        <w:rPr>
          <w:rFonts w:hint="eastAsia"/>
        </w:rPr>
        <w:t>721-724 [2014-06- 25]</w:t>
      </w:r>
      <w:r>
        <w:rPr>
          <w:rFonts w:hint="eastAsia"/>
        </w:rPr>
        <w:t>．</w:t>
      </w:r>
      <w:r>
        <w:rPr>
          <w:rFonts w:hint="eastAsia"/>
        </w:rPr>
        <w:t>http://vip.calis.edu.cn/asp/Detailasp</w:t>
      </w:r>
      <w:r>
        <w:rPr>
          <w:rFonts w:hint="eastAsia"/>
        </w:rPr>
        <w:t>．</w:t>
      </w:r>
    </w:p>
    <w:p w14:paraId="6FEB73A5" w14:textId="77777777" w:rsidR="00041172" w:rsidRDefault="00041172" w:rsidP="00041172">
      <w:pPr>
        <w:spacing w:line="400" w:lineRule="exact"/>
        <w:ind w:left="315" w:hangingChars="150" w:hanging="315"/>
      </w:pPr>
      <w:r>
        <w:t>[4]</w:t>
      </w:r>
      <w:r>
        <w:rPr>
          <w:rFonts w:hint="eastAsia"/>
        </w:rPr>
        <w:t xml:space="preserve"> </w:t>
      </w:r>
      <w:r>
        <w:rPr>
          <w:rFonts w:hint="eastAsia"/>
        </w:rPr>
        <w:t>丁文详．数字革命与竞争国际化</w:t>
      </w:r>
      <w:r>
        <w:rPr>
          <w:rFonts w:hint="eastAsia"/>
        </w:rPr>
        <w:t>[N]</w:t>
      </w:r>
      <w:r>
        <w:rPr>
          <w:rFonts w:hint="eastAsia"/>
        </w:rPr>
        <w:t>．中国青年报，</w:t>
      </w:r>
      <w:r>
        <w:rPr>
          <w:rFonts w:hint="eastAsia"/>
        </w:rPr>
        <w:t>2000-11-20(15)</w:t>
      </w:r>
      <w:r>
        <w:rPr>
          <w:rFonts w:hint="eastAsia"/>
        </w:rPr>
        <w:t>．</w:t>
      </w:r>
    </w:p>
    <w:p w14:paraId="36C06D97" w14:textId="77777777" w:rsidR="00041172" w:rsidRDefault="00041172" w:rsidP="00041172">
      <w:pPr>
        <w:spacing w:line="400" w:lineRule="exact"/>
        <w:ind w:left="315" w:hangingChars="150" w:hanging="315"/>
      </w:pPr>
      <w:r>
        <w:t>[5]</w:t>
      </w:r>
      <w:r>
        <w:rPr>
          <w:rFonts w:hint="eastAsia"/>
        </w:rPr>
        <w:t xml:space="preserve"> </w:t>
      </w:r>
      <w:r>
        <w:rPr>
          <w:rFonts w:hint="eastAsia"/>
        </w:rPr>
        <w:t>冯友兰．冯友兰自选集</w:t>
      </w:r>
      <w:r>
        <w:rPr>
          <w:rFonts w:hint="eastAsia"/>
        </w:rPr>
        <w:t>[M]</w:t>
      </w:r>
      <w:r>
        <w:rPr>
          <w:rFonts w:hint="eastAsia"/>
        </w:rPr>
        <w:t>．</w:t>
      </w:r>
      <w:r>
        <w:rPr>
          <w:rFonts w:hint="eastAsia"/>
        </w:rPr>
        <w:t>2</w:t>
      </w:r>
      <w:r>
        <w:rPr>
          <w:rFonts w:hint="eastAsia"/>
        </w:rPr>
        <w:t>版．北京：北京大学出版社，</w:t>
      </w:r>
      <w:r>
        <w:rPr>
          <w:rFonts w:hint="eastAsia"/>
        </w:rPr>
        <w:t>2008</w:t>
      </w:r>
      <w:r>
        <w:rPr>
          <w:rFonts w:hint="eastAsia"/>
        </w:rPr>
        <w:t>：第</w:t>
      </w:r>
      <w:r>
        <w:rPr>
          <w:rFonts w:hint="eastAsia"/>
        </w:rPr>
        <w:t>1</w:t>
      </w:r>
      <w:r>
        <w:rPr>
          <w:rFonts w:hint="eastAsia"/>
        </w:rPr>
        <w:t>版自序．</w:t>
      </w:r>
    </w:p>
    <w:p w14:paraId="0F38FC05" w14:textId="77777777" w:rsidR="00041172" w:rsidRDefault="00041172" w:rsidP="00041172">
      <w:pPr>
        <w:spacing w:line="400" w:lineRule="exact"/>
        <w:ind w:left="315" w:hangingChars="150" w:hanging="315"/>
      </w:pPr>
      <w:r>
        <w:t>[6]</w:t>
      </w:r>
      <w:r>
        <w:rPr>
          <w:rFonts w:hint="eastAsia"/>
        </w:rPr>
        <w:t xml:space="preserve"> </w:t>
      </w:r>
      <w:proofErr w:type="gramStart"/>
      <w:r>
        <w:rPr>
          <w:rFonts w:hint="eastAsia"/>
        </w:rPr>
        <w:t>关立哲</w:t>
      </w:r>
      <w:proofErr w:type="gramEnd"/>
      <w:r>
        <w:rPr>
          <w:rFonts w:hint="eastAsia"/>
        </w:rPr>
        <w:t>，韩纪富，张晨珏．科技期刊编辑审读中要注重比较思维的科学运用</w:t>
      </w:r>
      <w:r>
        <w:rPr>
          <w:rFonts w:hint="eastAsia"/>
        </w:rPr>
        <w:t>[J]</w:t>
      </w:r>
      <w:r>
        <w:rPr>
          <w:rFonts w:hint="eastAsia"/>
        </w:rPr>
        <w:t>．编辑学报，</w:t>
      </w:r>
      <w:r>
        <w:rPr>
          <w:rFonts w:hint="eastAsia"/>
        </w:rPr>
        <w:t>2014</w:t>
      </w:r>
      <w:r>
        <w:rPr>
          <w:rFonts w:hint="eastAsia"/>
        </w:rPr>
        <w:t>，</w:t>
      </w:r>
      <w:r>
        <w:rPr>
          <w:rFonts w:hint="eastAsia"/>
        </w:rPr>
        <w:t>26(2)</w:t>
      </w:r>
      <w:r>
        <w:rPr>
          <w:rFonts w:hint="eastAsia"/>
        </w:rPr>
        <w:t>：</w:t>
      </w:r>
      <w:r>
        <w:rPr>
          <w:rFonts w:hint="eastAsia"/>
        </w:rPr>
        <w:t>144-146</w:t>
      </w:r>
      <w:r>
        <w:rPr>
          <w:rFonts w:hint="eastAsia"/>
        </w:rPr>
        <w:t>．</w:t>
      </w:r>
    </w:p>
    <w:p w14:paraId="18290E35" w14:textId="77777777" w:rsidR="00041172" w:rsidRDefault="00041172" w:rsidP="00041172">
      <w:pPr>
        <w:spacing w:line="400" w:lineRule="exact"/>
        <w:ind w:left="315" w:hangingChars="150" w:hanging="315"/>
      </w:pPr>
      <w:r>
        <w:t>[7]</w:t>
      </w:r>
      <w:r>
        <w:rPr>
          <w:rFonts w:hint="eastAsia"/>
        </w:rPr>
        <w:t xml:space="preserve"> </w:t>
      </w:r>
      <w:r>
        <w:rPr>
          <w:rFonts w:hint="eastAsia"/>
        </w:rPr>
        <w:t>哈里森，沃尔</w:t>
      </w:r>
      <w:proofErr w:type="gramStart"/>
      <w:r>
        <w:rPr>
          <w:rFonts w:hint="eastAsia"/>
        </w:rPr>
        <w:t>徳</w:t>
      </w:r>
      <w:proofErr w:type="gramEnd"/>
      <w:r>
        <w:rPr>
          <w:rFonts w:hint="eastAsia"/>
        </w:rPr>
        <w:t>伦．经济数学与金融数学</w:t>
      </w:r>
      <w:r>
        <w:rPr>
          <w:rFonts w:hint="eastAsia"/>
        </w:rPr>
        <w:t>[M]</w:t>
      </w:r>
      <w:r>
        <w:rPr>
          <w:rFonts w:hint="eastAsia"/>
        </w:rPr>
        <w:t>．谢远涛，译．北京：中国人民大学出版社，</w:t>
      </w:r>
      <w:r>
        <w:rPr>
          <w:rFonts w:hint="eastAsia"/>
        </w:rPr>
        <w:t>2012</w:t>
      </w:r>
      <w:r>
        <w:rPr>
          <w:rFonts w:hint="eastAsia"/>
        </w:rPr>
        <w:t>：</w:t>
      </w:r>
      <w:r>
        <w:rPr>
          <w:rFonts w:hint="eastAsia"/>
        </w:rPr>
        <w:t>235-236</w:t>
      </w:r>
      <w:r>
        <w:rPr>
          <w:rFonts w:hint="eastAsia"/>
        </w:rPr>
        <w:t>．</w:t>
      </w:r>
    </w:p>
    <w:p w14:paraId="7A12B82E" w14:textId="77777777" w:rsidR="00041172" w:rsidRDefault="00041172" w:rsidP="00041172">
      <w:pPr>
        <w:spacing w:line="400" w:lineRule="exact"/>
        <w:ind w:left="315" w:hangingChars="150" w:hanging="315"/>
      </w:pPr>
      <w:r>
        <w:t>[8]</w:t>
      </w:r>
      <w:r>
        <w:rPr>
          <w:rFonts w:hint="eastAsia"/>
        </w:rPr>
        <w:t xml:space="preserve"> </w:t>
      </w:r>
      <w:r>
        <w:rPr>
          <w:rFonts w:hint="eastAsia"/>
        </w:rPr>
        <w:t>钱学森．创建系统学</w:t>
      </w:r>
      <w:r>
        <w:rPr>
          <w:rFonts w:hint="eastAsia"/>
        </w:rPr>
        <w:t>[M]</w:t>
      </w:r>
      <w:r>
        <w:rPr>
          <w:rFonts w:hint="eastAsia"/>
        </w:rPr>
        <w:t>．太原：山西科学技术出版社，</w:t>
      </w:r>
      <w:r>
        <w:rPr>
          <w:rFonts w:hint="eastAsia"/>
        </w:rPr>
        <w:t>2001</w:t>
      </w:r>
      <w:r>
        <w:rPr>
          <w:rFonts w:hint="eastAsia"/>
        </w:rPr>
        <w:t>：序</w:t>
      </w:r>
      <w:r>
        <w:rPr>
          <w:rFonts w:hint="eastAsia"/>
        </w:rPr>
        <w:t>2-3</w:t>
      </w:r>
      <w:r>
        <w:rPr>
          <w:rFonts w:hint="eastAsia"/>
        </w:rPr>
        <w:t>．</w:t>
      </w:r>
    </w:p>
    <w:p w14:paraId="3B30AE01" w14:textId="77777777" w:rsidR="00041172" w:rsidRDefault="00041172" w:rsidP="00041172">
      <w:pPr>
        <w:spacing w:line="400" w:lineRule="exact"/>
        <w:ind w:left="315" w:hangingChars="150" w:hanging="315"/>
      </w:pPr>
      <w:r>
        <w:t>[9]</w:t>
      </w:r>
      <w:r>
        <w:rPr>
          <w:rFonts w:hint="eastAsia"/>
        </w:rPr>
        <w:t xml:space="preserve"> </w:t>
      </w:r>
      <w:r>
        <w:rPr>
          <w:rFonts w:hint="eastAsia"/>
        </w:rPr>
        <w:t>萧</w:t>
      </w:r>
      <w:proofErr w:type="gramStart"/>
      <w:r>
        <w:rPr>
          <w:rFonts w:hint="eastAsia"/>
        </w:rPr>
        <w:t>饪</w:t>
      </w:r>
      <w:proofErr w:type="gramEnd"/>
      <w:r>
        <w:rPr>
          <w:rFonts w:hint="eastAsia"/>
        </w:rPr>
        <w:t>．电子资源出版业信息化迈入快车道</w:t>
      </w:r>
      <w:r>
        <w:rPr>
          <w:rFonts w:hint="eastAsia"/>
        </w:rPr>
        <w:t>[EB/OL]</w:t>
      </w:r>
      <w:r>
        <w:rPr>
          <w:rFonts w:hint="eastAsia"/>
        </w:rPr>
        <w:t>．</w:t>
      </w:r>
      <w:r>
        <w:rPr>
          <w:rFonts w:hint="eastAsia"/>
        </w:rPr>
        <w:t>(2001-12 -19) [2002 -04 -15]</w:t>
      </w:r>
      <w:r>
        <w:rPr>
          <w:rFonts w:hint="eastAsia"/>
        </w:rPr>
        <w:t>．</w:t>
      </w:r>
      <w:r>
        <w:rPr>
          <w:rFonts w:hint="eastAsia"/>
        </w:rPr>
        <w:t xml:space="preserve"> http:// www.ereader.com/news/20011219/200112190019.html.</w:t>
      </w:r>
    </w:p>
    <w:p w14:paraId="5590286A" w14:textId="77777777" w:rsidR="00041172" w:rsidRDefault="00041172" w:rsidP="00041172">
      <w:pPr>
        <w:spacing w:line="400" w:lineRule="exact"/>
        <w:ind w:left="315" w:hangingChars="150" w:hanging="315"/>
      </w:pPr>
      <w:r>
        <w:t>[10]</w:t>
      </w:r>
      <w:r>
        <w:rPr>
          <w:rFonts w:hint="eastAsia"/>
        </w:rPr>
        <w:t xml:space="preserve"> </w:t>
      </w:r>
      <w:r>
        <w:rPr>
          <w:rFonts w:hint="eastAsia"/>
          <w:lang w:val="zh-TW" w:eastAsia="zh-TW"/>
        </w:rPr>
        <w:t>杨保军</w:t>
      </w:r>
      <w:r>
        <w:rPr>
          <w:rFonts w:hint="eastAsia"/>
          <w:lang w:val="zh-TW"/>
        </w:rPr>
        <w:t>．</w:t>
      </w:r>
      <w:r>
        <w:rPr>
          <w:rFonts w:hint="eastAsia"/>
          <w:lang w:val="zh-TW" w:eastAsia="zh-TW"/>
        </w:rPr>
        <w:t>新闻道德论</w:t>
      </w:r>
      <w:r>
        <w:rPr>
          <w:rFonts w:hint="eastAsia"/>
        </w:rPr>
        <w:t>[D/OL]</w:t>
      </w:r>
      <w:r>
        <w:rPr>
          <w:rFonts w:hint="eastAsia"/>
          <w:lang w:val="zh-TW"/>
        </w:rPr>
        <w:t>．</w:t>
      </w:r>
      <w:r>
        <w:rPr>
          <w:rFonts w:hint="eastAsia"/>
          <w:lang w:val="zh-TW" w:eastAsia="zh-TW"/>
        </w:rPr>
        <w:t>北京：中国人民大学出版社</w:t>
      </w:r>
      <w:r>
        <w:rPr>
          <w:rFonts w:hint="eastAsia"/>
        </w:rPr>
        <w:t>，</w:t>
      </w:r>
      <w:r>
        <w:rPr>
          <w:rFonts w:hint="eastAsia"/>
        </w:rPr>
        <w:t>2010[2012-11 -01]</w:t>
      </w:r>
      <w:r>
        <w:rPr>
          <w:rFonts w:hint="eastAsia"/>
        </w:rPr>
        <w:t>．</w:t>
      </w:r>
      <w:r>
        <w:rPr>
          <w:rFonts w:hint="eastAsia"/>
        </w:rPr>
        <w:t>http://apabi.lib.pku.edu.cn/usp/pku/pub.mvc?pid=book.Detail&amp;metaid=m.20101104-BPO -889T023&amp;cult=CN</w:t>
      </w:r>
      <w:r>
        <w:rPr>
          <w:rFonts w:hint="eastAsia"/>
        </w:rPr>
        <w:t>．</w:t>
      </w:r>
    </w:p>
    <w:p w14:paraId="166B525C" w14:textId="444BD0D4" w:rsidR="00041172" w:rsidRDefault="00041172" w:rsidP="00041172">
      <w:pPr>
        <w:spacing w:line="400" w:lineRule="exact"/>
        <w:ind w:left="315" w:hangingChars="150" w:hanging="315"/>
      </w:pPr>
      <w:r>
        <w:t>[11]</w:t>
      </w:r>
      <w:r>
        <w:rPr>
          <w:rFonts w:hint="eastAsia"/>
        </w:rPr>
        <w:t xml:space="preserve"> </w:t>
      </w:r>
      <w:r>
        <w:rPr>
          <w:rFonts w:hint="eastAsia"/>
          <w:lang w:val="zh-TW" w:eastAsia="zh-TW"/>
        </w:rPr>
        <w:t>袁训来，陈哲，肖书海，等</w:t>
      </w:r>
      <w:r>
        <w:rPr>
          <w:rFonts w:hint="eastAsia"/>
          <w:lang w:val="zh-TW"/>
        </w:rPr>
        <w:t>．</w:t>
      </w:r>
      <w:r>
        <w:rPr>
          <w:rFonts w:hint="eastAsia"/>
          <w:lang w:val="zh-TW" w:eastAsia="zh-TW"/>
        </w:rPr>
        <w:t>蓝田生物群：一个认识多细胞生物起源和早期演化的新窗口</w:t>
      </w:r>
      <w:r>
        <w:rPr>
          <w:rFonts w:hint="eastAsia"/>
        </w:rPr>
        <w:t>[J]</w:t>
      </w:r>
      <w:r>
        <w:rPr>
          <w:rFonts w:hint="eastAsia"/>
          <w:lang w:val="zh-TW"/>
        </w:rPr>
        <w:t>．</w:t>
      </w:r>
      <w:r>
        <w:rPr>
          <w:rFonts w:hint="eastAsia"/>
          <w:lang w:val="zh-TW" w:eastAsia="zh-TW"/>
        </w:rPr>
        <w:t>科学通报</w:t>
      </w:r>
      <w:r>
        <w:rPr>
          <w:rFonts w:hint="eastAsia"/>
          <w:lang w:val="zh-TW"/>
        </w:rPr>
        <w:t>，</w:t>
      </w:r>
      <w:r>
        <w:rPr>
          <w:rFonts w:hint="eastAsia"/>
          <w:lang w:val="zh-TW" w:eastAsia="zh-TW"/>
        </w:rPr>
        <w:t>2012</w:t>
      </w:r>
      <w:r>
        <w:rPr>
          <w:rFonts w:hint="eastAsia"/>
          <w:lang w:val="zh-TW"/>
        </w:rPr>
        <w:t>，</w:t>
      </w:r>
      <w:r>
        <w:rPr>
          <w:rFonts w:hint="eastAsia"/>
        </w:rPr>
        <w:t>55(34)</w:t>
      </w:r>
      <w:r>
        <w:rPr>
          <w:rFonts w:hint="eastAsia"/>
        </w:rPr>
        <w:t>：</w:t>
      </w:r>
      <w:r>
        <w:rPr>
          <w:rFonts w:hint="eastAsia"/>
        </w:rPr>
        <w:t>3219</w:t>
      </w:r>
      <w:r>
        <w:rPr>
          <w:rFonts w:hint="eastAsia"/>
        </w:rPr>
        <w:t>．</w:t>
      </w:r>
    </w:p>
    <w:p w14:paraId="2E4363D2" w14:textId="77777777" w:rsidR="00041172" w:rsidRDefault="00041172" w:rsidP="00041172">
      <w:pPr>
        <w:spacing w:line="400" w:lineRule="exact"/>
        <w:ind w:left="315" w:hangingChars="150" w:hanging="315"/>
      </w:pPr>
      <w:r>
        <w:t>[12]</w:t>
      </w:r>
      <w:r>
        <w:rPr>
          <w:rFonts w:hint="eastAsia"/>
        </w:rPr>
        <w:t xml:space="preserve"> </w:t>
      </w:r>
      <w:r>
        <w:rPr>
          <w:rFonts w:hint="eastAsia"/>
        </w:rPr>
        <w:t>杨康．基于瘤胃发酵参数</w:t>
      </w:r>
      <w:proofErr w:type="gramStart"/>
      <w:r>
        <w:rPr>
          <w:rFonts w:hint="eastAsia"/>
        </w:rPr>
        <w:t>支撑低</w:t>
      </w:r>
      <w:proofErr w:type="gramEnd"/>
      <w:r>
        <w:rPr>
          <w:rFonts w:hint="eastAsia"/>
        </w:rPr>
        <w:t>DCAD</w:t>
      </w:r>
      <w:r>
        <w:rPr>
          <w:rFonts w:hint="eastAsia"/>
        </w:rPr>
        <w:t>防治羊低血钙的研究</w:t>
      </w:r>
      <w:r>
        <w:rPr>
          <w:rFonts w:hint="eastAsia"/>
        </w:rPr>
        <w:t>[D]</w:t>
      </w:r>
      <w:r>
        <w:rPr>
          <w:rFonts w:hint="eastAsia"/>
        </w:rPr>
        <w:t>．贵阳：贵州大学，</w:t>
      </w:r>
      <w:r>
        <w:rPr>
          <w:rFonts w:hint="eastAsia"/>
        </w:rPr>
        <w:t>2019</w:t>
      </w:r>
      <w:r>
        <w:rPr>
          <w:rFonts w:hint="eastAsia"/>
        </w:rPr>
        <w:t>．</w:t>
      </w:r>
    </w:p>
    <w:p w14:paraId="6A59454E" w14:textId="77777777" w:rsidR="00041172" w:rsidRDefault="00041172" w:rsidP="00041172">
      <w:pPr>
        <w:spacing w:line="400" w:lineRule="exact"/>
        <w:ind w:left="315" w:hangingChars="150" w:hanging="315"/>
      </w:pPr>
      <w:r>
        <w:t>[13]</w:t>
      </w:r>
      <w:r>
        <w:rPr>
          <w:rFonts w:hint="eastAsia"/>
        </w:rPr>
        <w:t xml:space="preserve"> </w:t>
      </w:r>
      <w:r>
        <w:rPr>
          <w:rFonts w:hint="eastAsia"/>
          <w:lang w:val="zh-TW" w:eastAsia="zh-TW"/>
        </w:rPr>
        <w:t>中国图书馆学会</w:t>
      </w:r>
      <w:r>
        <w:rPr>
          <w:rFonts w:hint="eastAsia"/>
          <w:lang w:val="zh-TW"/>
        </w:rPr>
        <w:t>．</w:t>
      </w:r>
      <w:r>
        <w:rPr>
          <w:rFonts w:hint="eastAsia"/>
          <w:lang w:val="zh-TW" w:eastAsia="zh-TW"/>
        </w:rPr>
        <w:t>图书馆学通讯</w:t>
      </w:r>
      <w:r>
        <w:rPr>
          <w:rFonts w:hint="eastAsia"/>
        </w:rPr>
        <w:t>[J]. 1957(1)-1990(4)</w:t>
      </w:r>
      <w:r>
        <w:rPr>
          <w:rFonts w:hint="eastAsia"/>
        </w:rPr>
        <w:t>．</w:t>
      </w:r>
      <w:r>
        <w:rPr>
          <w:rFonts w:hint="eastAsia"/>
          <w:lang w:val="zh-TW" w:eastAsia="zh-TW"/>
        </w:rPr>
        <w:t>北京：北京图书馆</w:t>
      </w:r>
      <w:r>
        <w:rPr>
          <w:rFonts w:hint="eastAsia"/>
        </w:rPr>
        <w:t>，</w:t>
      </w:r>
      <w:r>
        <w:rPr>
          <w:rFonts w:hint="eastAsia"/>
        </w:rPr>
        <w:t>1957-1990</w:t>
      </w:r>
      <w:r>
        <w:rPr>
          <w:rFonts w:hint="eastAsia"/>
        </w:rPr>
        <w:t>．</w:t>
      </w:r>
    </w:p>
    <w:p w14:paraId="7DC4AF41" w14:textId="77777777" w:rsidR="00041172" w:rsidRDefault="00041172" w:rsidP="00041172">
      <w:pPr>
        <w:spacing w:line="400" w:lineRule="exact"/>
        <w:ind w:left="315" w:hangingChars="150" w:hanging="315"/>
      </w:pPr>
      <w:bookmarkStart w:id="74" w:name="bookmark32"/>
      <w:bookmarkEnd w:id="74"/>
      <w:r>
        <w:t>[14]</w:t>
      </w:r>
      <w:r>
        <w:rPr>
          <w:rFonts w:hint="eastAsia"/>
        </w:rPr>
        <w:t xml:space="preserve"> </w:t>
      </w:r>
      <w:r>
        <w:rPr>
          <w:rFonts w:hint="eastAsia"/>
        </w:rPr>
        <w:t>中国职工教育研究会．职工教育研究论文集</w:t>
      </w:r>
      <w:r>
        <w:rPr>
          <w:rFonts w:hint="eastAsia"/>
        </w:rPr>
        <w:t>[G]</w:t>
      </w:r>
      <w:r>
        <w:rPr>
          <w:rFonts w:hint="eastAsia"/>
        </w:rPr>
        <w:t>．北京：人民教育出版社，</w:t>
      </w:r>
      <w:r>
        <w:rPr>
          <w:rFonts w:hint="eastAsia"/>
        </w:rPr>
        <w:t>1985</w:t>
      </w:r>
      <w:r>
        <w:rPr>
          <w:rFonts w:hint="eastAsia"/>
        </w:rPr>
        <w:t>．</w:t>
      </w:r>
    </w:p>
    <w:p w14:paraId="7D843C5B" w14:textId="77777777" w:rsidR="00041172" w:rsidRDefault="00041172" w:rsidP="00041172">
      <w:pPr>
        <w:spacing w:line="400" w:lineRule="exact"/>
        <w:ind w:left="315" w:hangingChars="150" w:hanging="315"/>
      </w:pPr>
      <w:r>
        <w:t>[15]</w:t>
      </w:r>
      <w:r>
        <w:rPr>
          <w:rFonts w:hint="eastAsia"/>
        </w:rPr>
        <w:t xml:space="preserve"> </w:t>
      </w:r>
      <w:r>
        <w:rPr>
          <w:rFonts w:hint="eastAsia"/>
        </w:rPr>
        <w:t>张田勤．罪犯</w:t>
      </w:r>
      <w:r>
        <w:rPr>
          <w:rFonts w:hint="eastAsia"/>
        </w:rPr>
        <w:t>DNA</w:t>
      </w:r>
      <w:r>
        <w:rPr>
          <w:rFonts w:hint="eastAsia"/>
        </w:rPr>
        <w:t>库与生命论理学计划</w:t>
      </w:r>
      <w:r>
        <w:rPr>
          <w:rFonts w:hint="eastAsia"/>
        </w:rPr>
        <w:t>[N]</w:t>
      </w:r>
      <w:r>
        <w:rPr>
          <w:rFonts w:hint="eastAsia"/>
        </w:rPr>
        <w:t>．大众科技报，</w:t>
      </w:r>
      <w:r>
        <w:rPr>
          <w:rFonts w:hint="eastAsia"/>
        </w:rPr>
        <w:t>2000-11-12(7)</w:t>
      </w:r>
      <w:r>
        <w:rPr>
          <w:rFonts w:hint="eastAsia"/>
        </w:rPr>
        <w:t>．</w:t>
      </w:r>
    </w:p>
    <w:p w14:paraId="550C770D" w14:textId="77777777" w:rsidR="00041172" w:rsidRDefault="00041172" w:rsidP="00041172">
      <w:pPr>
        <w:spacing w:line="400" w:lineRule="exact"/>
        <w:ind w:left="315" w:hangingChars="150" w:hanging="315"/>
      </w:pPr>
      <w:r>
        <w:t>[16]</w:t>
      </w:r>
      <w:r>
        <w:rPr>
          <w:rFonts w:hint="eastAsia"/>
        </w:rPr>
        <w:t xml:space="preserve"> </w:t>
      </w:r>
      <w:r>
        <w:rPr>
          <w:rFonts w:hint="eastAsia"/>
        </w:rPr>
        <w:t>中国第一历史档案馆，辽宁省档案馆．中国明朝档案总汇</w:t>
      </w:r>
      <w:r>
        <w:rPr>
          <w:rFonts w:hint="eastAsia"/>
        </w:rPr>
        <w:t>[A]</w:t>
      </w:r>
      <w:r>
        <w:rPr>
          <w:rFonts w:hint="eastAsia"/>
        </w:rPr>
        <w:t>．桂林：广西师范大学出版社，</w:t>
      </w:r>
      <w:r>
        <w:rPr>
          <w:rFonts w:hint="eastAsia"/>
        </w:rPr>
        <w:t>2001</w:t>
      </w:r>
      <w:r>
        <w:rPr>
          <w:rFonts w:hint="eastAsia"/>
        </w:rPr>
        <w:t>．</w:t>
      </w:r>
    </w:p>
    <w:p w14:paraId="5A4021A3" w14:textId="77777777" w:rsidR="00041172" w:rsidRDefault="00041172" w:rsidP="00041172">
      <w:pPr>
        <w:spacing w:line="400" w:lineRule="exact"/>
        <w:ind w:left="315" w:hangingChars="150" w:hanging="315"/>
      </w:pPr>
      <w:r>
        <w:t>[1</w:t>
      </w:r>
      <w:r>
        <w:rPr>
          <w:rFonts w:hint="eastAsia"/>
        </w:rPr>
        <w:t>7</w:t>
      </w:r>
      <w:r>
        <w:t>]</w:t>
      </w:r>
      <w:r>
        <w:rPr>
          <w:rFonts w:hint="eastAsia"/>
        </w:rPr>
        <w:t xml:space="preserve"> </w:t>
      </w:r>
      <w:r>
        <w:rPr>
          <w:rFonts w:hint="eastAsia"/>
          <w:lang w:val="zh-TW" w:eastAsia="zh-TW"/>
        </w:rPr>
        <w:t>赵学功</w:t>
      </w:r>
      <w:r>
        <w:rPr>
          <w:rFonts w:hint="eastAsia"/>
          <w:lang w:val="zh-TW"/>
        </w:rPr>
        <w:t>．</w:t>
      </w:r>
      <w:r>
        <w:rPr>
          <w:rFonts w:hint="eastAsia"/>
          <w:lang w:val="zh-TW" w:eastAsia="zh-TW"/>
        </w:rPr>
        <w:t>当代美国外交</w:t>
      </w:r>
      <w:r>
        <w:rPr>
          <w:rFonts w:hint="eastAsia"/>
        </w:rPr>
        <w:t>[M/OL]</w:t>
      </w:r>
      <w:r>
        <w:rPr>
          <w:rFonts w:hint="eastAsia"/>
        </w:rPr>
        <w:t>．</w:t>
      </w:r>
      <w:r>
        <w:rPr>
          <w:rFonts w:hint="eastAsia"/>
          <w:lang w:val="zh-TW" w:eastAsia="zh-TW"/>
        </w:rPr>
        <w:t>北京：社会科学文献出版社</w:t>
      </w:r>
      <w:r>
        <w:rPr>
          <w:rFonts w:hint="eastAsia"/>
        </w:rPr>
        <w:t>，</w:t>
      </w:r>
      <w:r>
        <w:rPr>
          <w:rFonts w:hint="eastAsia"/>
        </w:rPr>
        <w:t>2001[2014-06 -11]</w:t>
      </w:r>
      <w:r>
        <w:rPr>
          <w:rFonts w:hint="eastAsia"/>
        </w:rPr>
        <w:t>．</w:t>
      </w:r>
      <w:r>
        <w:rPr>
          <w:rFonts w:hint="eastAsia"/>
        </w:rPr>
        <w:t>http://www.cadal.zju.edu.cn/book/trySinglePage/33023884/l</w:t>
      </w:r>
      <w:r>
        <w:rPr>
          <w:rFonts w:hint="eastAsia"/>
        </w:rPr>
        <w:t>．</w:t>
      </w:r>
    </w:p>
    <w:p w14:paraId="695743FA" w14:textId="77777777" w:rsidR="00041172" w:rsidRDefault="00041172" w:rsidP="00041172">
      <w:pPr>
        <w:spacing w:line="400" w:lineRule="exact"/>
        <w:ind w:left="315" w:hangingChars="150" w:hanging="315"/>
      </w:pPr>
      <w:r>
        <w:t>[18]</w:t>
      </w:r>
      <w:r>
        <w:rPr>
          <w:rFonts w:hint="eastAsia"/>
        </w:rPr>
        <w:t xml:space="preserve"> </w:t>
      </w:r>
      <w:r>
        <w:rPr>
          <w:rFonts w:hint="eastAsia"/>
        </w:rPr>
        <w:t>中国社会科学院台湾史研究中心．台湾光复六十五周年暨抗战史实学术研讨会论文集</w:t>
      </w:r>
      <w:r>
        <w:rPr>
          <w:rFonts w:hint="eastAsia"/>
        </w:rPr>
        <w:t>[C]</w:t>
      </w:r>
      <w:r>
        <w:rPr>
          <w:rFonts w:hint="eastAsia"/>
        </w:rPr>
        <w:t>．北京：九州出版社，</w:t>
      </w:r>
      <w:r>
        <w:rPr>
          <w:rFonts w:hint="eastAsia"/>
        </w:rPr>
        <w:t>2012</w:t>
      </w:r>
      <w:r>
        <w:rPr>
          <w:rFonts w:hint="eastAsia"/>
        </w:rPr>
        <w:t>．</w:t>
      </w:r>
    </w:p>
    <w:p w14:paraId="53D7BEE3" w14:textId="77777777" w:rsidR="00041172" w:rsidRDefault="00041172" w:rsidP="00041172">
      <w:pPr>
        <w:spacing w:line="400" w:lineRule="exact"/>
        <w:ind w:left="315" w:hangingChars="150" w:hanging="315"/>
      </w:pPr>
      <w:r>
        <w:rPr>
          <w:rFonts w:hint="eastAsia"/>
        </w:rPr>
        <w:t xml:space="preserve">[19] CALKIN D, AGER A, THOMPSON M. A comparative risk assessment framework for wildland fire </w:t>
      </w:r>
      <w:proofErr w:type="gramStart"/>
      <w:r>
        <w:rPr>
          <w:rFonts w:hint="eastAsia"/>
        </w:rPr>
        <w:t>management :</w:t>
      </w:r>
      <w:proofErr w:type="gramEnd"/>
      <w:r>
        <w:rPr>
          <w:rFonts w:hint="eastAsia"/>
        </w:rPr>
        <w:t xml:space="preserve"> the 2010 cohesive strategy science report: RMRS-GTR-262[R]. [</w:t>
      </w:r>
      <w:proofErr w:type="gramStart"/>
      <w:r>
        <w:rPr>
          <w:rFonts w:hint="eastAsia"/>
        </w:rPr>
        <w:t>S.L. :</w:t>
      </w:r>
      <w:proofErr w:type="gramEnd"/>
      <w:r>
        <w:rPr>
          <w:rFonts w:hint="eastAsia"/>
        </w:rPr>
        <w:t xml:space="preserve"> s.n. ], 2011: 8-9.</w:t>
      </w:r>
    </w:p>
    <w:p w14:paraId="16C2E7FA" w14:textId="77777777" w:rsidR="00041172" w:rsidRDefault="00041172" w:rsidP="00041172">
      <w:pPr>
        <w:spacing w:line="400" w:lineRule="exact"/>
        <w:ind w:left="315" w:hangingChars="150" w:hanging="315"/>
      </w:pPr>
      <w:r>
        <w:rPr>
          <w:rFonts w:hint="eastAsia"/>
        </w:rPr>
        <w:lastRenderedPageBreak/>
        <w:t>[20] U.S. Department of Transportation Federal Highway Administration. Guidelines for han</w:t>
      </w:r>
      <w:r>
        <w:rPr>
          <w:rFonts w:hint="eastAsia"/>
        </w:rPr>
        <w:softHyphen/>
        <w:t xml:space="preserve">dling excavated acid-producing material: PB 91T94001[R]. Springfield: U.S. Department of Commerce National Information Service, 1990. </w:t>
      </w:r>
    </w:p>
    <w:p w14:paraId="4E4A2FAC" w14:textId="77777777" w:rsidR="00041172" w:rsidRDefault="00041172" w:rsidP="00041172">
      <w:pPr>
        <w:spacing w:line="400" w:lineRule="exact"/>
        <w:ind w:left="315" w:hangingChars="150" w:hanging="315"/>
      </w:pPr>
      <w:r>
        <w:rPr>
          <w:rFonts w:hint="eastAsia"/>
        </w:rPr>
        <w:t>[21] World Health Organization. Factors regulating the immune response: report of WHO Sci</w:t>
      </w:r>
      <w:r>
        <w:rPr>
          <w:rFonts w:hint="eastAsia"/>
        </w:rPr>
        <w:softHyphen/>
        <w:t>entific Group[R]. Geneva: WHO, 1970.</w:t>
      </w:r>
    </w:p>
    <w:p w14:paraId="0F13A8C3" w14:textId="77777777" w:rsidR="00041172" w:rsidRDefault="00041172" w:rsidP="00041172">
      <w:pPr>
        <w:spacing w:line="400" w:lineRule="atLeast"/>
      </w:pPr>
    </w:p>
    <w:p w14:paraId="003DFB10" w14:textId="77777777" w:rsidR="00041172" w:rsidRDefault="00041172" w:rsidP="00041172">
      <w:pPr>
        <w:spacing w:line="400" w:lineRule="atLeast"/>
      </w:pPr>
    </w:p>
    <w:p w14:paraId="64D54D75" w14:textId="77777777" w:rsidR="00041172" w:rsidRDefault="00041172" w:rsidP="00041172">
      <w:pPr>
        <w:spacing w:line="400" w:lineRule="atLeast"/>
      </w:pPr>
    </w:p>
    <w:p w14:paraId="660967A1" w14:textId="77777777" w:rsidR="00041172" w:rsidRDefault="00041172" w:rsidP="00041172">
      <w:pPr>
        <w:spacing w:line="400" w:lineRule="atLeast"/>
      </w:pPr>
    </w:p>
    <w:p w14:paraId="11D989D2" w14:textId="77777777" w:rsidR="00041172" w:rsidRDefault="00041172" w:rsidP="00041172">
      <w:pPr>
        <w:spacing w:line="400" w:lineRule="atLeast"/>
      </w:pPr>
    </w:p>
    <w:p w14:paraId="6188FA34" w14:textId="77777777" w:rsidR="00041172" w:rsidRDefault="00041172" w:rsidP="00041172">
      <w:pPr>
        <w:spacing w:line="400" w:lineRule="atLeast"/>
      </w:pPr>
    </w:p>
    <w:p w14:paraId="5EF39094" w14:textId="77777777" w:rsidR="00041172" w:rsidRDefault="00041172" w:rsidP="00041172">
      <w:pPr>
        <w:spacing w:line="400" w:lineRule="atLeast"/>
      </w:pPr>
    </w:p>
    <w:p w14:paraId="40FE68FD" w14:textId="77777777" w:rsidR="00041172" w:rsidRDefault="00041172" w:rsidP="00041172">
      <w:pPr>
        <w:spacing w:line="400" w:lineRule="atLeast"/>
      </w:pPr>
    </w:p>
    <w:p w14:paraId="7B0E88F9" w14:textId="77777777" w:rsidR="00041172" w:rsidRDefault="00041172" w:rsidP="00041172">
      <w:pPr>
        <w:spacing w:line="400" w:lineRule="atLeast"/>
      </w:pPr>
    </w:p>
    <w:p w14:paraId="77A9BB34" w14:textId="77777777" w:rsidR="00041172" w:rsidRDefault="00041172" w:rsidP="00041172">
      <w:pPr>
        <w:spacing w:line="400" w:lineRule="atLeast"/>
      </w:pPr>
    </w:p>
    <w:p w14:paraId="457FB8BF" w14:textId="77777777" w:rsidR="00041172" w:rsidRDefault="00041172" w:rsidP="00041172">
      <w:pPr>
        <w:spacing w:line="400" w:lineRule="atLeast"/>
      </w:pPr>
    </w:p>
    <w:p w14:paraId="4FDF3ECB" w14:textId="77777777" w:rsidR="00041172" w:rsidRDefault="00041172" w:rsidP="00041172">
      <w:pPr>
        <w:spacing w:line="400" w:lineRule="atLeast"/>
      </w:pPr>
    </w:p>
    <w:p w14:paraId="4278CF8E" w14:textId="77777777" w:rsidR="00041172" w:rsidRDefault="00041172" w:rsidP="00041172">
      <w:pPr>
        <w:spacing w:line="400" w:lineRule="atLeast"/>
      </w:pPr>
    </w:p>
    <w:p w14:paraId="2FBF6450" w14:textId="77777777" w:rsidR="00041172" w:rsidRDefault="00041172" w:rsidP="00041172">
      <w:pPr>
        <w:spacing w:line="400" w:lineRule="atLeast"/>
      </w:pPr>
    </w:p>
    <w:p w14:paraId="5C780FDA" w14:textId="77777777" w:rsidR="00041172" w:rsidRDefault="00041172" w:rsidP="00041172">
      <w:pPr>
        <w:spacing w:line="400" w:lineRule="atLeast"/>
      </w:pPr>
    </w:p>
    <w:p w14:paraId="05050048" w14:textId="77777777" w:rsidR="00041172" w:rsidRDefault="00041172" w:rsidP="00041172">
      <w:pPr>
        <w:spacing w:line="400" w:lineRule="atLeast"/>
      </w:pPr>
    </w:p>
    <w:p w14:paraId="2BE874B8" w14:textId="77777777" w:rsidR="00041172" w:rsidRDefault="00041172" w:rsidP="00041172">
      <w:pPr>
        <w:spacing w:line="400" w:lineRule="atLeast"/>
      </w:pPr>
    </w:p>
    <w:p w14:paraId="0FD270EB" w14:textId="77777777" w:rsidR="00041172" w:rsidRDefault="00041172" w:rsidP="00041172">
      <w:pPr>
        <w:spacing w:line="400" w:lineRule="atLeast"/>
      </w:pPr>
    </w:p>
    <w:p w14:paraId="17429215" w14:textId="77777777" w:rsidR="00041172" w:rsidRDefault="00041172" w:rsidP="00041172">
      <w:pPr>
        <w:spacing w:line="400" w:lineRule="atLeast"/>
      </w:pPr>
    </w:p>
    <w:p w14:paraId="6FEAF7A2" w14:textId="77777777" w:rsidR="00041172" w:rsidRDefault="00041172" w:rsidP="00041172">
      <w:pPr>
        <w:spacing w:line="400" w:lineRule="atLeast"/>
      </w:pPr>
    </w:p>
    <w:p w14:paraId="242AF10C" w14:textId="77777777" w:rsidR="00041172" w:rsidRDefault="00041172" w:rsidP="00041172">
      <w:pPr>
        <w:spacing w:line="400" w:lineRule="atLeast"/>
      </w:pPr>
    </w:p>
    <w:p w14:paraId="1E6E221E" w14:textId="77777777" w:rsidR="00041172" w:rsidRDefault="00041172" w:rsidP="00041172">
      <w:pPr>
        <w:spacing w:line="400" w:lineRule="atLeast"/>
      </w:pPr>
    </w:p>
    <w:p w14:paraId="021F9AB1" w14:textId="77777777" w:rsidR="00041172" w:rsidRDefault="00041172" w:rsidP="00041172">
      <w:pPr>
        <w:spacing w:line="400" w:lineRule="atLeast"/>
      </w:pPr>
    </w:p>
    <w:p w14:paraId="117E17D9" w14:textId="77777777" w:rsidR="00041172" w:rsidRDefault="00041172" w:rsidP="00041172">
      <w:pPr>
        <w:spacing w:line="400" w:lineRule="atLeast"/>
      </w:pPr>
    </w:p>
    <w:p w14:paraId="2D65A55F" w14:textId="77777777" w:rsidR="00041172" w:rsidRDefault="00041172" w:rsidP="00041172">
      <w:pPr>
        <w:spacing w:line="400" w:lineRule="atLeast"/>
      </w:pPr>
    </w:p>
    <w:p w14:paraId="2F85E735" w14:textId="77777777" w:rsidR="00041172" w:rsidRDefault="00041172" w:rsidP="00041172">
      <w:pPr>
        <w:spacing w:line="400" w:lineRule="atLeast"/>
      </w:pPr>
    </w:p>
    <w:p w14:paraId="3F03B0D9" w14:textId="77777777" w:rsidR="00041172" w:rsidRDefault="00041172" w:rsidP="00041172">
      <w:pPr>
        <w:spacing w:line="400" w:lineRule="atLeast"/>
      </w:pPr>
    </w:p>
    <w:p w14:paraId="0BA45172" w14:textId="77777777" w:rsidR="00041172" w:rsidRDefault="00041172" w:rsidP="00041172">
      <w:pPr>
        <w:spacing w:line="400" w:lineRule="atLeast"/>
      </w:pPr>
    </w:p>
    <w:p w14:paraId="39D5495F" w14:textId="77777777" w:rsidR="00041172" w:rsidRDefault="00041172" w:rsidP="00041172">
      <w:pPr>
        <w:spacing w:line="400" w:lineRule="atLeast"/>
      </w:pPr>
    </w:p>
    <w:p w14:paraId="466C9BE0" w14:textId="77777777" w:rsidR="00041172" w:rsidRDefault="00041172" w:rsidP="00041172">
      <w:pPr>
        <w:spacing w:line="400" w:lineRule="atLeast"/>
      </w:pPr>
    </w:p>
    <w:p w14:paraId="4FA4BC76" w14:textId="77777777" w:rsidR="00041172" w:rsidRDefault="00041172" w:rsidP="00041172">
      <w:pPr>
        <w:spacing w:line="400" w:lineRule="atLeast"/>
        <w:sectPr w:rsidR="00041172">
          <w:headerReference w:type="even" r:id="rId113"/>
          <w:headerReference w:type="default" r:id="rId114"/>
          <w:pgSz w:w="11906" w:h="16838"/>
          <w:pgMar w:top="1440" w:right="1797" w:bottom="1440" w:left="1797" w:header="851" w:footer="992" w:gutter="0"/>
          <w:cols w:space="720"/>
          <w:docGrid w:type="lines" w:linePitch="312"/>
        </w:sectPr>
      </w:pPr>
    </w:p>
    <w:p w14:paraId="7DDEDDC5" w14:textId="77777777" w:rsidR="00041172" w:rsidRDefault="00041172" w:rsidP="00041172">
      <w:pPr>
        <w:jc w:val="center"/>
        <w:outlineLvl w:val="0"/>
        <w:rPr>
          <w:rFonts w:ascii="黑体" w:eastAsia="黑体" w:hAnsi="宋体"/>
          <w:b/>
          <w:sz w:val="36"/>
          <w:szCs w:val="36"/>
        </w:rPr>
      </w:pPr>
      <w:bookmarkStart w:id="75" w:name="_Toc156401942"/>
      <w:bookmarkStart w:id="76" w:name="_Toc156570240"/>
      <w:r>
        <w:rPr>
          <w:rFonts w:ascii="黑体" w:eastAsia="黑体" w:hAnsi="宋体" w:hint="eastAsia"/>
          <w:b/>
          <w:sz w:val="36"/>
          <w:szCs w:val="36"/>
        </w:rPr>
        <w:t>附录1</w:t>
      </w:r>
      <w:bookmarkEnd w:id="75"/>
      <w:bookmarkEnd w:id="76"/>
    </w:p>
    <w:p w14:paraId="69EEC5C6" w14:textId="77777777" w:rsidR="00041172" w:rsidRDefault="00041172" w:rsidP="00041172">
      <w:pPr>
        <w:spacing w:afterLines="50" w:after="156" w:line="400" w:lineRule="exact"/>
        <w:jc w:val="center"/>
        <w:rPr>
          <w:rFonts w:ascii="宋体" w:hAnsi="宋体" w:cs="Arial"/>
          <w:sz w:val="24"/>
        </w:rPr>
      </w:pPr>
      <w:r>
        <w:rPr>
          <w:rFonts w:ascii="宋体" w:hAnsi="宋体" w:cs="Arial" w:hint="eastAsia"/>
          <w:sz w:val="24"/>
        </w:rPr>
        <w:t>供需预警程序</w:t>
      </w:r>
    </w:p>
    <w:p w14:paraId="2B97238C" w14:textId="77777777" w:rsidR="00041172" w:rsidRDefault="00041172" w:rsidP="00041172">
      <w:pPr>
        <w:spacing w:beforeLines="50" w:before="156" w:line="400" w:lineRule="exact"/>
        <w:outlineLvl w:val="0"/>
        <w:rPr>
          <w:rFonts w:eastAsia="黑体"/>
          <w:sz w:val="30"/>
        </w:rPr>
      </w:pPr>
    </w:p>
    <w:p w14:paraId="603B8C85" w14:textId="77777777" w:rsidR="00041172" w:rsidRDefault="00041172" w:rsidP="00041172">
      <w:pPr>
        <w:spacing w:beforeLines="50" w:before="156" w:line="400" w:lineRule="exact"/>
        <w:outlineLvl w:val="0"/>
        <w:rPr>
          <w:rFonts w:eastAsia="黑体"/>
          <w:sz w:val="30"/>
        </w:rPr>
      </w:pPr>
    </w:p>
    <w:p w14:paraId="678AC246" w14:textId="77777777" w:rsidR="00041172" w:rsidRDefault="00041172" w:rsidP="00041172">
      <w:pPr>
        <w:spacing w:beforeLines="50" w:before="156" w:line="400" w:lineRule="exact"/>
        <w:outlineLvl w:val="0"/>
        <w:rPr>
          <w:rFonts w:eastAsia="黑体"/>
          <w:sz w:val="30"/>
        </w:rPr>
      </w:pPr>
    </w:p>
    <w:p w14:paraId="514BF037" w14:textId="77777777" w:rsidR="00041172" w:rsidRDefault="00041172" w:rsidP="00041172">
      <w:pPr>
        <w:spacing w:beforeLines="50" w:before="156" w:line="400" w:lineRule="exact"/>
        <w:outlineLvl w:val="0"/>
        <w:rPr>
          <w:rFonts w:eastAsia="黑体"/>
          <w:sz w:val="30"/>
        </w:rPr>
      </w:pPr>
    </w:p>
    <w:p w14:paraId="694B4053" w14:textId="77777777" w:rsidR="00041172" w:rsidRDefault="00041172" w:rsidP="00041172">
      <w:pPr>
        <w:spacing w:beforeLines="50" w:before="156" w:line="400" w:lineRule="exact"/>
        <w:outlineLvl w:val="0"/>
        <w:rPr>
          <w:rFonts w:eastAsia="黑体"/>
          <w:sz w:val="30"/>
        </w:rPr>
      </w:pPr>
    </w:p>
    <w:p w14:paraId="06EFA1E6" w14:textId="77777777" w:rsidR="00041172" w:rsidRDefault="00041172" w:rsidP="00041172">
      <w:pPr>
        <w:spacing w:beforeLines="50" w:before="156" w:line="400" w:lineRule="exact"/>
        <w:outlineLvl w:val="0"/>
        <w:rPr>
          <w:rFonts w:eastAsia="黑体"/>
          <w:sz w:val="30"/>
        </w:rPr>
      </w:pPr>
    </w:p>
    <w:p w14:paraId="32229DB1" w14:textId="77777777" w:rsidR="00041172" w:rsidRDefault="00041172" w:rsidP="00041172">
      <w:pPr>
        <w:spacing w:beforeLines="50" w:before="156" w:line="400" w:lineRule="exact"/>
        <w:outlineLvl w:val="0"/>
        <w:rPr>
          <w:rFonts w:eastAsia="黑体"/>
          <w:sz w:val="30"/>
        </w:rPr>
      </w:pPr>
    </w:p>
    <w:p w14:paraId="75085E6C" w14:textId="77777777" w:rsidR="00041172" w:rsidRDefault="00041172" w:rsidP="00041172">
      <w:pPr>
        <w:spacing w:beforeLines="50" w:before="156" w:line="400" w:lineRule="exact"/>
        <w:outlineLvl w:val="0"/>
        <w:rPr>
          <w:rFonts w:eastAsia="黑体"/>
          <w:sz w:val="30"/>
        </w:rPr>
      </w:pPr>
    </w:p>
    <w:p w14:paraId="5D1B4E3E" w14:textId="77777777" w:rsidR="00041172" w:rsidRDefault="00041172" w:rsidP="00041172">
      <w:pPr>
        <w:spacing w:beforeLines="50" w:before="156" w:line="400" w:lineRule="exact"/>
        <w:outlineLvl w:val="0"/>
        <w:rPr>
          <w:rFonts w:eastAsia="黑体"/>
          <w:sz w:val="30"/>
        </w:rPr>
      </w:pPr>
    </w:p>
    <w:p w14:paraId="7B9587D9" w14:textId="77777777" w:rsidR="00041172" w:rsidRDefault="00041172" w:rsidP="00041172">
      <w:pPr>
        <w:spacing w:beforeLines="50" w:before="156" w:line="400" w:lineRule="exact"/>
        <w:outlineLvl w:val="0"/>
        <w:rPr>
          <w:rFonts w:eastAsia="黑体"/>
          <w:sz w:val="30"/>
        </w:rPr>
      </w:pPr>
    </w:p>
    <w:p w14:paraId="32897C2E" w14:textId="77777777" w:rsidR="00041172" w:rsidRDefault="00041172" w:rsidP="00041172">
      <w:pPr>
        <w:spacing w:beforeLines="50" w:before="156" w:line="400" w:lineRule="exact"/>
        <w:outlineLvl w:val="0"/>
        <w:rPr>
          <w:rFonts w:eastAsia="黑体"/>
          <w:sz w:val="30"/>
        </w:rPr>
      </w:pPr>
    </w:p>
    <w:p w14:paraId="5F6DBD5C" w14:textId="77777777" w:rsidR="00041172" w:rsidRDefault="00041172" w:rsidP="00041172">
      <w:pPr>
        <w:spacing w:beforeLines="50" w:before="156" w:line="400" w:lineRule="exact"/>
        <w:outlineLvl w:val="0"/>
        <w:rPr>
          <w:rFonts w:eastAsia="黑体"/>
          <w:sz w:val="30"/>
        </w:rPr>
      </w:pPr>
    </w:p>
    <w:p w14:paraId="10066BA9" w14:textId="77777777" w:rsidR="00041172" w:rsidRDefault="00041172" w:rsidP="00041172">
      <w:pPr>
        <w:spacing w:beforeLines="50" w:before="156" w:line="400" w:lineRule="exact"/>
        <w:outlineLvl w:val="0"/>
        <w:rPr>
          <w:rFonts w:eastAsia="黑体"/>
          <w:sz w:val="30"/>
        </w:rPr>
      </w:pPr>
    </w:p>
    <w:p w14:paraId="615CE1D3" w14:textId="77777777" w:rsidR="00041172" w:rsidRDefault="00041172" w:rsidP="00041172">
      <w:pPr>
        <w:spacing w:beforeLines="50" w:before="156" w:line="400" w:lineRule="exact"/>
        <w:outlineLvl w:val="0"/>
        <w:rPr>
          <w:rFonts w:eastAsia="黑体"/>
          <w:sz w:val="30"/>
        </w:rPr>
      </w:pPr>
    </w:p>
    <w:p w14:paraId="435034AB" w14:textId="77777777" w:rsidR="00041172" w:rsidRDefault="00041172" w:rsidP="00041172">
      <w:pPr>
        <w:spacing w:beforeLines="50" w:before="156" w:line="400" w:lineRule="exact"/>
        <w:outlineLvl w:val="0"/>
        <w:rPr>
          <w:rFonts w:eastAsia="黑体"/>
          <w:sz w:val="30"/>
        </w:rPr>
      </w:pPr>
    </w:p>
    <w:p w14:paraId="770155DD" w14:textId="77777777" w:rsidR="00041172" w:rsidRDefault="00041172" w:rsidP="00041172">
      <w:pPr>
        <w:spacing w:beforeLines="50" w:before="156" w:line="400" w:lineRule="exact"/>
        <w:outlineLvl w:val="0"/>
        <w:rPr>
          <w:rFonts w:eastAsia="黑体"/>
          <w:sz w:val="30"/>
        </w:rPr>
      </w:pPr>
    </w:p>
    <w:p w14:paraId="09480603" w14:textId="77777777" w:rsidR="00041172" w:rsidRDefault="00041172" w:rsidP="00041172">
      <w:pPr>
        <w:spacing w:beforeLines="50" w:before="156" w:line="400" w:lineRule="exact"/>
        <w:outlineLvl w:val="0"/>
        <w:rPr>
          <w:rFonts w:eastAsia="黑体"/>
          <w:sz w:val="30"/>
        </w:rPr>
      </w:pPr>
    </w:p>
    <w:p w14:paraId="2B1B44FB" w14:textId="1D3FE74E" w:rsidR="00041172" w:rsidRDefault="00041172" w:rsidP="00041172">
      <w:pPr>
        <w:pStyle w:val="ab"/>
        <w:spacing w:before="120"/>
        <w:jc w:val="center"/>
        <w:rPr>
          <w:rFonts w:ascii="黑体" w:eastAsia="黑体"/>
          <w:b/>
          <w:bCs/>
          <w:sz w:val="36"/>
          <w:szCs w:val="36"/>
        </w:rPr>
      </w:pPr>
      <w:r>
        <w:rPr>
          <w:rFonts w:ascii="黑体" w:eastAsia="黑体" w:hint="eastAsia"/>
          <w:b/>
          <w:bCs/>
          <w:noProof/>
          <w:sz w:val="32"/>
          <w:szCs w:val="32"/>
        </w:rPr>
        <mc:AlternateContent>
          <mc:Choice Requires="wps">
            <w:drawing>
              <wp:anchor distT="0" distB="0" distL="114300" distR="114300" simplePos="0" relativeHeight="251663360" behindDoc="0" locked="0" layoutInCell="1" allowOverlap="1" wp14:anchorId="5F24A613" wp14:editId="1F4E6330">
                <wp:simplePos x="0" y="0"/>
                <wp:positionH relativeFrom="column">
                  <wp:posOffset>3762375</wp:posOffset>
                </wp:positionH>
                <wp:positionV relativeFrom="paragraph">
                  <wp:posOffset>62230</wp:posOffset>
                </wp:positionV>
                <wp:extent cx="1609725" cy="876300"/>
                <wp:effectExtent l="704850" t="8255" r="9525" b="10795"/>
                <wp:wrapNone/>
                <wp:docPr id="8" name="对话气泡: 圆角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09725" cy="876300"/>
                        </a:xfrm>
                        <a:prstGeom prst="wedgeRoundRectCallout">
                          <a:avLst>
                            <a:gd name="adj1" fmla="val -91296"/>
                            <a:gd name="adj2" fmla="val 2050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E755FA" w14:textId="77777777" w:rsidR="00AD1A57" w:rsidRDefault="00AD1A57" w:rsidP="00041172">
                            <w:pPr>
                              <w:rPr>
                                <w:rFonts w:ascii="宋体" w:hAnsi="宋体"/>
                                <w:sz w:val="18"/>
                                <w:szCs w:val="18"/>
                              </w:rPr>
                            </w:pPr>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4A613" id="对话气泡: 圆角矩形 8" o:spid="_x0000_s1027" type="#_x0000_t62" style="position:absolute;left:0;text-align:left;margin-left:296.25pt;margin-top:4.9pt;width:126.75pt;height:6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" adj="-8920,15230">
                <v:textbox>
                  <w:txbxContent>
                    <w:p w14:paraId="12E755FA" w14:textId="77777777" w:rsidR="00AD1A57" w:rsidRDefault="00AD1A57" w:rsidP="00041172">
                      <w:pPr>
                        <w:rPr>
                          <w:rFonts w:ascii="宋体" w:hAnsi="宋体"/>
                          <w:sz w:val="18"/>
                          <w:szCs w:val="18"/>
                        </w:rPr>
                      </w:pPr>
                      <w:r>
                        <w:rPr>
                          <w:rFonts w:ascii="宋体" w:hAnsi="宋体" w:hint="eastAsia"/>
                          <w:sz w:val="18"/>
                          <w:szCs w:val="18"/>
                        </w:rPr>
                        <w:t>中文：黑体小二号加粗居中，单倍行距，段前6磅，段后0磅</w:t>
                      </w:r>
                    </w:p>
                  </w:txbxContent>
                </v:textbox>
              </v:shape>
            </w:pict>
          </mc:Fallback>
        </mc:AlternateContent>
      </w:r>
      <w:r>
        <w:rPr>
          <w:rFonts w:ascii="黑体" w:eastAsia="黑体" w:hint="eastAsia"/>
          <w:b/>
          <w:bCs/>
          <w:sz w:val="36"/>
          <w:szCs w:val="36"/>
        </w:rPr>
        <w:t>作者简历</w:t>
      </w:r>
    </w:p>
    <w:p w14:paraId="50322B3F" w14:textId="77777777" w:rsidR="00041172" w:rsidRDefault="00041172" w:rsidP="00041172">
      <w:pPr>
        <w:spacing w:beforeLines="50" w:before="156" w:line="400" w:lineRule="exact"/>
        <w:rPr>
          <w:rFonts w:eastAsia="黑体"/>
          <w:sz w:val="30"/>
        </w:rPr>
      </w:pPr>
      <w:r>
        <w:rPr>
          <w:rFonts w:eastAsia="黑体" w:hint="eastAsia"/>
          <w:sz w:val="30"/>
        </w:rPr>
        <w:t>一、基本情况</w:t>
      </w:r>
    </w:p>
    <w:p w14:paraId="2FB1F677" w14:textId="77777777" w:rsidR="00041172" w:rsidRDefault="00041172" w:rsidP="00041172">
      <w:pPr>
        <w:pStyle w:val="ab"/>
        <w:spacing w:line="400" w:lineRule="exact"/>
        <w:ind w:firstLineChars="200" w:firstLine="420"/>
        <w:rPr>
          <w:szCs w:val="21"/>
        </w:rPr>
      </w:pPr>
      <w:r>
        <w:rPr>
          <w:rFonts w:hint="eastAsia"/>
          <w:szCs w:val="21"/>
        </w:rPr>
        <w:t>姓名：** 性别：男 民族：汉 出生年月：1976-07-23 籍贯：江苏省东台市</w:t>
      </w:r>
    </w:p>
    <w:p w14:paraId="59490041" w14:textId="77777777" w:rsidR="00041172" w:rsidRDefault="00041172" w:rsidP="00041172">
      <w:pPr>
        <w:pStyle w:val="ab"/>
        <w:spacing w:line="400" w:lineRule="exact"/>
        <w:ind w:firstLineChars="650" w:firstLine="1365"/>
        <w:rPr>
          <w:szCs w:val="21"/>
        </w:rPr>
      </w:pPr>
      <w:r>
        <w:rPr>
          <w:rFonts w:hint="eastAsia"/>
          <w:szCs w:val="21"/>
        </w:rPr>
        <w:t>1995-09—1999-07  中国矿业大学化工学院学士；</w:t>
      </w:r>
    </w:p>
    <w:p w14:paraId="609BB353" w14:textId="77777777" w:rsidR="00041172" w:rsidRDefault="00041172" w:rsidP="00041172">
      <w:pPr>
        <w:pStyle w:val="ab"/>
        <w:spacing w:line="400" w:lineRule="exact"/>
        <w:ind w:firstLineChars="650" w:firstLine="1365"/>
        <w:rPr>
          <w:szCs w:val="21"/>
        </w:rPr>
      </w:pPr>
      <w:r>
        <w:rPr>
          <w:rFonts w:hint="eastAsia"/>
          <w:szCs w:val="21"/>
        </w:rPr>
        <w:t>1999-09—2002-06  中国矿业大学化工学院攻读硕士学位</w:t>
      </w:r>
    </w:p>
    <w:p w14:paraId="503B5EB4" w14:textId="77777777" w:rsidR="00041172" w:rsidRDefault="00041172" w:rsidP="00041172">
      <w:pPr>
        <w:spacing w:line="400" w:lineRule="exact"/>
        <w:ind w:leftChars="150" w:left="315" w:firstLineChars="100" w:firstLine="210"/>
        <w:rPr>
          <w:szCs w:val="21"/>
        </w:rPr>
      </w:pPr>
      <w:r>
        <w:rPr>
          <w:rFonts w:hint="eastAsia"/>
          <w:szCs w:val="21"/>
        </w:rPr>
        <w:t>……</w:t>
      </w:r>
    </w:p>
    <w:p w14:paraId="10ACFA48" w14:textId="77777777" w:rsidR="00041172" w:rsidRDefault="00041172" w:rsidP="00041172">
      <w:pPr>
        <w:spacing w:beforeLines="50" w:before="156" w:line="400" w:lineRule="exact"/>
        <w:rPr>
          <w:rFonts w:eastAsia="黑体"/>
          <w:sz w:val="30"/>
        </w:rPr>
      </w:pPr>
      <w:r>
        <w:rPr>
          <w:rFonts w:eastAsia="黑体" w:hint="eastAsia"/>
          <w:sz w:val="30"/>
        </w:rPr>
        <w:lastRenderedPageBreak/>
        <w:t>二、学术</w:t>
      </w:r>
      <w:r>
        <w:rPr>
          <w:rFonts w:eastAsia="黑体"/>
          <w:sz w:val="30"/>
        </w:rPr>
        <w:t>论文</w:t>
      </w:r>
    </w:p>
    <w:p w14:paraId="570A5C4B"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煤泥脱硫技术现状</w:t>
      </w:r>
      <w:r>
        <w:rPr>
          <w:rFonts w:hint="eastAsia"/>
          <w:szCs w:val="21"/>
        </w:rPr>
        <w:t>[J]</w:t>
      </w:r>
      <w:r>
        <w:rPr>
          <w:szCs w:val="21"/>
        </w:rPr>
        <w:t>.</w:t>
      </w:r>
      <w:r>
        <w:rPr>
          <w:szCs w:val="21"/>
        </w:rPr>
        <w:t>煤泥脱硫技术</w:t>
      </w:r>
      <w:r>
        <w:rPr>
          <w:rFonts w:hint="eastAsia"/>
          <w:szCs w:val="21"/>
        </w:rPr>
        <w:t>，</w:t>
      </w:r>
      <w:r>
        <w:rPr>
          <w:szCs w:val="21"/>
        </w:rPr>
        <w:t>200</w:t>
      </w:r>
      <w:r>
        <w:rPr>
          <w:rFonts w:hint="eastAsia"/>
          <w:szCs w:val="21"/>
        </w:rPr>
        <w:t>4</w:t>
      </w:r>
      <w:r>
        <w:rPr>
          <w:szCs w:val="21"/>
        </w:rPr>
        <w:t>（</w:t>
      </w:r>
      <w:r>
        <w:rPr>
          <w:szCs w:val="21"/>
        </w:rPr>
        <w:t>1</w:t>
      </w:r>
      <w:r>
        <w:rPr>
          <w:szCs w:val="21"/>
        </w:rPr>
        <w:t>）：</w:t>
      </w:r>
      <w:r>
        <w:rPr>
          <w:szCs w:val="21"/>
        </w:rPr>
        <w:t>53-55</w:t>
      </w:r>
      <w:r>
        <w:rPr>
          <w:rFonts w:hint="eastAsia"/>
          <w:szCs w:val="21"/>
        </w:rPr>
        <w:t>.</w:t>
      </w:r>
    </w:p>
    <w:p w14:paraId="438395AB" w14:textId="77777777" w:rsidR="00041172" w:rsidRDefault="00041172" w:rsidP="00041172">
      <w:pPr>
        <w:spacing w:line="400" w:lineRule="exact"/>
        <w:ind w:left="315" w:hangingChars="150" w:hanging="315"/>
        <w:rPr>
          <w:szCs w:val="21"/>
        </w:rPr>
      </w:pPr>
      <w:r>
        <w:rPr>
          <w:szCs w:val="21"/>
        </w:rPr>
        <w:t xml:space="preserve">2. </w:t>
      </w:r>
      <w:r>
        <w:rPr>
          <w:rFonts w:hint="eastAsia"/>
          <w:szCs w:val="21"/>
        </w:rPr>
        <w:t>**</w:t>
      </w:r>
      <w:r>
        <w:rPr>
          <w:szCs w:val="21"/>
        </w:rPr>
        <w:t>.</w:t>
      </w:r>
      <w:r>
        <w:rPr>
          <w:rFonts w:hint="eastAsia"/>
          <w:szCs w:val="21"/>
        </w:rPr>
        <w:t xml:space="preserve"> </w:t>
      </w:r>
      <w:r>
        <w:rPr>
          <w:szCs w:val="21"/>
        </w:rPr>
        <w:t>黄铁矿显微赋存特征对浮选脱硫的影响</w:t>
      </w:r>
      <w:r>
        <w:rPr>
          <w:rFonts w:hint="eastAsia"/>
          <w:szCs w:val="21"/>
        </w:rPr>
        <w:t>[J].</w:t>
      </w:r>
      <w:r>
        <w:rPr>
          <w:szCs w:val="21"/>
        </w:rPr>
        <w:t>煤技术</w:t>
      </w:r>
      <w:r>
        <w:rPr>
          <w:rFonts w:hint="eastAsia"/>
          <w:szCs w:val="21"/>
        </w:rPr>
        <w:t>，</w:t>
      </w:r>
      <w:r>
        <w:rPr>
          <w:szCs w:val="21"/>
        </w:rPr>
        <w:t>200</w:t>
      </w:r>
      <w:r>
        <w:rPr>
          <w:rFonts w:hint="eastAsia"/>
          <w:szCs w:val="21"/>
        </w:rPr>
        <w:t>5</w:t>
      </w:r>
      <w:r>
        <w:rPr>
          <w:szCs w:val="21"/>
        </w:rPr>
        <w:t xml:space="preserve"> (5</w:t>
      </w:r>
      <w:r>
        <w:rPr>
          <w:szCs w:val="21"/>
        </w:rPr>
        <w:t>）：</w:t>
      </w:r>
      <w:r>
        <w:rPr>
          <w:szCs w:val="21"/>
        </w:rPr>
        <w:t>6-7</w:t>
      </w:r>
      <w:r>
        <w:rPr>
          <w:rFonts w:hint="eastAsia"/>
          <w:szCs w:val="21"/>
        </w:rPr>
        <w:t>.</w:t>
      </w:r>
    </w:p>
    <w:p w14:paraId="2A119498" w14:textId="77777777" w:rsidR="00041172" w:rsidRDefault="00041172" w:rsidP="00041172">
      <w:pPr>
        <w:spacing w:line="400" w:lineRule="exact"/>
        <w:ind w:left="315" w:hangingChars="150" w:hanging="315"/>
        <w:rPr>
          <w:szCs w:val="21"/>
        </w:rPr>
      </w:pPr>
      <w:r>
        <w:rPr>
          <w:rFonts w:hint="eastAsia"/>
          <w:szCs w:val="21"/>
        </w:rPr>
        <w:t>……</w:t>
      </w:r>
    </w:p>
    <w:p w14:paraId="7F7E4C07"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三、获奖情况</w:t>
      </w:r>
    </w:p>
    <w:p w14:paraId="2B37AD51"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旋流</w:t>
      </w:r>
      <w:r>
        <w:rPr>
          <w:szCs w:val="21"/>
        </w:rPr>
        <w:t>-</w:t>
      </w:r>
      <w:r>
        <w:rPr>
          <w:szCs w:val="21"/>
        </w:rPr>
        <w:t>静态</w:t>
      </w:r>
      <w:proofErr w:type="gramStart"/>
      <w:r>
        <w:rPr>
          <w:szCs w:val="21"/>
        </w:rPr>
        <w:t>微泡柱</w:t>
      </w:r>
      <w:proofErr w:type="gramEnd"/>
      <w:r>
        <w:rPr>
          <w:szCs w:val="21"/>
        </w:rPr>
        <w:t>分离方法研究与旋流</w:t>
      </w:r>
      <w:r>
        <w:rPr>
          <w:szCs w:val="21"/>
        </w:rPr>
        <w:t>-</w:t>
      </w:r>
      <w:proofErr w:type="gramStart"/>
      <w:r>
        <w:rPr>
          <w:szCs w:val="21"/>
        </w:rPr>
        <w:t>静态微泡浮</w:t>
      </w:r>
      <w:proofErr w:type="gramEnd"/>
      <w:r>
        <w:rPr>
          <w:szCs w:val="21"/>
        </w:rPr>
        <w:t>选床研制</w:t>
      </w:r>
      <w:r>
        <w:rPr>
          <w:szCs w:val="21"/>
        </w:rPr>
        <w:t>.</w:t>
      </w:r>
      <w:r>
        <w:rPr>
          <w:rFonts w:hint="eastAsia"/>
          <w:szCs w:val="21"/>
        </w:rPr>
        <w:t xml:space="preserve"> </w:t>
      </w:r>
      <w:r>
        <w:rPr>
          <w:szCs w:val="21"/>
        </w:rPr>
        <w:t>中国机械工业科技进步奖二等奖；</w:t>
      </w:r>
    </w:p>
    <w:p w14:paraId="1200D12C" w14:textId="77777777" w:rsidR="00041172" w:rsidRDefault="00041172" w:rsidP="00041172">
      <w:pPr>
        <w:spacing w:line="400" w:lineRule="exact"/>
        <w:ind w:leftChars="150" w:left="315" w:firstLineChars="100" w:firstLine="210"/>
        <w:rPr>
          <w:szCs w:val="21"/>
        </w:rPr>
      </w:pPr>
      <w:r>
        <w:rPr>
          <w:rFonts w:hint="eastAsia"/>
          <w:szCs w:val="21"/>
        </w:rPr>
        <w:t>……</w:t>
      </w:r>
    </w:p>
    <w:p w14:paraId="4465492B"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四、研究项目</w:t>
      </w:r>
    </w:p>
    <w:p w14:paraId="7CB4DBB2" w14:textId="77777777" w:rsidR="00041172" w:rsidRDefault="00041172" w:rsidP="00041172">
      <w:pPr>
        <w:wordWrap w:val="0"/>
        <w:spacing w:line="400" w:lineRule="exact"/>
        <w:rPr>
          <w:szCs w:val="21"/>
        </w:rPr>
      </w:pPr>
      <w:r>
        <w:rPr>
          <w:rFonts w:hint="eastAsia"/>
          <w:szCs w:val="21"/>
        </w:rPr>
        <w:t xml:space="preserve">1. </w:t>
      </w:r>
      <w:r>
        <w:rPr>
          <w:rFonts w:hint="eastAsia"/>
          <w:szCs w:val="21"/>
        </w:rPr>
        <w:t>废弃煤泥的洁净加工与利用</w:t>
      </w:r>
      <w:r>
        <w:rPr>
          <w:rFonts w:hint="eastAsia"/>
          <w:szCs w:val="21"/>
        </w:rPr>
        <w:t>.</w:t>
      </w:r>
      <w:r>
        <w:rPr>
          <w:rFonts w:hint="eastAsia"/>
          <w:szCs w:val="21"/>
        </w:rPr>
        <w:t>国家重点技术创新项目</w:t>
      </w:r>
      <w:r>
        <w:rPr>
          <w:rFonts w:hint="eastAsia"/>
          <w:szCs w:val="21"/>
        </w:rPr>
        <w:t xml:space="preserve">, </w:t>
      </w:r>
      <w:r>
        <w:rPr>
          <w:rFonts w:hint="eastAsia"/>
          <w:szCs w:val="21"/>
        </w:rPr>
        <w:t>编号：国经贸技术（</w:t>
      </w:r>
      <w:r>
        <w:rPr>
          <w:rFonts w:hint="eastAsia"/>
          <w:szCs w:val="21"/>
        </w:rPr>
        <w:t>1999</w:t>
      </w:r>
      <w:r>
        <w:rPr>
          <w:rFonts w:hint="eastAsia"/>
          <w:szCs w:val="21"/>
        </w:rPr>
        <w:t>）</w:t>
      </w:r>
      <w:r>
        <w:rPr>
          <w:rFonts w:hint="eastAsia"/>
          <w:szCs w:val="21"/>
        </w:rPr>
        <w:t>598</w:t>
      </w:r>
      <w:r>
        <w:rPr>
          <w:rFonts w:hint="eastAsia"/>
          <w:szCs w:val="21"/>
        </w:rPr>
        <w:t>号</w:t>
      </w:r>
      <w:r>
        <w:rPr>
          <w:rFonts w:hint="eastAsia"/>
          <w:szCs w:val="21"/>
        </w:rPr>
        <w:t>,</w:t>
      </w:r>
      <w:r>
        <w:rPr>
          <w:rFonts w:hint="eastAsia"/>
          <w:szCs w:val="21"/>
        </w:rPr>
        <w:t>参加人员；</w:t>
      </w:r>
    </w:p>
    <w:p w14:paraId="415D3D24" w14:textId="77777777" w:rsidR="00041172" w:rsidRDefault="00041172" w:rsidP="00041172">
      <w:pPr>
        <w:spacing w:line="400" w:lineRule="exact"/>
        <w:ind w:leftChars="150" w:left="315" w:firstLineChars="100" w:firstLine="210"/>
        <w:rPr>
          <w:szCs w:val="21"/>
        </w:rPr>
      </w:pPr>
      <w:r>
        <w:rPr>
          <w:rFonts w:hint="eastAsia"/>
          <w:szCs w:val="21"/>
        </w:rPr>
        <w:t>……</w:t>
      </w:r>
    </w:p>
    <w:p w14:paraId="30FF631F" w14:textId="77777777" w:rsidR="00041172" w:rsidRDefault="00041172" w:rsidP="00041172">
      <w:pPr>
        <w:spacing w:line="400" w:lineRule="exact"/>
        <w:ind w:leftChars="150" w:left="315" w:firstLineChars="100" w:firstLine="210"/>
        <w:rPr>
          <w:szCs w:val="21"/>
        </w:rPr>
      </w:pPr>
    </w:p>
    <w:p w14:paraId="508A7C52" w14:textId="77777777" w:rsidR="00041172" w:rsidRDefault="00041172" w:rsidP="00041172">
      <w:pPr>
        <w:spacing w:line="400" w:lineRule="exact"/>
        <w:ind w:left="542" w:hangingChars="150" w:hanging="542"/>
        <w:rPr>
          <w:rFonts w:ascii="黑体" w:eastAsia="黑体"/>
          <w:b/>
          <w:bCs/>
          <w:sz w:val="36"/>
          <w:szCs w:val="36"/>
        </w:rPr>
      </w:pPr>
    </w:p>
    <w:p w14:paraId="6BD02A61" w14:textId="77777777" w:rsidR="00041172" w:rsidRDefault="00041172" w:rsidP="00041172">
      <w:pPr>
        <w:spacing w:line="400" w:lineRule="exact"/>
        <w:ind w:left="542" w:hangingChars="150" w:hanging="542"/>
        <w:rPr>
          <w:rFonts w:ascii="黑体" w:eastAsia="黑体"/>
          <w:b/>
          <w:bCs/>
          <w:sz w:val="36"/>
          <w:szCs w:val="36"/>
        </w:rPr>
      </w:pPr>
    </w:p>
    <w:p w14:paraId="2BF6CE37" w14:textId="77777777" w:rsidR="00041172" w:rsidRDefault="00041172" w:rsidP="00041172">
      <w:pPr>
        <w:spacing w:line="400" w:lineRule="exact"/>
        <w:ind w:left="542" w:hangingChars="150" w:hanging="542"/>
        <w:rPr>
          <w:rFonts w:ascii="黑体" w:eastAsia="黑体"/>
          <w:b/>
          <w:bCs/>
          <w:sz w:val="36"/>
          <w:szCs w:val="36"/>
        </w:rPr>
      </w:pPr>
    </w:p>
    <w:p w14:paraId="3651DAF0" w14:textId="77777777" w:rsidR="00041172" w:rsidRDefault="00041172" w:rsidP="00041172">
      <w:pPr>
        <w:spacing w:line="400" w:lineRule="exact"/>
        <w:ind w:left="542" w:hangingChars="150" w:hanging="542"/>
        <w:rPr>
          <w:rFonts w:ascii="黑体" w:eastAsia="黑体"/>
          <w:b/>
          <w:bCs/>
          <w:sz w:val="36"/>
          <w:szCs w:val="36"/>
        </w:rPr>
      </w:pPr>
    </w:p>
    <w:p w14:paraId="7D49038C" w14:textId="77777777" w:rsidR="00041172" w:rsidRDefault="00041172" w:rsidP="00041172">
      <w:pPr>
        <w:spacing w:line="400" w:lineRule="exact"/>
        <w:ind w:left="542" w:hangingChars="150" w:hanging="542"/>
        <w:rPr>
          <w:rFonts w:ascii="黑体" w:eastAsia="黑体"/>
          <w:b/>
          <w:bCs/>
          <w:sz w:val="36"/>
          <w:szCs w:val="36"/>
        </w:rPr>
      </w:pPr>
    </w:p>
    <w:p w14:paraId="751A144E" w14:textId="77777777" w:rsidR="00041172" w:rsidRDefault="00041172" w:rsidP="00041172">
      <w:pPr>
        <w:spacing w:line="400" w:lineRule="exact"/>
        <w:ind w:left="542" w:hangingChars="150" w:hanging="542"/>
        <w:rPr>
          <w:rFonts w:ascii="黑体" w:eastAsia="黑体"/>
          <w:b/>
          <w:bCs/>
          <w:sz w:val="36"/>
          <w:szCs w:val="36"/>
        </w:rPr>
      </w:pPr>
    </w:p>
    <w:p w14:paraId="0489FDAF" w14:textId="77777777" w:rsidR="00041172" w:rsidRDefault="00041172" w:rsidP="00041172">
      <w:pPr>
        <w:spacing w:line="400" w:lineRule="exact"/>
        <w:ind w:left="542" w:hangingChars="150" w:hanging="542"/>
        <w:rPr>
          <w:rFonts w:ascii="黑体" w:eastAsia="黑体"/>
          <w:b/>
          <w:bCs/>
          <w:sz w:val="36"/>
          <w:szCs w:val="36"/>
        </w:rPr>
      </w:pPr>
    </w:p>
    <w:p w14:paraId="3CD5D41A" w14:textId="77777777" w:rsidR="00041172" w:rsidRDefault="00041172" w:rsidP="00041172">
      <w:pPr>
        <w:spacing w:line="400" w:lineRule="exact"/>
        <w:ind w:left="542" w:hangingChars="150" w:hanging="542"/>
        <w:rPr>
          <w:rFonts w:ascii="黑体" w:eastAsia="黑体"/>
          <w:b/>
          <w:bCs/>
          <w:sz w:val="36"/>
          <w:szCs w:val="36"/>
        </w:rPr>
      </w:pPr>
    </w:p>
    <w:p w14:paraId="7236C5C1" w14:textId="77777777" w:rsidR="00041172" w:rsidRDefault="00041172" w:rsidP="00041172">
      <w:pPr>
        <w:spacing w:line="400" w:lineRule="exact"/>
        <w:ind w:left="542" w:hangingChars="150" w:hanging="542"/>
        <w:rPr>
          <w:rFonts w:ascii="黑体" w:eastAsia="黑体"/>
          <w:b/>
          <w:bCs/>
          <w:sz w:val="36"/>
          <w:szCs w:val="36"/>
        </w:rPr>
      </w:pPr>
    </w:p>
    <w:p w14:paraId="3A4D74ED" w14:textId="77777777" w:rsidR="00041172" w:rsidRDefault="00041172" w:rsidP="00041172">
      <w:pPr>
        <w:spacing w:line="400" w:lineRule="exact"/>
        <w:ind w:left="542" w:hangingChars="150" w:hanging="542"/>
        <w:rPr>
          <w:rFonts w:ascii="黑体" w:eastAsia="黑体"/>
          <w:b/>
          <w:bCs/>
          <w:sz w:val="36"/>
          <w:szCs w:val="36"/>
        </w:rPr>
      </w:pPr>
    </w:p>
    <w:p w14:paraId="488B6CA8" w14:textId="77777777" w:rsidR="00041172" w:rsidRDefault="00041172" w:rsidP="00041172">
      <w:pPr>
        <w:spacing w:line="400" w:lineRule="exact"/>
        <w:ind w:left="542" w:hangingChars="150" w:hanging="542"/>
        <w:rPr>
          <w:rFonts w:ascii="黑体" w:eastAsia="黑体"/>
          <w:b/>
          <w:bCs/>
          <w:sz w:val="36"/>
          <w:szCs w:val="36"/>
        </w:rPr>
      </w:pPr>
    </w:p>
    <w:p w14:paraId="27D44A97" w14:textId="77777777" w:rsidR="00041172" w:rsidRDefault="00041172" w:rsidP="00041172">
      <w:pPr>
        <w:spacing w:line="400" w:lineRule="exact"/>
        <w:ind w:left="542" w:hangingChars="150" w:hanging="542"/>
        <w:rPr>
          <w:rFonts w:ascii="黑体" w:eastAsia="黑体"/>
          <w:b/>
          <w:bCs/>
          <w:sz w:val="36"/>
          <w:szCs w:val="36"/>
        </w:rPr>
      </w:pPr>
    </w:p>
    <w:p w14:paraId="163E495E" w14:textId="77777777" w:rsidR="00041172" w:rsidRDefault="00041172" w:rsidP="00041172">
      <w:pPr>
        <w:spacing w:line="400" w:lineRule="exact"/>
        <w:ind w:left="542" w:hangingChars="150" w:hanging="542"/>
        <w:rPr>
          <w:rFonts w:ascii="黑体" w:eastAsia="黑体"/>
          <w:b/>
          <w:bCs/>
          <w:sz w:val="36"/>
          <w:szCs w:val="36"/>
        </w:rPr>
      </w:pPr>
    </w:p>
    <w:p w14:paraId="6E914BB3"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学位论文原创性声明</w:t>
      </w:r>
    </w:p>
    <w:p w14:paraId="571206D7" w14:textId="23F6D35C" w:rsidR="00041172" w:rsidRDefault="00041172" w:rsidP="00041172">
      <w:pPr>
        <w:spacing w:line="400" w:lineRule="exact"/>
        <w:ind w:firstLineChars="200" w:firstLine="480"/>
        <w:rPr>
          <w:rFonts w:ascii="楷体_GB2312" w:eastAsia="楷体_GB2312" w:hAnsi="Courier New"/>
          <w:sz w:val="24"/>
        </w:rPr>
      </w:pPr>
      <w:r>
        <w:rPr>
          <w:rFonts w:ascii="楷体_GB2312" w:eastAsia="楷体_GB2312" w:hint="eastAsia"/>
          <w:noProof/>
          <w:sz w:val="24"/>
        </w:rPr>
        <mc:AlternateContent>
          <mc:Choice Requires="wps">
            <w:drawing>
              <wp:anchor distT="0" distB="0" distL="114300" distR="114300" simplePos="0" relativeHeight="251669504" behindDoc="0" locked="0" layoutInCell="1" allowOverlap="1" wp14:anchorId="1C04138D" wp14:editId="095BDB40">
                <wp:simplePos x="0" y="0"/>
                <wp:positionH relativeFrom="column">
                  <wp:posOffset>2971800</wp:posOffset>
                </wp:positionH>
                <wp:positionV relativeFrom="paragraph">
                  <wp:posOffset>198120</wp:posOffset>
                </wp:positionV>
                <wp:extent cx="2171700" cy="559435"/>
                <wp:effectExtent l="447675" t="318770" r="9525" b="7620"/>
                <wp:wrapNone/>
                <wp:docPr id="7" name="对话气泡: 圆角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59435"/>
                        </a:xfrm>
                        <a:prstGeom prst="wedgeRoundRectCallout">
                          <a:avLst>
                            <a:gd name="adj1" fmla="val -67574"/>
                            <a:gd name="adj2" fmla="val -101986"/>
                            <a:gd name="adj3" fmla="val 16667"/>
                          </a:avLst>
                        </a:prstGeom>
                        <a:solidFill>
                          <a:srgbClr val="FFFFFF"/>
                        </a:solidFill>
                        <a:ln w="9525">
                          <a:solidFill>
                            <a:srgbClr val="000000"/>
                          </a:solidFill>
                          <a:miter lim="800000"/>
                          <a:headEnd/>
                          <a:tailEnd/>
                        </a:ln>
                      </wps:spPr>
                      <wps:txbx>
                        <w:txbxContent>
                          <w:p w14:paraId="7DEFB1BF" w14:textId="77777777" w:rsidR="00AD1A57" w:rsidRDefault="00AD1A57" w:rsidP="00041172">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4138D" id="对话气泡: 圆角矩形 7" o:spid="_x0000_s1028" type="#_x0000_t62" style="position:absolute;left:0;text-align:left;margin-left:234pt;margin-top:15.6pt;width:171pt;height: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" adj="-3796,-11229">
                <v:textbox>
                  <w:txbxContent>
                    <w:p w14:paraId="7DEFB1BF" w14:textId="77777777" w:rsidR="00AD1A57" w:rsidRDefault="00AD1A57" w:rsidP="00041172">
                      <w:r>
                        <w:rPr>
                          <w:rFonts w:ascii="宋体" w:hAnsi="宋体" w:hint="eastAsia"/>
                          <w:sz w:val="18"/>
                          <w:szCs w:val="18"/>
                        </w:rPr>
                        <w:t>中文：黑体小二号加粗居中，单倍行距，段前6磅，段后0磅</w:t>
                      </w:r>
                    </w:p>
                  </w:txbxContent>
                </v:textbox>
              </v:shape>
            </w:pict>
          </mc:Fallback>
        </mc:AlternateContent>
      </w:r>
      <w:r>
        <w:rPr>
          <w:rFonts w:ascii="楷体_GB2312" w:eastAsia="楷体_GB2312" w:hAnsi="Courier New" w:hint="eastAsia"/>
          <w:sz w:val="24"/>
        </w:rPr>
        <w:t>本人郑重声明：所呈交的学位论文《                 》，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9D46D6" w14:textId="77777777" w:rsidR="00041172" w:rsidRDefault="00041172" w:rsidP="00041172">
      <w:pPr>
        <w:pStyle w:val="ab"/>
        <w:spacing w:line="400" w:lineRule="exact"/>
        <w:ind w:firstLine="420"/>
        <w:rPr>
          <w:sz w:val="24"/>
          <w:szCs w:val="24"/>
        </w:rPr>
      </w:pPr>
    </w:p>
    <w:p w14:paraId="51B36CB0" w14:textId="77777777" w:rsidR="00041172" w:rsidRDefault="00041172" w:rsidP="00041172">
      <w:pPr>
        <w:pStyle w:val="ab"/>
        <w:spacing w:line="400" w:lineRule="exact"/>
        <w:ind w:firstLine="420"/>
        <w:rPr>
          <w:sz w:val="24"/>
          <w:szCs w:val="24"/>
        </w:rPr>
      </w:pPr>
    </w:p>
    <w:p w14:paraId="6B5D79D2" w14:textId="77777777" w:rsidR="00041172" w:rsidRDefault="00041172" w:rsidP="00041172">
      <w:pPr>
        <w:pStyle w:val="ab"/>
        <w:spacing w:line="400" w:lineRule="exact"/>
        <w:ind w:firstLineChars="275" w:firstLine="660"/>
        <w:rPr>
          <w:sz w:val="24"/>
          <w:szCs w:val="24"/>
        </w:rPr>
      </w:pPr>
      <w:r>
        <w:rPr>
          <w:rFonts w:hint="eastAsia"/>
          <w:sz w:val="24"/>
          <w:szCs w:val="24"/>
        </w:rPr>
        <w:lastRenderedPageBreak/>
        <w:t xml:space="preserve">                              学位论文作者签名：</w:t>
      </w:r>
    </w:p>
    <w:p w14:paraId="7C175DFA" w14:textId="13D2B7C6" w:rsidR="00041172" w:rsidRDefault="00041172" w:rsidP="00041172">
      <w:pPr>
        <w:pStyle w:val="ab"/>
        <w:spacing w:line="400" w:lineRule="exact"/>
        <w:ind w:firstLineChars="1800" w:firstLine="4320"/>
        <w:rPr>
          <w:sz w:val="24"/>
          <w:szCs w:val="24"/>
        </w:rPr>
      </w:pPr>
      <w:r>
        <w:rPr>
          <w:rFonts w:hint="eastAsia"/>
          <w:noProof/>
          <w:sz w:val="24"/>
          <w:szCs w:val="24"/>
        </w:rPr>
        <mc:AlternateContent>
          <mc:Choice Requires="wps">
            <w:drawing>
              <wp:anchor distT="0" distB="0" distL="114300" distR="114300" simplePos="0" relativeHeight="251664384" behindDoc="0" locked="0" layoutInCell="1" allowOverlap="1" wp14:anchorId="636ECA3C" wp14:editId="1162BBFE">
                <wp:simplePos x="0" y="0"/>
                <wp:positionH relativeFrom="column">
                  <wp:posOffset>114300</wp:posOffset>
                </wp:positionH>
                <wp:positionV relativeFrom="paragraph">
                  <wp:posOffset>104140</wp:posOffset>
                </wp:positionV>
                <wp:extent cx="1143000" cy="637540"/>
                <wp:effectExtent l="9525" t="469265" r="266700" b="7620"/>
                <wp:wrapNone/>
                <wp:docPr id="6" name="对话气泡: 圆角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37540"/>
                        </a:xfrm>
                        <a:prstGeom prst="wedgeRoundRectCallout">
                          <a:avLst>
                            <a:gd name="adj1" fmla="val 70000"/>
                            <a:gd name="adj2" fmla="val -119023"/>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7E7A3A" w14:textId="77777777" w:rsidR="00AD1A57" w:rsidRDefault="00AD1A57"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AD1A57" w:rsidRDefault="00AD1A57" w:rsidP="00041172">
                            <w:pPr>
                              <w:ind w:firstLineChars="100" w:firstLine="180"/>
                            </w:pPr>
                            <w:r>
                              <w:rPr>
                                <w:rFonts w:ascii="宋体" w:hAnsi="宋体" w:hint="eastAsia"/>
                                <w:sz w:val="18"/>
                                <w:szCs w:val="18"/>
                              </w:rPr>
                              <w:t>签名需手写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ECA3C" id="对话气泡: 圆角矩形 6" o:spid="_x0000_s1029" type="#_x0000_t62" style="position:absolute;left:0;text-align:left;margin-left:9pt;margin-top:8.2pt;width:90pt;height:5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" adj="25920,-14909">
                <v:textbox>
                  <w:txbxContent>
                    <w:p w14:paraId="0E7E7A3A" w14:textId="77777777" w:rsidR="00AD1A57" w:rsidRDefault="00AD1A57"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AD1A57" w:rsidRDefault="00AD1A57" w:rsidP="00041172">
                      <w:pPr>
                        <w:ind w:firstLineChars="100" w:firstLine="180"/>
                      </w:pPr>
                      <w:r>
                        <w:rPr>
                          <w:rFonts w:ascii="宋体" w:hAnsi="宋体" w:hint="eastAsia"/>
                          <w:sz w:val="18"/>
                          <w:szCs w:val="18"/>
                        </w:rPr>
                        <w:t>签名需手写</w:t>
                      </w:r>
                    </w:p>
                  </w:txbxContent>
                </v:textbox>
              </v:shape>
            </w:pict>
          </mc:Fallback>
        </mc:AlternateContent>
      </w:r>
      <w:r>
        <w:rPr>
          <w:rFonts w:hint="eastAsia"/>
          <w:sz w:val="24"/>
          <w:szCs w:val="24"/>
        </w:rPr>
        <w:t xml:space="preserve">        年   月   日</w:t>
      </w:r>
    </w:p>
    <w:p w14:paraId="277D4738" w14:textId="77777777" w:rsidR="00041172" w:rsidRDefault="00041172" w:rsidP="00041172">
      <w:pPr>
        <w:pStyle w:val="ab"/>
        <w:spacing w:line="400" w:lineRule="exact"/>
        <w:rPr>
          <w:sz w:val="24"/>
          <w:szCs w:val="24"/>
        </w:rPr>
      </w:pPr>
    </w:p>
    <w:p w14:paraId="0C21EB84" w14:textId="77777777" w:rsidR="00041172" w:rsidRDefault="00041172" w:rsidP="00041172">
      <w:pPr>
        <w:pStyle w:val="ab"/>
        <w:spacing w:line="400" w:lineRule="exact"/>
        <w:rPr>
          <w:sz w:val="24"/>
          <w:szCs w:val="24"/>
        </w:rPr>
      </w:pPr>
    </w:p>
    <w:p w14:paraId="0C54D4F6" w14:textId="77777777" w:rsidR="00041172" w:rsidRDefault="00041172" w:rsidP="00041172">
      <w:pPr>
        <w:pStyle w:val="ab"/>
        <w:spacing w:line="400" w:lineRule="exact"/>
        <w:rPr>
          <w:sz w:val="24"/>
          <w:szCs w:val="24"/>
        </w:rPr>
      </w:pPr>
    </w:p>
    <w:p w14:paraId="2D7AA913" w14:textId="77777777" w:rsidR="00041172" w:rsidRDefault="00041172" w:rsidP="00041172">
      <w:pPr>
        <w:pStyle w:val="ab"/>
        <w:spacing w:afterLines="100" w:after="312" w:line="360" w:lineRule="auto"/>
        <w:jc w:val="center"/>
        <w:rPr>
          <w:rFonts w:ascii="黑体" w:eastAsia="黑体"/>
          <w:b/>
          <w:bCs/>
          <w:sz w:val="36"/>
          <w:szCs w:val="36"/>
        </w:rPr>
      </w:pPr>
    </w:p>
    <w:p w14:paraId="55B51139" w14:textId="77777777" w:rsidR="00041172" w:rsidRDefault="00041172" w:rsidP="00041172">
      <w:pPr>
        <w:pStyle w:val="ab"/>
        <w:spacing w:afterLines="100" w:after="312" w:line="360" w:lineRule="auto"/>
        <w:jc w:val="center"/>
        <w:rPr>
          <w:rFonts w:ascii="黑体" w:eastAsia="黑体"/>
          <w:b/>
          <w:bCs/>
          <w:sz w:val="36"/>
          <w:szCs w:val="36"/>
        </w:rPr>
      </w:pPr>
    </w:p>
    <w:p w14:paraId="1E6290F3" w14:textId="77777777" w:rsidR="00041172" w:rsidRDefault="00041172" w:rsidP="00041172">
      <w:pPr>
        <w:pStyle w:val="ab"/>
        <w:spacing w:afterLines="100" w:after="312" w:line="360" w:lineRule="auto"/>
        <w:jc w:val="center"/>
        <w:rPr>
          <w:rFonts w:ascii="黑体" w:eastAsia="黑体"/>
          <w:b/>
          <w:bCs/>
          <w:sz w:val="36"/>
          <w:szCs w:val="36"/>
        </w:rPr>
      </w:pPr>
    </w:p>
    <w:p w14:paraId="465F7A91" w14:textId="77777777" w:rsidR="00041172" w:rsidRDefault="00041172" w:rsidP="00041172">
      <w:pPr>
        <w:pStyle w:val="ab"/>
        <w:spacing w:afterLines="100" w:after="312" w:line="360" w:lineRule="auto"/>
        <w:jc w:val="center"/>
        <w:rPr>
          <w:rFonts w:ascii="黑体" w:eastAsia="黑体"/>
          <w:b/>
          <w:bCs/>
          <w:sz w:val="36"/>
          <w:szCs w:val="36"/>
        </w:rPr>
      </w:pPr>
    </w:p>
    <w:p w14:paraId="57EDE0AB" w14:textId="77777777" w:rsidR="00041172" w:rsidRDefault="00041172" w:rsidP="00041172">
      <w:pPr>
        <w:pStyle w:val="ab"/>
        <w:spacing w:afterLines="100" w:after="312" w:line="360" w:lineRule="auto"/>
        <w:jc w:val="center"/>
        <w:rPr>
          <w:rFonts w:ascii="黑体" w:eastAsia="黑体"/>
          <w:b/>
          <w:bCs/>
          <w:sz w:val="36"/>
          <w:szCs w:val="36"/>
        </w:rPr>
      </w:pPr>
    </w:p>
    <w:p w14:paraId="5BD0F1B6" w14:textId="77777777" w:rsidR="00041172" w:rsidRDefault="00041172" w:rsidP="00041172">
      <w:pPr>
        <w:pStyle w:val="ab"/>
        <w:spacing w:afterLines="100" w:after="312" w:line="360" w:lineRule="auto"/>
        <w:jc w:val="center"/>
        <w:rPr>
          <w:rFonts w:ascii="黑体" w:eastAsia="黑体"/>
          <w:b/>
          <w:bCs/>
          <w:sz w:val="36"/>
          <w:szCs w:val="36"/>
        </w:rPr>
      </w:pPr>
    </w:p>
    <w:p w14:paraId="79D5BB0A" w14:textId="77777777" w:rsidR="00041172" w:rsidRDefault="00041172" w:rsidP="00041172">
      <w:pPr>
        <w:pStyle w:val="ab"/>
        <w:spacing w:afterLines="100" w:after="312" w:line="360" w:lineRule="auto"/>
        <w:jc w:val="center"/>
        <w:rPr>
          <w:rFonts w:ascii="黑体" w:eastAsia="黑体"/>
          <w:b/>
          <w:bCs/>
          <w:sz w:val="36"/>
          <w:szCs w:val="36"/>
        </w:rPr>
      </w:pPr>
    </w:p>
    <w:p w14:paraId="17756C5E" w14:textId="77777777" w:rsidR="00041172" w:rsidRDefault="00041172" w:rsidP="00041172">
      <w:pPr>
        <w:pStyle w:val="ab"/>
        <w:spacing w:afterLines="100" w:after="312" w:line="360" w:lineRule="auto"/>
        <w:jc w:val="center"/>
        <w:rPr>
          <w:rFonts w:ascii="黑体" w:eastAsia="黑体"/>
          <w:b/>
          <w:bCs/>
          <w:sz w:val="36"/>
          <w:szCs w:val="36"/>
        </w:rPr>
      </w:pPr>
    </w:p>
    <w:p w14:paraId="0ECAFDD6" w14:textId="77777777" w:rsidR="00041172" w:rsidRDefault="00041172" w:rsidP="00041172">
      <w:pPr>
        <w:pStyle w:val="ab"/>
        <w:spacing w:afterLines="100" w:after="312" w:line="360" w:lineRule="auto"/>
        <w:jc w:val="center"/>
        <w:rPr>
          <w:rFonts w:ascii="黑体" w:eastAsia="黑体"/>
          <w:b/>
          <w:bCs/>
          <w:sz w:val="36"/>
          <w:szCs w:val="36"/>
        </w:rPr>
      </w:pPr>
    </w:p>
    <w:p w14:paraId="1C78AA40" w14:textId="77777777" w:rsidR="00041172" w:rsidRDefault="00041172" w:rsidP="00041172">
      <w:pPr>
        <w:pStyle w:val="ab"/>
        <w:spacing w:before="120" w:after="120"/>
        <w:jc w:val="center"/>
        <w:rPr>
          <w:rFonts w:ascii="黑体" w:eastAsia="黑体"/>
          <w:b/>
          <w:bCs/>
          <w:sz w:val="36"/>
          <w:szCs w:val="36"/>
        </w:rPr>
      </w:pPr>
      <w:r>
        <w:rPr>
          <w:rFonts w:ascii="黑体" w:eastAsia="黑体" w:hint="eastAsia"/>
          <w:b/>
          <w:bCs/>
          <w:sz w:val="36"/>
          <w:szCs w:val="36"/>
        </w:rPr>
        <w:t>学位论文数据集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41172" w14:paraId="28F5C388" w14:textId="77777777" w:rsidTr="00681A8A">
        <w:trPr>
          <w:trHeight w:val="567"/>
          <w:jc w:val="center"/>
        </w:trPr>
        <w:tc>
          <w:tcPr>
            <w:tcW w:w="1704" w:type="dxa"/>
            <w:vAlign w:val="center"/>
          </w:tcPr>
          <w:p w14:paraId="5C2812DE" w14:textId="77777777" w:rsidR="00041172" w:rsidRDefault="00041172" w:rsidP="00681A8A">
            <w:pPr>
              <w:pStyle w:val="ab"/>
              <w:jc w:val="center"/>
              <w:rPr>
                <w:rFonts w:hAnsi="宋体"/>
                <w:b/>
                <w:bCs/>
                <w:szCs w:val="21"/>
              </w:rPr>
            </w:pPr>
            <w:r>
              <w:rPr>
                <w:rFonts w:hAnsi="宋体" w:hint="eastAsia"/>
                <w:b/>
                <w:bCs/>
                <w:szCs w:val="21"/>
              </w:rPr>
              <w:t>关键词*</w:t>
            </w:r>
          </w:p>
        </w:tc>
        <w:tc>
          <w:tcPr>
            <w:tcW w:w="1704" w:type="dxa"/>
            <w:gridSpan w:val="4"/>
            <w:vAlign w:val="center"/>
          </w:tcPr>
          <w:p w14:paraId="0868C2A4" w14:textId="77777777" w:rsidR="00041172" w:rsidRDefault="00041172" w:rsidP="00681A8A">
            <w:pPr>
              <w:pStyle w:val="ab"/>
              <w:jc w:val="center"/>
              <w:rPr>
                <w:rFonts w:hAnsi="宋体"/>
                <w:b/>
                <w:bCs/>
                <w:szCs w:val="21"/>
              </w:rPr>
            </w:pPr>
            <w:r>
              <w:rPr>
                <w:rFonts w:hAnsi="宋体" w:hint="eastAsia"/>
                <w:b/>
                <w:bCs/>
                <w:szCs w:val="21"/>
              </w:rPr>
              <w:t>密级*</w:t>
            </w:r>
          </w:p>
        </w:tc>
        <w:tc>
          <w:tcPr>
            <w:tcW w:w="1704" w:type="dxa"/>
            <w:gridSpan w:val="3"/>
            <w:vAlign w:val="center"/>
          </w:tcPr>
          <w:p w14:paraId="35FFC7F3" w14:textId="77777777" w:rsidR="00041172" w:rsidRDefault="00041172" w:rsidP="00681A8A">
            <w:pPr>
              <w:pStyle w:val="ab"/>
              <w:jc w:val="center"/>
              <w:rPr>
                <w:rFonts w:hAnsi="宋体"/>
                <w:b/>
                <w:bCs/>
                <w:szCs w:val="21"/>
              </w:rPr>
            </w:pPr>
            <w:r>
              <w:rPr>
                <w:rFonts w:hAnsi="宋体" w:hint="eastAsia"/>
                <w:b/>
                <w:bCs/>
                <w:szCs w:val="21"/>
              </w:rPr>
              <w:t>中图分类号*</w:t>
            </w:r>
          </w:p>
        </w:tc>
        <w:tc>
          <w:tcPr>
            <w:tcW w:w="1705" w:type="dxa"/>
            <w:gridSpan w:val="4"/>
            <w:vAlign w:val="center"/>
          </w:tcPr>
          <w:p w14:paraId="30A67BDC" w14:textId="75AEC46B" w:rsidR="00041172" w:rsidRDefault="00041172" w:rsidP="00681A8A">
            <w:pPr>
              <w:pStyle w:val="ab"/>
              <w:jc w:val="center"/>
              <w:rPr>
                <w:rFonts w:hAnsi="宋体"/>
                <w:b/>
                <w:bCs/>
                <w:szCs w:val="21"/>
              </w:rPr>
            </w:pPr>
            <w:r>
              <w:rPr>
                <w:rFonts w:ascii="黑体" w:eastAsia="黑体" w:hint="eastAsia"/>
                <w:b/>
                <w:bCs/>
                <w:noProof/>
                <w:sz w:val="36"/>
                <w:szCs w:val="36"/>
              </w:rPr>
              <mc:AlternateContent>
                <mc:Choice Requires="wps">
                  <w:drawing>
                    <wp:anchor distT="0" distB="0" distL="114300" distR="114300" simplePos="0" relativeHeight="251667456" behindDoc="0" locked="0" layoutInCell="1" allowOverlap="1" wp14:anchorId="2C513A9D" wp14:editId="43C4F318">
                      <wp:simplePos x="0" y="0"/>
                      <wp:positionH relativeFrom="column">
                        <wp:posOffset>152400</wp:posOffset>
                      </wp:positionH>
                      <wp:positionV relativeFrom="paragraph">
                        <wp:posOffset>55245</wp:posOffset>
                      </wp:positionV>
                      <wp:extent cx="2171700" cy="693420"/>
                      <wp:effectExtent l="219075" t="368300" r="9525" b="5080"/>
                      <wp:wrapNone/>
                      <wp:docPr id="5" name="对话气泡: 圆角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9342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5CB2B5CC" w14:textId="77777777" w:rsidR="00AD1A57" w:rsidRDefault="00AD1A57" w:rsidP="00041172">
                                  <w:r>
                                    <w:rPr>
                                      <w:rFonts w:ascii="宋体" w:hAnsi="宋体" w:hint="eastAsia"/>
                                      <w:sz w:val="18"/>
                                      <w:szCs w:val="18"/>
                                    </w:rPr>
                                    <w:t>中文：黑体小二号加粗居中，单倍行距，段前6磅，段后6磅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3A9D" id="对话气泡: 圆角矩形 5" o:spid="_x0000_s1030" type="#_x0000_t62" style="position:absolute;left:0;text-align:left;margin-left:12pt;margin-top:4.35pt;width:171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" adj="-1768,-10820">
                      <v:textbox>
                        <w:txbxContent>
                          <w:p w14:paraId="5CB2B5CC" w14:textId="77777777" w:rsidR="00AD1A57" w:rsidRDefault="00AD1A57" w:rsidP="00041172">
                            <w:r>
                              <w:rPr>
                                <w:rFonts w:ascii="宋体" w:hAnsi="宋体" w:hint="eastAsia"/>
                                <w:sz w:val="18"/>
                                <w:szCs w:val="18"/>
                              </w:rPr>
                              <w:t>中文：黑体小二号加粗居中，单倍行距，段前6磅，段后6磅</w:t>
                            </w:r>
                          </w:p>
                        </w:txbxContent>
                      </v:textbox>
                    </v:shape>
                  </w:pict>
                </mc:Fallback>
              </mc:AlternateContent>
            </w:r>
            <w:r>
              <w:rPr>
                <w:rFonts w:hAnsi="宋体" w:hint="eastAsia"/>
                <w:b/>
                <w:bCs/>
                <w:szCs w:val="21"/>
              </w:rPr>
              <w:t>UDC</w:t>
            </w:r>
          </w:p>
        </w:tc>
        <w:tc>
          <w:tcPr>
            <w:tcW w:w="1705" w:type="dxa"/>
            <w:vAlign w:val="center"/>
          </w:tcPr>
          <w:p w14:paraId="7DEA84CE" w14:textId="77777777" w:rsidR="00041172" w:rsidRDefault="00041172" w:rsidP="00681A8A">
            <w:pPr>
              <w:pStyle w:val="ab"/>
              <w:jc w:val="center"/>
              <w:rPr>
                <w:rFonts w:hAnsi="宋体"/>
                <w:b/>
                <w:bCs/>
                <w:szCs w:val="21"/>
              </w:rPr>
            </w:pPr>
            <w:r>
              <w:rPr>
                <w:rFonts w:hAnsi="宋体" w:hint="eastAsia"/>
                <w:b/>
                <w:bCs/>
                <w:szCs w:val="21"/>
              </w:rPr>
              <w:t>论文资助</w:t>
            </w:r>
          </w:p>
        </w:tc>
      </w:tr>
      <w:tr w:rsidR="00041172" w14:paraId="72994E7D" w14:textId="77777777" w:rsidTr="00681A8A">
        <w:trPr>
          <w:trHeight w:val="567"/>
          <w:jc w:val="center"/>
        </w:trPr>
        <w:tc>
          <w:tcPr>
            <w:tcW w:w="1704" w:type="dxa"/>
            <w:vAlign w:val="center"/>
          </w:tcPr>
          <w:p w14:paraId="775AF312" w14:textId="77777777" w:rsidR="00041172" w:rsidRDefault="00041172" w:rsidP="00681A8A">
            <w:pPr>
              <w:pStyle w:val="ab"/>
              <w:jc w:val="center"/>
              <w:rPr>
                <w:rFonts w:hAnsi="宋体"/>
                <w:b/>
                <w:bCs/>
                <w:szCs w:val="21"/>
              </w:rPr>
            </w:pPr>
          </w:p>
        </w:tc>
        <w:tc>
          <w:tcPr>
            <w:tcW w:w="1704" w:type="dxa"/>
            <w:gridSpan w:val="4"/>
            <w:vAlign w:val="center"/>
          </w:tcPr>
          <w:p w14:paraId="772C025B" w14:textId="77777777" w:rsidR="00041172" w:rsidRDefault="00041172" w:rsidP="00681A8A">
            <w:pPr>
              <w:pStyle w:val="ab"/>
              <w:jc w:val="center"/>
              <w:rPr>
                <w:rFonts w:hAnsi="宋体"/>
                <w:b/>
                <w:bCs/>
                <w:szCs w:val="21"/>
              </w:rPr>
            </w:pPr>
          </w:p>
        </w:tc>
        <w:tc>
          <w:tcPr>
            <w:tcW w:w="1704" w:type="dxa"/>
            <w:gridSpan w:val="3"/>
            <w:vAlign w:val="center"/>
          </w:tcPr>
          <w:p w14:paraId="6E6350F8" w14:textId="77777777" w:rsidR="00041172" w:rsidRDefault="00041172" w:rsidP="00681A8A">
            <w:pPr>
              <w:pStyle w:val="ab"/>
              <w:jc w:val="center"/>
              <w:rPr>
                <w:rFonts w:hAnsi="宋体"/>
                <w:b/>
                <w:bCs/>
                <w:szCs w:val="21"/>
              </w:rPr>
            </w:pPr>
          </w:p>
        </w:tc>
        <w:tc>
          <w:tcPr>
            <w:tcW w:w="1705" w:type="dxa"/>
            <w:gridSpan w:val="4"/>
            <w:vAlign w:val="center"/>
          </w:tcPr>
          <w:p w14:paraId="73263A4B" w14:textId="77777777" w:rsidR="00041172" w:rsidRDefault="00041172" w:rsidP="00681A8A">
            <w:pPr>
              <w:pStyle w:val="ab"/>
              <w:jc w:val="center"/>
              <w:rPr>
                <w:rFonts w:hAnsi="宋体"/>
                <w:b/>
                <w:bCs/>
                <w:szCs w:val="21"/>
              </w:rPr>
            </w:pPr>
          </w:p>
        </w:tc>
        <w:tc>
          <w:tcPr>
            <w:tcW w:w="1705" w:type="dxa"/>
            <w:vAlign w:val="center"/>
          </w:tcPr>
          <w:p w14:paraId="1C97475C" w14:textId="77777777" w:rsidR="00041172" w:rsidRDefault="00041172" w:rsidP="00681A8A">
            <w:pPr>
              <w:pStyle w:val="ab"/>
              <w:jc w:val="center"/>
              <w:rPr>
                <w:rFonts w:hAnsi="宋体"/>
                <w:b/>
                <w:bCs/>
                <w:szCs w:val="21"/>
              </w:rPr>
            </w:pPr>
          </w:p>
        </w:tc>
      </w:tr>
      <w:tr w:rsidR="00041172" w14:paraId="226A7700" w14:textId="77777777" w:rsidTr="00681A8A">
        <w:trPr>
          <w:trHeight w:val="567"/>
          <w:jc w:val="center"/>
        </w:trPr>
        <w:tc>
          <w:tcPr>
            <w:tcW w:w="2130" w:type="dxa"/>
            <w:gridSpan w:val="2"/>
            <w:vAlign w:val="center"/>
          </w:tcPr>
          <w:p w14:paraId="7E6508D8" w14:textId="77777777" w:rsidR="00041172" w:rsidRDefault="00041172" w:rsidP="00681A8A">
            <w:pPr>
              <w:pStyle w:val="ab"/>
              <w:jc w:val="center"/>
              <w:rPr>
                <w:rFonts w:hAnsi="宋体"/>
                <w:b/>
                <w:bCs/>
                <w:szCs w:val="21"/>
              </w:rPr>
            </w:pPr>
            <w:r>
              <w:rPr>
                <w:rFonts w:hAnsi="宋体" w:hint="eastAsia"/>
                <w:b/>
                <w:bCs/>
                <w:szCs w:val="21"/>
              </w:rPr>
              <w:t>学位授予单位名称*</w:t>
            </w:r>
          </w:p>
        </w:tc>
        <w:tc>
          <w:tcPr>
            <w:tcW w:w="2131" w:type="dxa"/>
            <w:gridSpan w:val="5"/>
            <w:vAlign w:val="center"/>
          </w:tcPr>
          <w:p w14:paraId="051134FE" w14:textId="77777777" w:rsidR="00041172" w:rsidRDefault="00041172" w:rsidP="00681A8A">
            <w:pPr>
              <w:pStyle w:val="ab"/>
              <w:jc w:val="center"/>
              <w:rPr>
                <w:rFonts w:hAnsi="宋体"/>
                <w:b/>
                <w:bCs/>
                <w:szCs w:val="21"/>
              </w:rPr>
            </w:pPr>
            <w:r>
              <w:rPr>
                <w:rFonts w:hAnsi="宋体" w:hint="eastAsia"/>
                <w:b/>
                <w:bCs/>
                <w:szCs w:val="21"/>
              </w:rPr>
              <w:t>学位授予单位代码*</w:t>
            </w:r>
          </w:p>
        </w:tc>
        <w:tc>
          <w:tcPr>
            <w:tcW w:w="2130" w:type="dxa"/>
            <w:gridSpan w:val="3"/>
            <w:vAlign w:val="center"/>
          </w:tcPr>
          <w:p w14:paraId="002AA4C2" w14:textId="77777777" w:rsidR="00041172" w:rsidRDefault="00041172" w:rsidP="00681A8A">
            <w:pPr>
              <w:pStyle w:val="ab"/>
              <w:jc w:val="center"/>
              <w:rPr>
                <w:rFonts w:hAnsi="宋体"/>
                <w:b/>
                <w:bCs/>
                <w:szCs w:val="21"/>
              </w:rPr>
            </w:pPr>
            <w:r>
              <w:rPr>
                <w:rFonts w:hAnsi="宋体" w:hint="eastAsia"/>
                <w:b/>
                <w:bCs/>
                <w:szCs w:val="21"/>
              </w:rPr>
              <w:t>学位类别*</w:t>
            </w:r>
          </w:p>
        </w:tc>
        <w:tc>
          <w:tcPr>
            <w:tcW w:w="2131" w:type="dxa"/>
            <w:gridSpan w:val="3"/>
            <w:vAlign w:val="center"/>
          </w:tcPr>
          <w:p w14:paraId="7EFF4797" w14:textId="77777777" w:rsidR="00041172" w:rsidRDefault="00041172" w:rsidP="00681A8A">
            <w:pPr>
              <w:pStyle w:val="ab"/>
              <w:jc w:val="center"/>
              <w:rPr>
                <w:rFonts w:hAnsi="宋体"/>
                <w:b/>
                <w:bCs/>
                <w:szCs w:val="21"/>
              </w:rPr>
            </w:pPr>
            <w:r>
              <w:rPr>
                <w:rFonts w:hAnsi="宋体" w:hint="eastAsia"/>
                <w:b/>
                <w:bCs/>
                <w:szCs w:val="21"/>
              </w:rPr>
              <w:t>学位级别*</w:t>
            </w:r>
          </w:p>
        </w:tc>
      </w:tr>
      <w:tr w:rsidR="00041172" w14:paraId="6C038998" w14:textId="77777777" w:rsidTr="00681A8A">
        <w:trPr>
          <w:trHeight w:val="567"/>
          <w:jc w:val="center"/>
        </w:trPr>
        <w:tc>
          <w:tcPr>
            <w:tcW w:w="2130" w:type="dxa"/>
            <w:gridSpan w:val="2"/>
            <w:vAlign w:val="center"/>
          </w:tcPr>
          <w:p w14:paraId="696408B3"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AEA2BB"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6FA5A264" w14:textId="77777777" w:rsidR="00041172" w:rsidRDefault="00041172" w:rsidP="00681A8A">
            <w:pPr>
              <w:pStyle w:val="ab"/>
              <w:jc w:val="center"/>
              <w:rPr>
                <w:rFonts w:hAnsi="宋体"/>
                <w:b/>
                <w:bCs/>
                <w:szCs w:val="21"/>
              </w:rPr>
            </w:pPr>
          </w:p>
        </w:tc>
        <w:tc>
          <w:tcPr>
            <w:tcW w:w="2131" w:type="dxa"/>
            <w:gridSpan w:val="3"/>
            <w:vAlign w:val="center"/>
          </w:tcPr>
          <w:p w14:paraId="4053DAF4" w14:textId="77777777" w:rsidR="00041172" w:rsidRDefault="00041172" w:rsidP="00681A8A">
            <w:pPr>
              <w:pStyle w:val="ab"/>
              <w:jc w:val="center"/>
              <w:rPr>
                <w:rFonts w:hAnsi="宋体"/>
                <w:b/>
                <w:bCs/>
                <w:szCs w:val="21"/>
              </w:rPr>
            </w:pPr>
          </w:p>
        </w:tc>
      </w:tr>
      <w:tr w:rsidR="00041172" w14:paraId="6E555EE8" w14:textId="77777777" w:rsidTr="00681A8A">
        <w:trPr>
          <w:trHeight w:val="567"/>
          <w:jc w:val="center"/>
        </w:trPr>
        <w:tc>
          <w:tcPr>
            <w:tcW w:w="3678" w:type="dxa"/>
            <w:gridSpan w:val="6"/>
            <w:vAlign w:val="center"/>
          </w:tcPr>
          <w:p w14:paraId="5EC28CF2" w14:textId="77777777" w:rsidR="00041172" w:rsidRDefault="00041172" w:rsidP="00681A8A">
            <w:pPr>
              <w:pStyle w:val="ab"/>
              <w:jc w:val="center"/>
              <w:rPr>
                <w:rFonts w:hAnsi="宋体"/>
                <w:b/>
                <w:bCs/>
                <w:szCs w:val="21"/>
              </w:rPr>
            </w:pPr>
            <w:r>
              <w:rPr>
                <w:rFonts w:hAnsi="宋体" w:hint="eastAsia"/>
                <w:b/>
                <w:bCs/>
                <w:szCs w:val="21"/>
              </w:rPr>
              <w:lastRenderedPageBreak/>
              <w:t>论文题名*</w:t>
            </w:r>
          </w:p>
        </w:tc>
        <w:tc>
          <w:tcPr>
            <w:tcW w:w="3037" w:type="dxa"/>
            <w:gridSpan w:val="5"/>
            <w:vAlign w:val="center"/>
          </w:tcPr>
          <w:p w14:paraId="68A5FC26" w14:textId="77777777" w:rsidR="00041172" w:rsidRDefault="00041172" w:rsidP="00681A8A">
            <w:pPr>
              <w:pStyle w:val="ab"/>
              <w:jc w:val="center"/>
              <w:rPr>
                <w:rFonts w:hAnsi="宋体"/>
                <w:b/>
                <w:bCs/>
                <w:szCs w:val="21"/>
              </w:rPr>
            </w:pPr>
            <w:r>
              <w:rPr>
                <w:rFonts w:hAnsi="宋体" w:hint="eastAsia"/>
                <w:b/>
                <w:bCs/>
                <w:szCs w:val="21"/>
              </w:rPr>
              <w:t>并列题名</w:t>
            </w:r>
          </w:p>
        </w:tc>
        <w:tc>
          <w:tcPr>
            <w:tcW w:w="1807" w:type="dxa"/>
            <w:gridSpan w:val="2"/>
            <w:vAlign w:val="center"/>
          </w:tcPr>
          <w:p w14:paraId="42C72EA6" w14:textId="77777777" w:rsidR="00041172" w:rsidRDefault="00041172" w:rsidP="00681A8A">
            <w:pPr>
              <w:pStyle w:val="ab"/>
              <w:jc w:val="center"/>
              <w:rPr>
                <w:rFonts w:hAnsi="宋体"/>
                <w:b/>
                <w:bCs/>
                <w:szCs w:val="21"/>
              </w:rPr>
            </w:pPr>
            <w:r>
              <w:rPr>
                <w:rFonts w:hAnsi="宋体" w:hint="eastAsia"/>
                <w:b/>
                <w:bCs/>
                <w:szCs w:val="21"/>
              </w:rPr>
              <w:t>论文语种*</w:t>
            </w:r>
          </w:p>
        </w:tc>
      </w:tr>
      <w:tr w:rsidR="00041172" w14:paraId="2ED2410A" w14:textId="77777777" w:rsidTr="00681A8A">
        <w:trPr>
          <w:trHeight w:val="567"/>
          <w:jc w:val="center"/>
        </w:trPr>
        <w:tc>
          <w:tcPr>
            <w:tcW w:w="3678" w:type="dxa"/>
            <w:gridSpan w:val="6"/>
            <w:vAlign w:val="center"/>
          </w:tcPr>
          <w:p w14:paraId="5C26EADB" w14:textId="77777777" w:rsidR="00041172" w:rsidRDefault="00041172" w:rsidP="00681A8A">
            <w:pPr>
              <w:pStyle w:val="ab"/>
              <w:jc w:val="center"/>
              <w:rPr>
                <w:rFonts w:hAnsi="宋体"/>
                <w:b/>
                <w:bCs/>
                <w:szCs w:val="21"/>
              </w:rPr>
            </w:pPr>
          </w:p>
        </w:tc>
        <w:tc>
          <w:tcPr>
            <w:tcW w:w="3037" w:type="dxa"/>
            <w:gridSpan w:val="5"/>
            <w:vAlign w:val="center"/>
          </w:tcPr>
          <w:p w14:paraId="5C0CC812" w14:textId="1C698FAA"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8720" behindDoc="0" locked="0" layoutInCell="1" allowOverlap="1" wp14:anchorId="43425235" wp14:editId="2914C22A">
                      <wp:simplePos x="0" y="0"/>
                      <wp:positionH relativeFrom="column">
                        <wp:posOffset>1099185</wp:posOffset>
                      </wp:positionH>
                      <wp:positionV relativeFrom="paragraph">
                        <wp:posOffset>69850</wp:posOffset>
                      </wp:positionV>
                      <wp:extent cx="947420" cy="373380"/>
                      <wp:effectExtent l="112395" t="214630" r="6985" b="12065"/>
                      <wp:wrapNone/>
                      <wp:docPr id="4" name="对话气泡: 圆角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37338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30A4829D" w14:textId="77777777" w:rsidR="00AD1A57" w:rsidRDefault="00AD1A57" w:rsidP="00041172">
                                  <w:r>
                                    <w:rPr>
                                      <w:rFonts w:hint="eastAsia"/>
                                    </w:rPr>
                                    <w:t>英文题目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5235" id="对话气泡: 圆角矩形 4" o:spid="_x0000_s1031" type="#_x0000_t62" style="position:absolute;left:0;text-align:left;margin-left:86.55pt;margin-top:5.5pt;width:74.6pt;height: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" adj="-1768,-10820">
                      <v:textbox>
                        <w:txbxContent>
                          <w:p w14:paraId="30A4829D" w14:textId="77777777" w:rsidR="00AD1A57" w:rsidRDefault="00AD1A57" w:rsidP="00041172">
                            <w:r>
                              <w:rPr>
                                <w:rFonts w:hint="eastAsia"/>
                              </w:rPr>
                              <w:t>英文题目</w:t>
                            </w:r>
                          </w:p>
                        </w:txbxContent>
                      </v:textbox>
                    </v:shape>
                  </w:pict>
                </mc:Fallback>
              </mc:AlternateContent>
            </w:r>
          </w:p>
        </w:tc>
        <w:tc>
          <w:tcPr>
            <w:tcW w:w="1807" w:type="dxa"/>
            <w:gridSpan w:val="2"/>
            <w:vAlign w:val="center"/>
          </w:tcPr>
          <w:p w14:paraId="716445AF" w14:textId="4B720306"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7696" behindDoc="0" locked="0" layoutInCell="1" allowOverlap="1" wp14:anchorId="6258856E" wp14:editId="51267562">
                      <wp:simplePos x="0" y="0"/>
                      <wp:positionH relativeFrom="column">
                        <wp:posOffset>687070</wp:posOffset>
                      </wp:positionH>
                      <wp:positionV relativeFrom="paragraph">
                        <wp:posOffset>172720</wp:posOffset>
                      </wp:positionV>
                      <wp:extent cx="672465" cy="355600"/>
                      <wp:effectExtent l="85725" t="203200" r="13335" b="12700"/>
                      <wp:wrapNone/>
                      <wp:docPr id="3" name="对话气泡: 圆角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5560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7C8DA5CD" w14:textId="77777777" w:rsidR="00AD1A57" w:rsidRDefault="00AD1A57" w:rsidP="00041172">
                                  <w:r>
                                    <w:rPr>
                                      <w:rFonts w:hint="eastAsia"/>
                                    </w:rPr>
                                    <w:t>中文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8856E" id="对话气泡: 圆角矩形 3" o:spid="_x0000_s1032" type="#_x0000_t62" style="position:absolute;left:0;text-align:left;margin-left:54.1pt;margin-top:13.6pt;width:52.95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" adj="-1768,-10820">
                      <v:textbox>
                        <w:txbxContent>
                          <w:p w14:paraId="7C8DA5CD" w14:textId="77777777" w:rsidR="00AD1A57" w:rsidRDefault="00AD1A57" w:rsidP="00041172">
                            <w:r>
                              <w:rPr>
                                <w:rFonts w:hint="eastAsia"/>
                              </w:rPr>
                              <w:t>中文</w:t>
                            </w:r>
                          </w:p>
                        </w:txbxContent>
                      </v:textbox>
                    </v:shape>
                  </w:pict>
                </mc:Fallback>
              </mc:AlternateContent>
            </w:r>
          </w:p>
        </w:tc>
      </w:tr>
      <w:tr w:rsidR="00041172" w14:paraId="41EA30C4" w14:textId="77777777" w:rsidTr="00681A8A">
        <w:trPr>
          <w:trHeight w:val="567"/>
          <w:jc w:val="center"/>
        </w:trPr>
        <w:tc>
          <w:tcPr>
            <w:tcW w:w="2130" w:type="dxa"/>
            <w:gridSpan w:val="2"/>
            <w:vAlign w:val="center"/>
          </w:tcPr>
          <w:p w14:paraId="5315D6DA" w14:textId="77777777" w:rsidR="00041172" w:rsidRDefault="00041172" w:rsidP="00681A8A">
            <w:pPr>
              <w:pStyle w:val="ab"/>
              <w:jc w:val="center"/>
              <w:rPr>
                <w:rFonts w:hAnsi="宋体"/>
                <w:b/>
                <w:bCs/>
                <w:szCs w:val="21"/>
              </w:rPr>
            </w:pPr>
            <w:r>
              <w:rPr>
                <w:rFonts w:hAnsi="宋体" w:hint="eastAsia"/>
                <w:b/>
                <w:bCs/>
                <w:szCs w:val="21"/>
              </w:rPr>
              <w:t>作者姓名*</w:t>
            </w:r>
          </w:p>
        </w:tc>
        <w:tc>
          <w:tcPr>
            <w:tcW w:w="2131" w:type="dxa"/>
            <w:gridSpan w:val="5"/>
            <w:vAlign w:val="center"/>
          </w:tcPr>
          <w:p w14:paraId="07E04835" w14:textId="77777777" w:rsidR="00041172" w:rsidRDefault="00041172" w:rsidP="00681A8A">
            <w:pPr>
              <w:pStyle w:val="ab"/>
              <w:jc w:val="center"/>
              <w:rPr>
                <w:rFonts w:hAnsi="宋体"/>
                <w:b/>
                <w:bCs/>
                <w:szCs w:val="21"/>
              </w:rPr>
            </w:pPr>
          </w:p>
        </w:tc>
        <w:tc>
          <w:tcPr>
            <w:tcW w:w="2130" w:type="dxa"/>
            <w:gridSpan w:val="3"/>
            <w:vAlign w:val="center"/>
          </w:tcPr>
          <w:p w14:paraId="423ED905" w14:textId="77777777" w:rsidR="00041172" w:rsidRDefault="00041172" w:rsidP="00681A8A">
            <w:pPr>
              <w:pStyle w:val="ab"/>
              <w:jc w:val="center"/>
              <w:rPr>
                <w:rFonts w:hAnsi="宋体"/>
                <w:b/>
                <w:bCs/>
                <w:szCs w:val="21"/>
              </w:rPr>
            </w:pPr>
            <w:r>
              <w:rPr>
                <w:rFonts w:hAnsi="宋体" w:hint="eastAsia"/>
                <w:b/>
                <w:bCs/>
                <w:szCs w:val="21"/>
              </w:rPr>
              <w:t>学号*</w:t>
            </w:r>
          </w:p>
        </w:tc>
        <w:tc>
          <w:tcPr>
            <w:tcW w:w="2131" w:type="dxa"/>
            <w:gridSpan w:val="3"/>
            <w:vAlign w:val="center"/>
          </w:tcPr>
          <w:p w14:paraId="00185E66" w14:textId="77777777" w:rsidR="00041172" w:rsidRDefault="00041172" w:rsidP="00681A8A">
            <w:pPr>
              <w:pStyle w:val="ab"/>
              <w:jc w:val="center"/>
              <w:rPr>
                <w:rFonts w:hAnsi="宋体"/>
                <w:b/>
                <w:bCs/>
                <w:szCs w:val="21"/>
              </w:rPr>
            </w:pPr>
          </w:p>
        </w:tc>
      </w:tr>
      <w:tr w:rsidR="00041172" w14:paraId="69107A09" w14:textId="77777777" w:rsidTr="00681A8A">
        <w:trPr>
          <w:trHeight w:val="567"/>
          <w:jc w:val="center"/>
        </w:trPr>
        <w:tc>
          <w:tcPr>
            <w:tcW w:w="2130" w:type="dxa"/>
            <w:gridSpan w:val="2"/>
            <w:vAlign w:val="center"/>
          </w:tcPr>
          <w:p w14:paraId="505DB482" w14:textId="77777777" w:rsidR="00041172" w:rsidRDefault="00041172" w:rsidP="00681A8A">
            <w:pPr>
              <w:pStyle w:val="ab"/>
              <w:jc w:val="center"/>
              <w:rPr>
                <w:rFonts w:hAnsi="宋体"/>
                <w:b/>
                <w:bCs/>
                <w:szCs w:val="21"/>
              </w:rPr>
            </w:pPr>
            <w:r>
              <w:rPr>
                <w:rFonts w:hAnsi="宋体" w:hint="eastAsia"/>
                <w:b/>
                <w:bCs/>
                <w:szCs w:val="21"/>
              </w:rPr>
              <w:t>培养单位名称*</w:t>
            </w:r>
          </w:p>
        </w:tc>
        <w:tc>
          <w:tcPr>
            <w:tcW w:w="2131" w:type="dxa"/>
            <w:gridSpan w:val="5"/>
            <w:vAlign w:val="center"/>
          </w:tcPr>
          <w:p w14:paraId="35E2B685" w14:textId="77777777" w:rsidR="00041172" w:rsidRDefault="00041172" w:rsidP="00681A8A">
            <w:pPr>
              <w:pStyle w:val="ab"/>
              <w:jc w:val="center"/>
              <w:rPr>
                <w:rFonts w:hAnsi="宋体"/>
                <w:b/>
                <w:bCs/>
                <w:szCs w:val="21"/>
              </w:rPr>
            </w:pPr>
            <w:r>
              <w:rPr>
                <w:rFonts w:hAnsi="宋体" w:hint="eastAsia"/>
                <w:b/>
                <w:bCs/>
                <w:szCs w:val="21"/>
              </w:rPr>
              <w:t>培养单位代码*</w:t>
            </w:r>
          </w:p>
        </w:tc>
        <w:tc>
          <w:tcPr>
            <w:tcW w:w="2130" w:type="dxa"/>
            <w:gridSpan w:val="3"/>
            <w:vAlign w:val="center"/>
          </w:tcPr>
          <w:p w14:paraId="5580D73E" w14:textId="77777777" w:rsidR="00041172" w:rsidRDefault="00041172" w:rsidP="00681A8A">
            <w:pPr>
              <w:pStyle w:val="ab"/>
              <w:jc w:val="center"/>
              <w:rPr>
                <w:rFonts w:hAnsi="宋体"/>
                <w:b/>
                <w:bCs/>
                <w:szCs w:val="21"/>
              </w:rPr>
            </w:pPr>
            <w:r>
              <w:rPr>
                <w:rFonts w:hAnsi="宋体" w:hint="eastAsia"/>
                <w:b/>
                <w:bCs/>
                <w:szCs w:val="21"/>
              </w:rPr>
              <w:t>培养单位地址</w:t>
            </w:r>
          </w:p>
        </w:tc>
        <w:tc>
          <w:tcPr>
            <w:tcW w:w="2131" w:type="dxa"/>
            <w:gridSpan w:val="3"/>
            <w:vAlign w:val="center"/>
          </w:tcPr>
          <w:p w14:paraId="4ACE57F0" w14:textId="77777777" w:rsidR="00041172" w:rsidRDefault="00041172" w:rsidP="00681A8A">
            <w:pPr>
              <w:pStyle w:val="ab"/>
              <w:jc w:val="center"/>
              <w:rPr>
                <w:rFonts w:hAnsi="宋体"/>
                <w:b/>
                <w:bCs/>
                <w:szCs w:val="21"/>
              </w:rPr>
            </w:pPr>
            <w:r>
              <w:rPr>
                <w:rFonts w:hAnsi="宋体" w:hint="eastAsia"/>
                <w:b/>
                <w:bCs/>
                <w:szCs w:val="21"/>
              </w:rPr>
              <w:t>邮编</w:t>
            </w:r>
          </w:p>
        </w:tc>
      </w:tr>
      <w:tr w:rsidR="00041172" w14:paraId="4759FB24" w14:textId="77777777" w:rsidTr="00681A8A">
        <w:trPr>
          <w:trHeight w:val="567"/>
          <w:jc w:val="center"/>
        </w:trPr>
        <w:tc>
          <w:tcPr>
            <w:tcW w:w="2130" w:type="dxa"/>
            <w:gridSpan w:val="2"/>
            <w:vAlign w:val="center"/>
          </w:tcPr>
          <w:p w14:paraId="3826A208"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22E2ED"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7E6865A7" w14:textId="77777777" w:rsidR="00041172" w:rsidRDefault="00041172" w:rsidP="00681A8A">
            <w:pPr>
              <w:pStyle w:val="ab"/>
              <w:jc w:val="center"/>
              <w:rPr>
                <w:rFonts w:hAnsi="宋体"/>
                <w:bCs/>
                <w:szCs w:val="21"/>
              </w:rPr>
            </w:pPr>
            <w:r>
              <w:rPr>
                <w:rFonts w:hAnsi="宋体" w:hint="eastAsia"/>
                <w:bCs/>
                <w:szCs w:val="21"/>
              </w:rPr>
              <w:t>江苏省徐州市</w:t>
            </w:r>
          </w:p>
        </w:tc>
        <w:tc>
          <w:tcPr>
            <w:tcW w:w="2131" w:type="dxa"/>
            <w:gridSpan w:val="3"/>
            <w:vAlign w:val="center"/>
          </w:tcPr>
          <w:p w14:paraId="0610A36B" w14:textId="77777777" w:rsidR="00041172" w:rsidRDefault="00041172" w:rsidP="00681A8A">
            <w:pPr>
              <w:pStyle w:val="ab"/>
              <w:jc w:val="center"/>
              <w:rPr>
                <w:rFonts w:hAnsi="宋体"/>
                <w:bCs/>
                <w:szCs w:val="21"/>
              </w:rPr>
            </w:pPr>
            <w:r>
              <w:rPr>
                <w:rFonts w:hAnsi="宋体" w:hint="eastAsia"/>
                <w:bCs/>
                <w:szCs w:val="21"/>
              </w:rPr>
              <w:t>22</w:t>
            </w:r>
            <w:r>
              <w:rPr>
                <w:rFonts w:hAnsi="宋体"/>
                <w:bCs/>
                <w:szCs w:val="21"/>
              </w:rPr>
              <w:t>1116</w:t>
            </w:r>
          </w:p>
        </w:tc>
      </w:tr>
      <w:tr w:rsidR="00041172" w14:paraId="6360C8AB" w14:textId="77777777" w:rsidTr="00681A8A">
        <w:trPr>
          <w:trHeight w:val="567"/>
          <w:jc w:val="center"/>
        </w:trPr>
        <w:tc>
          <w:tcPr>
            <w:tcW w:w="2130" w:type="dxa"/>
            <w:gridSpan w:val="2"/>
            <w:vAlign w:val="center"/>
          </w:tcPr>
          <w:p w14:paraId="6204618D" w14:textId="77777777" w:rsidR="00041172" w:rsidRDefault="00041172" w:rsidP="00681A8A">
            <w:pPr>
              <w:pStyle w:val="ab"/>
              <w:jc w:val="center"/>
              <w:rPr>
                <w:rFonts w:hAnsi="宋体"/>
                <w:b/>
                <w:bCs/>
                <w:szCs w:val="21"/>
              </w:rPr>
            </w:pPr>
            <w:r>
              <w:rPr>
                <w:rFonts w:hAnsi="宋体" w:hint="eastAsia"/>
                <w:b/>
                <w:bCs/>
                <w:szCs w:val="21"/>
              </w:rPr>
              <w:t>学科专业*</w:t>
            </w:r>
          </w:p>
        </w:tc>
        <w:tc>
          <w:tcPr>
            <w:tcW w:w="2131" w:type="dxa"/>
            <w:gridSpan w:val="5"/>
            <w:vAlign w:val="center"/>
          </w:tcPr>
          <w:p w14:paraId="5D1F5761" w14:textId="77777777" w:rsidR="00041172" w:rsidRDefault="00041172" w:rsidP="00681A8A">
            <w:pPr>
              <w:pStyle w:val="ab"/>
              <w:jc w:val="center"/>
              <w:rPr>
                <w:rFonts w:hAnsi="宋体"/>
                <w:b/>
                <w:bCs/>
                <w:szCs w:val="21"/>
              </w:rPr>
            </w:pPr>
            <w:r>
              <w:rPr>
                <w:rFonts w:hAnsi="宋体" w:hint="eastAsia"/>
                <w:b/>
                <w:bCs/>
                <w:szCs w:val="21"/>
              </w:rPr>
              <w:t>研究方向*</w:t>
            </w:r>
          </w:p>
        </w:tc>
        <w:tc>
          <w:tcPr>
            <w:tcW w:w="2130" w:type="dxa"/>
            <w:gridSpan w:val="3"/>
            <w:vAlign w:val="center"/>
          </w:tcPr>
          <w:p w14:paraId="1668196E" w14:textId="77777777" w:rsidR="00041172" w:rsidRDefault="00041172" w:rsidP="00681A8A">
            <w:pPr>
              <w:pStyle w:val="ab"/>
              <w:jc w:val="center"/>
              <w:rPr>
                <w:rFonts w:hAnsi="宋体"/>
                <w:b/>
                <w:bCs/>
                <w:szCs w:val="21"/>
              </w:rPr>
            </w:pPr>
            <w:r>
              <w:rPr>
                <w:rFonts w:hAnsi="宋体" w:hint="eastAsia"/>
                <w:b/>
                <w:bCs/>
                <w:szCs w:val="21"/>
              </w:rPr>
              <w:t>学制*</w:t>
            </w:r>
          </w:p>
        </w:tc>
        <w:tc>
          <w:tcPr>
            <w:tcW w:w="2131" w:type="dxa"/>
            <w:gridSpan w:val="3"/>
            <w:vAlign w:val="center"/>
          </w:tcPr>
          <w:p w14:paraId="32A447BC" w14:textId="77777777" w:rsidR="00041172" w:rsidRDefault="00041172" w:rsidP="00681A8A">
            <w:pPr>
              <w:pStyle w:val="ab"/>
              <w:jc w:val="center"/>
              <w:rPr>
                <w:rFonts w:hAnsi="宋体"/>
                <w:b/>
                <w:bCs/>
                <w:szCs w:val="21"/>
              </w:rPr>
            </w:pPr>
            <w:r>
              <w:rPr>
                <w:rFonts w:hAnsi="宋体" w:hint="eastAsia"/>
                <w:b/>
                <w:bCs/>
                <w:szCs w:val="21"/>
              </w:rPr>
              <w:t>学位授予年*</w:t>
            </w:r>
          </w:p>
        </w:tc>
      </w:tr>
      <w:tr w:rsidR="00041172" w14:paraId="0B39BE22" w14:textId="77777777" w:rsidTr="00681A8A">
        <w:trPr>
          <w:trHeight w:val="567"/>
          <w:jc w:val="center"/>
        </w:trPr>
        <w:tc>
          <w:tcPr>
            <w:tcW w:w="2130" w:type="dxa"/>
            <w:gridSpan w:val="2"/>
            <w:vAlign w:val="center"/>
          </w:tcPr>
          <w:p w14:paraId="12FF2C01" w14:textId="77777777" w:rsidR="00041172" w:rsidRDefault="00041172" w:rsidP="00681A8A">
            <w:pPr>
              <w:pStyle w:val="ab"/>
              <w:jc w:val="center"/>
              <w:rPr>
                <w:rFonts w:hAnsi="宋体"/>
                <w:b/>
                <w:bCs/>
                <w:szCs w:val="21"/>
              </w:rPr>
            </w:pPr>
          </w:p>
        </w:tc>
        <w:tc>
          <w:tcPr>
            <w:tcW w:w="2131" w:type="dxa"/>
            <w:gridSpan w:val="5"/>
            <w:vAlign w:val="center"/>
          </w:tcPr>
          <w:p w14:paraId="6247DAB5" w14:textId="77777777" w:rsidR="00041172" w:rsidRDefault="00041172" w:rsidP="00681A8A">
            <w:pPr>
              <w:pStyle w:val="ab"/>
              <w:jc w:val="center"/>
              <w:rPr>
                <w:rFonts w:hAnsi="宋体"/>
                <w:b/>
                <w:bCs/>
                <w:szCs w:val="21"/>
              </w:rPr>
            </w:pPr>
          </w:p>
        </w:tc>
        <w:tc>
          <w:tcPr>
            <w:tcW w:w="2130" w:type="dxa"/>
            <w:gridSpan w:val="3"/>
            <w:vAlign w:val="center"/>
          </w:tcPr>
          <w:p w14:paraId="799E425E" w14:textId="77777777" w:rsidR="00041172" w:rsidRDefault="00041172" w:rsidP="00681A8A">
            <w:pPr>
              <w:pStyle w:val="ab"/>
              <w:jc w:val="center"/>
              <w:rPr>
                <w:rFonts w:hAnsi="宋体"/>
                <w:b/>
                <w:bCs/>
                <w:szCs w:val="21"/>
              </w:rPr>
            </w:pPr>
          </w:p>
        </w:tc>
        <w:tc>
          <w:tcPr>
            <w:tcW w:w="2131" w:type="dxa"/>
            <w:gridSpan w:val="3"/>
            <w:vAlign w:val="center"/>
          </w:tcPr>
          <w:p w14:paraId="47651093" w14:textId="77777777" w:rsidR="00041172" w:rsidRDefault="00041172" w:rsidP="00681A8A">
            <w:pPr>
              <w:pStyle w:val="ab"/>
              <w:jc w:val="center"/>
              <w:rPr>
                <w:rFonts w:hAnsi="宋体"/>
                <w:b/>
                <w:bCs/>
                <w:szCs w:val="21"/>
              </w:rPr>
            </w:pPr>
          </w:p>
        </w:tc>
      </w:tr>
      <w:tr w:rsidR="00041172" w14:paraId="562604B0" w14:textId="77777777" w:rsidTr="00681A8A">
        <w:trPr>
          <w:trHeight w:val="567"/>
          <w:jc w:val="center"/>
        </w:trPr>
        <w:tc>
          <w:tcPr>
            <w:tcW w:w="3408" w:type="dxa"/>
            <w:gridSpan w:val="5"/>
            <w:vAlign w:val="center"/>
          </w:tcPr>
          <w:p w14:paraId="413FD2F4" w14:textId="77777777" w:rsidR="00041172" w:rsidRDefault="00041172" w:rsidP="00681A8A">
            <w:pPr>
              <w:pStyle w:val="ab"/>
              <w:jc w:val="center"/>
              <w:rPr>
                <w:rFonts w:hAnsi="宋体"/>
                <w:b/>
                <w:bCs/>
                <w:szCs w:val="21"/>
              </w:rPr>
            </w:pPr>
            <w:r>
              <w:rPr>
                <w:rFonts w:hAnsi="宋体" w:hint="eastAsia"/>
                <w:b/>
                <w:bCs/>
                <w:szCs w:val="21"/>
              </w:rPr>
              <w:t>论文提交日期*</w:t>
            </w:r>
          </w:p>
        </w:tc>
        <w:tc>
          <w:tcPr>
            <w:tcW w:w="5114" w:type="dxa"/>
            <w:gridSpan w:val="8"/>
            <w:vAlign w:val="center"/>
          </w:tcPr>
          <w:p w14:paraId="488CA1BF" w14:textId="77777777" w:rsidR="00041172" w:rsidRDefault="00041172" w:rsidP="00681A8A">
            <w:pPr>
              <w:pStyle w:val="ab"/>
              <w:jc w:val="center"/>
              <w:rPr>
                <w:rFonts w:hAnsi="宋体"/>
                <w:b/>
                <w:bCs/>
                <w:szCs w:val="21"/>
              </w:rPr>
            </w:pPr>
          </w:p>
        </w:tc>
      </w:tr>
      <w:tr w:rsidR="00041172" w14:paraId="29DAD184" w14:textId="77777777" w:rsidTr="00681A8A">
        <w:trPr>
          <w:trHeight w:val="567"/>
          <w:jc w:val="center"/>
        </w:trPr>
        <w:tc>
          <w:tcPr>
            <w:tcW w:w="2130" w:type="dxa"/>
            <w:gridSpan w:val="2"/>
            <w:vAlign w:val="center"/>
          </w:tcPr>
          <w:p w14:paraId="0B8EA7C9" w14:textId="77777777" w:rsidR="00041172" w:rsidRDefault="00041172" w:rsidP="00681A8A">
            <w:pPr>
              <w:pStyle w:val="ab"/>
              <w:jc w:val="center"/>
              <w:rPr>
                <w:rFonts w:hAnsi="宋体"/>
                <w:b/>
                <w:bCs/>
                <w:szCs w:val="21"/>
              </w:rPr>
            </w:pPr>
            <w:r>
              <w:rPr>
                <w:rFonts w:hAnsi="宋体" w:hint="eastAsia"/>
                <w:b/>
                <w:bCs/>
                <w:szCs w:val="21"/>
              </w:rPr>
              <w:t>导师姓名*</w:t>
            </w:r>
          </w:p>
        </w:tc>
        <w:tc>
          <w:tcPr>
            <w:tcW w:w="2131" w:type="dxa"/>
            <w:gridSpan w:val="5"/>
            <w:vAlign w:val="center"/>
          </w:tcPr>
          <w:p w14:paraId="7AC7874F" w14:textId="77777777" w:rsidR="00041172" w:rsidRDefault="00041172" w:rsidP="00681A8A">
            <w:pPr>
              <w:pStyle w:val="ab"/>
              <w:jc w:val="center"/>
              <w:rPr>
                <w:rFonts w:hAnsi="宋体"/>
                <w:b/>
                <w:bCs/>
                <w:szCs w:val="21"/>
              </w:rPr>
            </w:pPr>
          </w:p>
        </w:tc>
        <w:tc>
          <w:tcPr>
            <w:tcW w:w="2130" w:type="dxa"/>
            <w:gridSpan w:val="3"/>
            <w:vAlign w:val="center"/>
          </w:tcPr>
          <w:p w14:paraId="539ED1DE" w14:textId="77777777" w:rsidR="00041172" w:rsidRDefault="00041172" w:rsidP="00681A8A">
            <w:pPr>
              <w:pStyle w:val="ab"/>
              <w:jc w:val="center"/>
              <w:rPr>
                <w:rFonts w:hAnsi="宋体"/>
                <w:b/>
                <w:bCs/>
                <w:szCs w:val="21"/>
              </w:rPr>
            </w:pPr>
            <w:r>
              <w:rPr>
                <w:rFonts w:hAnsi="宋体" w:hint="eastAsia"/>
                <w:b/>
                <w:bCs/>
                <w:szCs w:val="21"/>
              </w:rPr>
              <w:t>职称*</w:t>
            </w:r>
          </w:p>
        </w:tc>
        <w:tc>
          <w:tcPr>
            <w:tcW w:w="2131" w:type="dxa"/>
            <w:gridSpan w:val="3"/>
            <w:vAlign w:val="center"/>
          </w:tcPr>
          <w:p w14:paraId="0EE60858" w14:textId="77777777" w:rsidR="00041172" w:rsidRDefault="00041172" w:rsidP="00681A8A">
            <w:pPr>
              <w:pStyle w:val="ab"/>
              <w:jc w:val="center"/>
              <w:rPr>
                <w:rFonts w:hAnsi="宋体"/>
                <w:b/>
                <w:bCs/>
                <w:szCs w:val="21"/>
              </w:rPr>
            </w:pPr>
          </w:p>
        </w:tc>
      </w:tr>
      <w:tr w:rsidR="00041172" w14:paraId="43F369A8" w14:textId="77777777" w:rsidTr="00681A8A">
        <w:trPr>
          <w:trHeight w:val="567"/>
          <w:jc w:val="center"/>
        </w:trPr>
        <w:tc>
          <w:tcPr>
            <w:tcW w:w="3314" w:type="dxa"/>
            <w:gridSpan w:val="4"/>
            <w:vAlign w:val="center"/>
          </w:tcPr>
          <w:p w14:paraId="4AA47B9C" w14:textId="77777777" w:rsidR="00041172" w:rsidRDefault="00041172" w:rsidP="00681A8A">
            <w:pPr>
              <w:pStyle w:val="ab"/>
              <w:jc w:val="center"/>
              <w:rPr>
                <w:rFonts w:hAnsi="宋体"/>
                <w:b/>
                <w:bCs/>
                <w:szCs w:val="21"/>
              </w:rPr>
            </w:pPr>
            <w:r>
              <w:rPr>
                <w:rFonts w:hAnsi="宋体" w:hint="eastAsia"/>
                <w:b/>
                <w:bCs/>
                <w:szCs w:val="21"/>
              </w:rPr>
              <w:t>评阅人</w:t>
            </w:r>
          </w:p>
        </w:tc>
        <w:tc>
          <w:tcPr>
            <w:tcW w:w="1798" w:type="dxa"/>
            <w:gridSpan w:val="4"/>
            <w:vAlign w:val="center"/>
          </w:tcPr>
          <w:p w14:paraId="2326F487" w14:textId="77777777" w:rsidR="00041172" w:rsidRDefault="00041172" w:rsidP="00681A8A">
            <w:pPr>
              <w:pStyle w:val="ab"/>
              <w:jc w:val="center"/>
              <w:rPr>
                <w:rFonts w:hAnsi="宋体"/>
                <w:b/>
                <w:bCs/>
                <w:szCs w:val="21"/>
              </w:rPr>
            </w:pPr>
            <w:r>
              <w:rPr>
                <w:rFonts w:hAnsi="宋体" w:hint="eastAsia"/>
                <w:b/>
                <w:bCs/>
                <w:szCs w:val="21"/>
              </w:rPr>
              <w:t>答辩委员会主席*</w:t>
            </w:r>
          </w:p>
        </w:tc>
        <w:tc>
          <w:tcPr>
            <w:tcW w:w="3410" w:type="dxa"/>
            <w:gridSpan w:val="5"/>
            <w:vAlign w:val="center"/>
          </w:tcPr>
          <w:p w14:paraId="287FA541" w14:textId="77777777" w:rsidR="00041172" w:rsidRDefault="00041172" w:rsidP="00681A8A">
            <w:pPr>
              <w:pStyle w:val="ab"/>
              <w:jc w:val="center"/>
              <w:rPr>
                <w:rFonts w:hAnsi="宋体"/>
                <w:b/>
                <w:bCs/>
                <w:szCs w:val="21"/>
              </w:rPr>
            </w:pPr>
            <w:r>
              <w:rPr>
                <w:rFonts w:hAnsi="宋体" w:hint="eastAsia"/>
                <w:b/>
                <w:bCs/>
                <w:szCs w:val="21"/>
              </w:rPr>
              <w:t>答辩委员会成员</w:t>
            </w:r>
          </w:p>
        </w:tc>
      </w:tr>
      <w:tr w:rsidR="00041172" w14:paraId="1A595C7D" w14:textId="77777777" w:rsidTr="00681A8A">
        <w:trPr>
          <w:trHeight w:val="567"/>
          <w:jc w:val="center"/>
        </w:trPr>
        <w:tc>
          <w:tcPr>
            <w:tcW w:w="3314" w:type="dxa"/>
            <w:gridSpan w:val="4"/>
            <w:vAlign w:val="center"/>
          </w:tcPr>
          <w:p w14:paraId="6C2930F7" w14:textId="77777777" w:rsidR="00041172" w:rsidRDefault="00041172" w:rsidP="00681A8A">
            <w:pPr>
              <w:pStyle w:val="ab"/>
              <w:jc w:val="center"/>
              <w:rPr>
                <w:rFonts w:hAnsi="宋体"/>
                <w:b/>
                <w:bCs/>
                <w:szCs w:val="21"/>
              </w:rPr>
            </w:pPr>
          </w:p>
        </w:tc>
        <w:tc>
          <w:tcPr>
            <w:tcW w:w="1798" w:type="dxa"/>
            <w:gridSpan w:val="4"/>
            <w:vAlign w:val="center"/>
          </w:tcPr>
          <w:p w14:paraId="034852E5" w14:textId="77777777" w:rsidR="00041172" w:rsidRDefault="00041172" w:rsidP="00681A8A">
            <w:pPr>
              <w:pStyle w:val="ab"/>
              <w:jc w:val="center"/>
              <w:rPr>
                <w:rFonts w:hAnsi="宋体"/>
                <w:b/>
                <w:bCs/>
                <w:szCs w:val="21"/>
              </w:rPr>
            </w:pPr>
          </w:p>
        </w:tc>
        <w:tc>
          <w:tcPr>
            <w:tcW w:w="3410" w:type="dxa"/>
            <w:gridSpan w:val="5"/>
            <w:vAlign w:val="center"/>
          </w:tcPr>
          <w:p w14:paraId="08A0C2AF" w14:textId="77777777" w:rsidR="00041172" w:rsidRDefault="00041172" w:rsidP="00681A8A">
            <w:pPr>
              <w:pStyle w:val="ab"/>
              <w:jc w:val="center"/>
              <w:rPr>
                <w:rFonts w:hAnsi="宋体"/>
                <w:b/>
                <w:bCs/>
                <w:szCs w:val="21"/>
              </w:rPr>
            </w:pPr>
          </w:p>
        </w:tc>
      </w:tr>
      <w:tr w:rsidR="00041172" w14:paraId="4735EDC1" w14:textId="77777777" w:rsidTr="00681A8A">
        <w:trPr>
          <w:trHeight w:val="567"/>
          <w:jc w:val="center"/>
        </w:trPr>
        <w:tc>
          <w:tcPr>
            <w:tcW w:w="8522" w:type="dxa"/>
            <w:gridSpan w:val="13"/>
          </w:tcPr>
          <w:p w14:paraId="713DF89F" w14:textId="77777777" w:rsidR="00041172" w:rsidRDefault="00041172" w:rsidP="00681A8A">
            <w:pPr>
              <w:pStyle w:val="ab"/>
              <w:rPr>
                <w:rFonts w:hAnsi="宋体"/>
                <w:b/>
                <w:bCs/>
                <w:szCs w:val="21"/>
              </w:rPr>
            </w:pPr>
            <w:r>
              <w:rPr>
                <w:rFonts w:hAnsi="宋体" w:hint="eastAsia"/>
                <w:b/>
                <w:bCs/>
                <w:szCs w:val="21"/>
              </w:rPr>
              <w:t>电子版论文提交格式   文本（  ） 图像（  ）  视频（  ）  音频（  ）  多媒体（  ）</w:t>
            </w:r>
          </w:p>
          <w:p w14:paraId="7177D8D1" w14:textId="77777777" w:rsidR="00041172" w:rsidRDefault="00041172" w:rsidP="00681A8A">
            <w:pPr>
              <w:pStyle w:val="ab"/>
              <w:ind w:firstLineChars="1050" w:firstLine="2214"/>
              <w:rPr>
                <w:rFonts w:hAnsi="宋体"/>
                <w:b/>
                <w:bCs/>
                <w:szCs w:val="21"/>
              </w:rPr>
            </w:pPr>
            <w:r>
              <w:rPr>
                <w:rFonts w:hAnsi="宋体" w:hint="eastAsia"/>
                <w:b/>
                <w:bCs/>
                <w:szCs w:val="21"/>
              </w:rPr>
              <w:t>其他（  ）</w:t>
            </w:r>
          </w:p>
          <w:p w14:paraId="1DC5C57C" w14:textId="77777777" w:rsidR="00041172" w:rsidRDefault="00041172" w:rsidP="00681A8A">
            <w:pPr>
              <w:pStyle w:val="ab"/>
              <w:rPr>
                <w:rFonts w:hAnsi="宋体"/>
                <w:b/>
                <w:bCs/>
                <w:szCs w:val="21"/>
              </w:rPr>
            </w:pPr>
            <w:r>
              <w:rPr>
                <w:rFonts w:hAnsi="宋体" w:hint="eastAsia"/>
                <w:b/>
                <w:bCs/>
                <w:szCs w:val="21"/>
              </w:rPr>
              <w:t>推荐格式：application/msword; application/pdf</w:t>
            </w:r>
          </w:p>
        </w:tc>
      </w:tr>
      <w:tr w:rsidR="00041172" w14:paraId="6F35D498" w14:textId="77777777" w:rsidTr="00681A8A">
        <w:trPr>
          <w:trHeight w:val="567"/>
          <w:jc w:val="center"/>
        </w:trPr>
        <w:tc>
          <w:tcPr>
            <w:tcW w:w="2840" w:type="dxa"/>
            <w:gridSpan w:val="3"/>
            <w:vAlign w:val="center"/>
          </w:tcPr>
          <w:p w14:paraId="7AEED86E" w14:textId="77777777" w:rsidR="00041172" w:rsidRDefault="00041172" w:rsidP="00681A8A">
            <w:pPr>
              <w:pStyle w:val="ab"/>
              <w:jc w:val="center"/>
              <w:rPr>
                <w:rFonts w:hAnsi="宋体"/>
                <w:b/>
                <w:bCs/>
                <w:szCs w:val="21"/>
              </w:rPr>
            </w:pPr>
            <w:r>
              <w:rPr>
                <w:rFonts w:hAnsi="宋体" w:hint="eastAsia"/>
                <w:b/>
                <w:bCs/>
                <w:szCs w:val="21"/>
              </w:rPr>
              <w:t>电子版论文出版（发布）者</w:t>
            </w:r>
          </w:p>
        </w:tc>
        <w:tc>
          <w:tcPr>
            <w:tcW w:w="2841" w:type="dxa"/>
            <w:gridSpan w:val="6"/>
            <w:vAlign w:val="center"/>
          </w:tcPr>
          <w:p w14:paraId="37F1F391" w14:textId="77777777" w:rsidR="00041172" w:rsidRDefault="00041172" w:rsidP="00681A8A">
            <w:pPr>
              <w:pStyle w:val="ab"/>
              <w:jc w:val="center"/>
              <w:rPr>
                <w:rFonts w:hAnsi="宋体"/>
                <w:b/>
                <w:bCs/>
                <w:szCs w:val="21"/>
              </w:rPr>
            </w:pPr>
            <w:r>
              <w:rPr>
                <w:rFonts w:hAnsi="宋体" w:hint="eastAsia"/>
                <w:b/>
                <w:bCs/>
                <w:szCs w:val="21"/>
              </w:rPr>
              <w:t>电子版论文出版（发布）地</w:t>
            </w:r>
          </w:p>
        </w:tc>
        <w:tc>
          <w:tcPr>
            <w:tcW w:w="2841" w:type="dxa"/>
            <w:gridSpan w:val="4"/>
            <w:vAlign w:val="center"/>
          </w:tcPr>
          <w:p w14:paraId="5819C20A" w14:textId="77777777" w:rsidR="00041172" w:rsidRDefault="00041172" w:rsidP="00681A8A">
            <w:pPr>
              <w:pStyle w:val="ab"/>
              <w:jc w:val="center"/>
              <w:rPr>
                <w:rFonts w:hAnsi="宋体"/>
                <w:b/>
                <w:bCs/>
                <w:szCs w:val="21"/>
              </w:rPr>
            </w:pPr>
            <w:r>
              <w:rPr>
                <w:rFonts w:hAnsi="宋体" w:hint="eastAsia"/>
                <w:b/>
                <w:bCs/>
                <w:szCs w:val="21"/>
              </w:rPr>
              <w:t>权限声明</w:t>
            </w:r>
          </w:p>
        </w:tc>
      </w:tr>
      <w:tr w:rsidR="00041172" w14:paraId="68B18BDA" w14:textId="77777777" w:rsidTr="00681A8A">
        <w:trPr>
          <w:trHeight w:val="567"/>
          <w:jc w:val="center"/>
        </w:trPr>
        <w:tc>
          <w:tcPr>
            <w:tcW w:w="2840" w:type="dxa"/>
            <w:gridSpan w:val="3"/>
            <w:vAlign w:val="center"/>
          </w:tcPr>
          <w:p w14:paraId="7F29B8AF" w14:textId="77777777" w:rsidR="00041172" w:rsidRDefault="00041172" w:rsidP="00681A8A">
            <w:pPr>
              <w:pStyle w:val="ab"/>
              <w:jc w:val="center"/>
              <w:rPr>
                <w:rFonts w:hAnsi="宋体"/>
                <w:b/>
                <w:bCs/>
                <w:szCs w:val="21"/>
              </w:rPr>
            </w:pPr>
          </w:p>
        </w:tc>
        <w:tc>
          <w:tcPr>
            <w:tcW w:w="2841" w:type="dxa"/>
            <w:gridSpan w:val="6"/>
            <w:vAlign w:val="center"/>
          </w:tcPr>
          <w:p w14:paraId="7E9F204F" w14:textId="77777777" w:rsidR="00041172" w:rsidRDefault="00041172" w:rsidP="00681A8A">
            <w:pPr>
              <w:pStyle w:val="ab"/>
              <w:jc w:val="center"/>
              <w:rPr>
                <w:rFonts w:hAnsi="宋体"/>
                <w:b/>
                <w:bCs/>
                <w:szCs w:val="21"/>
              </w:rPr>
            </w:pPr>
          </w:p>
        </w:tc>
        <w:tc>
          <w:tcPr>
            <w:tcW w:w="2841" w:type="dxa"/>
            <w:gridSpan w:val="4"/>
            <w:vAlign w:val="center"/>
          </w:tcPr>
          <w:p w14:paraId="39A777F4" w14:textId="77777777" w:rsidR="00041172" w:rsidRDefault="00041172" w:rsidP="00681A8A">
            <w:pPr>
              <w:pStyle w:val="ab"/>
              <w:jc w:val="center"/>
              <w:rPr>
                <w:rFonts w:hAnsi="宋体"/>
                <w:b/>
                <w:bCs/>
                <w:szCs w:val="21"/>
              </w:rPr>
            </w:pPr>
          </w:p>
        </w:tc>
      </w:tr>
      <w:tr w:rsidR="00041172" w14:paraId="6B5B69BB" w14:textId="77777777" w:rsidTr="00681A8A">
        <w:trPr>
          <w:trHeight w:val="567"/>
          <w:jc w:val="center"/>
        </w:trPr>
        <w:tc>
          <w:tcPr>
            <w:tcW w:w="3314" w:type="dxa"/>
            <w:gridSpan w:val="4"/>
            <w:vAlign w:val="center"/>
          </w:tcPr>
          <w:p w14:paraId="7E4F1D95" w14:textId="77777777" w:rsidR="00041172" w:rsidRDefault="00041172" w:rsidP="00681A8A">
            <w:pPr>
              <w:pStyle w:val="ab"/>
              <w:jc w:val="center"/>
              <w:rPr>
                <w:rFonts w:hAnsi="宋体"/>
                <w:b/>
                <w:bCs/>
                <w:szCs w:val="21"/>
              </w:rPr>
            </w:pPr>
            <w:r>
              <w:rPr>
                <w:rFonts w:hAnsi="宋体" w:hint="eastAsia"/>
                <w:b/>
                <w:bCs/>
                <w:szCs w:val="21"/>
              </w:rPr>
              <w:t>论文总页数*</w:t>
            </w:r>
          </w:p>
        </w:tc>
        <w:tc>
          <w:tcPr>
            <w:tcW w:w="5208" w:type="dxa"/>
            <w:gridSpan w:val="9"/>
            <w:vAlign w:val="center"/>
          </w:tcPr>
          <w:p w14:paraId="3C2ED2D8" w14:textId="77777777" w:rsidR="00041172" w:rsidRDefault="00041172" w:rsidP="00681A8A">
            <w:pPr>
              <w:pStyle w:val="ab"/>
              <w:jc w:val="center"/>
              <w:rPr>
                <w:rFonts w:hAnsi="宋体"/>
                <w:b/>
                <w:bCs/>
                <w:szCs w:val="21"/>
              </w:rPr>
            </w:pPr>
          </w:p>
        </w:tc>
      </w:tr>
      <w:tr w:rsidR="00041172" w14:paraId="299B83EA" w14:textId="77777777" w:rsidTr="00681A8A">
        <w:trPr>
          <w:trHeight w:val="567"/>
          <w:jc w:val="center"/>
        </w:trPr>
        <w:tc>
          <w:tcPr>
            <w:tcW w:w="8522" w:type="dxa"/>
            <w:gridSpan w:val="13"/>
            <w:vAlign w:val="center"/>
          </w:tcPr>
          <w:p w14:paraId="2CF40CCB" w14:textId="77777777" w:rsidR="00041172" w:rsidRDefault="00041172" w:rsidP="00681A8A">
            <w:pPr>
              <w:pStyle w:val="ab"/>
              <w:rPr>
                <w:rFonts w:hAnsi="宋体"/>
                <w:b/>
                <w:bCs/>
                <w:szCs w:val="21"/>
              </w:rPr>
            </w:pPr>
            <w:r>
              <w:rPr>
                <w:rFonts w:hAnsi="宋体" w:hint="eastAsia"/>
                <w:b/>
                <w:bCs/>
                <w:szCs w:val="21"/>
              </w:rPr>
              <w:t>注：共33项，其中带*为必填数据，共22项。</w:t>
            </w:r>
          </w:p>
        </w:tc>
      </w:tr>
    </w:tbl>
    <w:p w14:paraId="4E207C60" w14:textId="77777777" w:rsidR="00041172" w:rsidRDefault="00041172" w:rsidP="00041172">
      <w:pPr>
        <w:pStyle w:val="ab"/>
        <w:jc w:val="center"/>
        <w:rPr>
          <w:rFonts w:hAnsi="宋体"/>
          <w:b/>
          <w:bCs/>
          <w:szCs w:val="21"/>
        </w:rPr>
      </w:pPr>
    </w:p>
    <w:p w14:paraId="4F505CF2" w14:textId="77777777" w:rsidR="00041172" w:rsidRDefault="00041172" w:rsidP="00041172">
      <w:pPr>
        <w:pStyle w:val="ab"/>
        <w:jc w:val="center"/>
        <w:rPr>
          <w:rFonts w:hAnsi="宋体"/>
          <w:b/>
          <w:bCs/>
          <w:szCs w:val="21"/>
        </w:rPr>
        <w:sectPr w:rsidR="00041172">
          <w:headerReference w:type="even" r:id="rId115"/>
          <w:headerReference w:type="default" r:id="rId116"/>
          <w:type w:val="continuous"/>
          <w:pgSz w:w="11906" w:h="16838"/>
          <w:pgMar w:top="1440" w:right="1797" w:bottom="1440" w:left="1797" w:header="851" w:footer="992" w:gutter="0"/>
          <w:cols w:space="720"/>
          <w:docGrid w:type="lines" w:linePitch="312"/>
        </w:sectPr>
      </w:pPr>
    </w:p>
    <w:p w14:paraId="590A833C" w14:textId="77777777" w:rsidR="00041172" w:rsidRDefault="00041172" w:rsidP="00041172">
      <w:pPr>
        <w:pStyle w:val="ab"/>
        <w:jc w:val="center"/>
        <w:rPr>
          <w:rFonts w:hAnsi="宋体"/>
          <w:b/>
          <w:bCs/>
          <w:szCs w:val="21"/>
        </w:rPr>
      </w:pPr>
    </w:p>
    <w:p w14:paraId="0E5D4C7A" w14:textId="77777777" w:rsidR="006A3937" w:rsidRPr="00041172" w:rsidRDefault="006A3937" w:rsidP="00041172"/>
    <w:sectPr w:rsidR="006A3937" w:rsidRPr="00041172">
      <w:footerReference w:type="even" r:id="rId117"/>
      <w:footerReference w:type="default" r:id="rId118"/>
      <w:type w:val="continuous"/>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5C5B1" w14:textId="77777777" w:rsidR="00923D90" w:rsidRDefault="00923D90" w:rsidP="00041172">
      <w:r>
        <w:separator/>
      </w:r>
    </w:p>
  </w:endnote>
  <w:endnote w:type="continuationSeparator" w:id="0">
    <w:p w14:paraId="71FAED13" w14:textId="77777777" w:rsidR="00923D90" w:rsidRDefault="00923D90"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微软雅黑"/>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AB53D" w14:textId="4FFF726B" w:rsidR="00AD1A57" w:rsidRDefault="00AD1A57">
    <w:pPr>
      <w:pStyle w:val="a6"/>
      <w:jc w:val="cen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4068353"/>
      <w:docPartObj>
        <w:docPartGallery w:val="Page Numbers (Bottom of Page)"/>
        <w:docPartUnique/>
      </w:docPartObj>
    </w:sdtPr>
    <w:sdtContent>
      <w:p w14:paraId="4E299EE6" w14:textId="7A5DBE1A" w:rsidR="00AD1A57" w:rsidRDefault="00AD1A57">
        <w:pPr>
          <w:pStyle w:val="a6"/>
          <w:jc w:val="center"/>
        </w:pPr>
        <w:r>
          <w:fldChar w:fldCharType="begin"/>
        </w:r>
        <w:r>
          <w:instrText>PAGE   \* MERGEFORMAT</w:instrText>
        </w:r>
        <w:r>
          <w:fldChar w:fldCharType="separate"/>
        </w:r>
        <w:r>
          <w:rPr>
            <w:lang w:val="zh-CN"/>
          </w:rPr>
          <w:t>2</w:t>
        </w:r>
        <w:r>
          <w:fldChar w:fldCharType="end"/>
        </w:r>
      </w:p>
    </w:sdtContent>
  </w:sdt>
  <w:p w14:paraId="69B2BD9D" w14:textId="4CFD5F5C" w:rsidR="00AD1A57" w:rsidRDefault="00AD1A57" w:rsidP="00DF5D25">
    <w:pPr>
      <w:pStyle w:val="a6"/>
      <w:tabs>
        <w:tab w:val="clear" w:pos="4153"/>
        <w:tab w:val="clear" w:pos="8306"/>
        <w:tab w:val="left" w:pos="237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B9346" w14:textId="29319C3B" w:rsidR="00AD1A57" w:rsidRDefault="00AD1A57">
    <w:pPr>
      <w:pStyle w:val="a6"/>
      <w:jc w:val="center"/>
    </w:pPr>
    <w:r>
      <w:rPr>
        <w:noProof/>
      </w:rPr>
      <mc:AlternateContent>
        <mc:Choice Requires="wps">
          <w:drawing>
            <wp:anchor distT="0" distB="0" distL="114300" distR="114300" simplePos="0" relativeHeight="251661312" behindDoc="0" locked="0" layoutInCell="1" allowOverlap="1" wp14:anchorId="744A6E57" wp14:editId="7A40F631">
              <wp:simplePos x="0" y="0"/>
              <wp:positionH relativeFrom="margin">
                <wp:align>center</wp:align>
              </wp:positionH>
              <wp:positionV relativeFrom="paragraph">
                <wp:posOffset>0</wp:posOffset>
              </wp:positionV>
              <wp:extent cx="1828800" cy="1828800"/>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4020" w14:textId="77777777" w:rsidR="00AD1A57" w:rsidRDefault="00AD1A57">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44A6E57" id="_x0000_t202" coordsize="21600,21600" o:spt="202" path="m,l,21600r21600,l21600,xe">
              <v:stroke joinstyle="miter"/>
              <v:path gradientshapeok="t" o:connecttype="rect"/>
            </v:shapetype>
            <v:shape id="文本框 47" o:spid="_x0000_s1033"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0xjKD7gCAACrBQAADgAA&#10;AAAAAAAAAAAAAAAuAgAAZHJzL2Uyb0RvYy54bWxQSwECLQAUAAYACAAAACEADErw7tYAAAAFAQAA&#10;DwAAAAAAAAAAAAAAAAASBQAAZHJzL2Rvd25yZXYueG1sUEsFBgAAAAAEAAQA8wAAABUGAAAAAA==&#10;" filled="f" stroked="f">
              <v:textbox style="mso-fit-shape-to-text:t" inset="0,0,0,0">
                <w:txbxContent>
                  <w:p w14:paraId="67E54020" w14:textId="77777777" w:rsidR="00AD1A57" w:rsidRDefault="00AD1A57">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677FF22" wp14:editId="72906821">
              <wp:simplePos x="0" y="0"/>
              <wp:positionH relativeFrom="margin">
                <wp:align>center</wp:align>
              </wp:positionH>
              <wp:positionV relativeFrom="paragraph">
                <wp:posOffset>0</wp:posOffset>
              </wp:positionV>
              <wp:extent cx="1828800" cy="1828800"/>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7DC8" w14:textId="77777777" w:rsidR="00AD1A57" w:rsidRDefault="00AD1A57">
                          <w:pPr>
                            <w:pStyle w:val="a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7FF22" id="文本框 46" o:spid="_x0000_s1034" type="#_x0000_t202" style="position:absolute;left:0;text-align:left;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Es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3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HpbNh81qU90BhKYBgQEYYfSDUQn7CqIcxkmIOcw6j5hWHT2AmziTISVhPAuEFPEyxxmgU&#10;l3qcTHedZJsacKdvdgUfJWeWwocYdt8LBoPNZDfEzOQ5Plurw6hd/AY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MGmBLLsCAACyBQAA&#10;DgAAAAAAAAAAAAAAAAAuAgAAZHJzL2Uyb0RvYy54bWxQSwECLQAUAAYACAAAACEADErw7tYAAAAF&#10;AQAADwAAAAAAAAAAAAAAAAAVBQAAZHJzL2Rvd25yZXYueG1sUEsFBgAAAAAEAAQA8wAAABgGAAAA&#10;AA==&#10;" filled="f" stroked="f">
              <v:textbox style="mso-fit-shape-to-text:t" inset="0,0,0,0">
                <w:txbxContent>
                  <w:p w14:paraId="24897DC8" w14:textId="77777777" w:rsidR="00AD1A57" w:rsidRDefault="00AD1A57">
                    <w:pPr>
                      <w:pStyle w:val="a6"/>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E2BA3" w14:textId="211EDED0" w:rsidR="00AD1A57" w:rsidRDefault="00AD1A57">
    <w:pPr>
      <w:pStyle w:val="a6"/>
      <w:jc w:val="center"/>
      <w:rPr>
        <w:b/>
      </w:rPr>
    </w:pPr>
    <w:r>
      <w:rPr>
        <w:noProof/>
      </w:rPr>
      <mc:AlternateContent>
        <mc:Choice Requires="wps">
          <w:drawing>
            <wp:anchor distT="0" distB="0" distL="114300" distR="114300" simplePos="0" relativeHeight="251660288" behindDoc="0" locked="0" layoutInCell="1" allowOverlap="1" wp14:anchorId="24839B30" wp14:editId="10B23EC6">
              <wp:simplePos x="0" y="0"/>
              <wp:positionH relativeFrom="margin">
                <wp:align>center</wp:align>
              </wp:positionH>
              <wp:positionV relativeFrom="paragraph">
                <wp:posOffset>0</wp:posOffset>
              </wp:positionV>
              <wp:extent cx="1828800" cy="1828800"/>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F7E2" w14:textId="77777777" w:rsidR="00AD1A57" w:rsidRDefault="00AD1A57">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839B30" id="_x0000_t202" coordsize="21600,21600" o:spt="202" path="m,l,21600r21600,l21600,xe">
              <v:stroke joinstyle="miter"/>
              <v:path gradientshapeok="t" o:connecttype="rect"/>
            </v:shapetype>
            <v:shape id="文本框 45" o:spid="_x0000_s1035"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PvA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z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" filled="f" stroked="f">
              <v:textbox style="mso-fit-shape-to-text:t" inset="0,0,0,0">
                <w:txbxContent>
                  <w:p w14:paraId="44FFF7E2" w14:textId="77777777" w:rsidR="00AD1A57" w:rsidRDefault="00AD1A57">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b/>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2C92B" w14:textId="77777777" w:rsidR="00923D90" w:rsidRDefault="00923D90" w:rsidP="00041172">
      <w:r>
        <w:separator/>
      </w:r>
    </w:p>
  </w:footnote>
  <w:footnote w:type="continuationSeparator" w:id="0">
    <w:p w14:paraId="0766DC80" w14:textId="77777777" w:rsidR="00923D90" w:rsidRDefault="00923D90"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58F13" w14:textId="60610DDB" w:rsidR="00AD1A57" w:rsidRDefault="00AD1A57">
    <w:pPr>
      <w:pStyle w:val="a4"/>
      <w:pBdr>
        <w:bottom w:val="single" w:sz="4" w:space="1" w:color="auto"/>
      </w:pBdr>
    </w:pPr>
    <w:r>
      <w:rPr>
        <w:rFonts w:hint="eastAsia"/>
      </w:rPr>
      <w:t>工程硕士专业学位论文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68E" w14:textId="77777777" w:rsidR="00AD1A57" w:rsidRDefault="00AD1A57">
    <w:pPr>
      <w:pStyle w:val="a4"/>
      <w:pBdr>
        <w:top w:val="none" w:sz="0" w:space="1" w:color="auto"/>
        <w:left w:val="none" w:sz="0" w:space="4" w:color="auto"/>
        <w:bottom w:val="none" w:sz="0" w:space="0" w:color="auto"/>
        <w:right w:val="none" w:sz="0" w:space="4" w:color="auto"/>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DF27" w14:textId="77777777" w:rsidR="00AD1A57" w:rsidRDefault="00AD1A57">
    <w:pPr>
      <w:pStyle w:val="a4"/>
      <w:pBdr>
        <w:top w:val="none" w:sz="0" w:space="1" w:color="auto"/>
        <w:left w:val="none" w:sz="0" w:space="4" w:color="auto"/>
        <w:bottom w:val="none" w:sz="0" w:space="1" w:color="auto"/>
        <w:right w:val="none" w:sz="0"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EB8E3" w14:textId="7B193256" w:rsidR="00AD1A57" w:rsidRPr="004224FF" w:rsidRDefault="00AD1A57" w:rsidP="004224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6BCF1" w14:textId="77777777" w:rsidR="00AD1A57" w:rsidRDefault="00AD1A57">
    <w:pPr>
      <w:pStyle w:val="a4"/>
    </w:pP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18C4C" w14:textId="3D2313AB" w:rsidR="00AD1A57" w:rsidRDefault="00AD1A57">
    <w:pPr>
      <w:pStyle w:val="a4"/>
      <w:pBdr>
        <w:top w:val="none" w:sz="0" w:space="1" w:color="auto"/>
        <w:left w:val="none" w:sz="0" w:space="4" w:color="auto"/>
        <w:bottom w:val="single" w:sz="4" w:space="1" w:color="auto"/>
        <w:right w:val="none" w:sz="0" w:space="4" w:color="auto"/>
      </w:pBdr>
    </w:pPr>
    <w:r>
      <w:rPr>
        <w:rFonts w:hint="eastAsia"/>
      </w:rPr>
      <w:t>油型气运移及涌出规律研究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EE434" w14:textId="0C702B44" w:rsidR="00AD1A57" w:rsidRDefault="00AD1A57">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DB08E" w14:textId="77777777" w:rsidR="00AD1A57" w:rsidRDefault="00AD1A57">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76760" w14:textId="77777777" w:rsidR="00AD1A57" w:rsidRDefault="00AD1A57">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DADCC" w14:textId="77777777" w:rsidR="00AD1A57" w:rsidRDefault="00AD1A57">
    <w:pPr>
      <w:pStyle w:val="a4"/>
      <w:pBdr>
        <w:top w:val="none" w:sz="0" w:space="1" w:color="auto"/>
        <w:left w:val="none" w:sz="0" w:space="4" w:color="auto"/>
        <w:bottom w:val="none" w:sz="0" w:space="0" w:color="auto"/>
        <w:right w:val="none" w:sz="0" w:space="4"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81217" w14:textId="77777777" w:rsidR="00AD1A57" w:rsidRDefault="00AD1A57">
    <w:pPr>
      <w:pStyle w:val="a4"/>
      <w:pBdr>
        <w:top w:val="none" w:sz="0" w:space="1" w:color="auto"/>
        <w:left w:val="none" w:sz="0" w:space="4" w:color="auto"/>
        <w:bottom w:val="none" w:sz="0" w:space="1" w:color="auto"/>
        <w:right w:val="none" w:sz="0" w:space="4"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A00F05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124A047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D1E048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0B6652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1FCAF5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A89050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F58E2A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FD0B3B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196D83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154017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7A44EF"/>
    <w:multiLevelType w:val="hybridMultilevel"/>
    <w:tmpl w:val="CC2A0F76"/>
    <w:lvl w:ilvl="0" w:tplc="3CFCF39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8458AF"/>
    <w:multiLevelType w:val="hybridMultilevel"/>
    <w:tmpl w:val="898E8884"/>
    <w:lvl w:ilvl="0" w:tplc="5D620AB2">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CEA7973"/>
    <w:multiLevelType w:val="hybridMultilevel"/>
    <w:tmpl w:val="DF28A426"/>
    <w:lvl w:ilvl="0" w:tplc="FEDC0C28">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3B0B9A"/>
    <w:multiLevelType w:val="hybridMultilevel"/>
    <w:tmpl w:val="832CC5B4"/>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4277BF8"/>
    <w:multiLevelType w:val="hybridMultilevel"/>
    <w:tmpl w:val="4614D08E"/>
    <w:lvl w:ilvl="0" w:tplc="528AF3D0">
      <w:start w:val="1"/>
      <w:numFmt w:val="bullet"/>
      <w:lvlText w:val=""/>
      <w:lvlJc w:val="left"/>
      <w:pPr>
        <w:tabs>
          <w:tab w:val="num" w:pos="720"/>
        </w:tabs>
        <w:ind w:left="720" w:hanging="360"/>
      </w:pPr>
      <w:rPr>
        <w:rFonts w:ascii="Wingdings" w:hAnsi="Wingdings" w:hint="default"/>
      </w:rPr>
    </w:lvl>
    <w:lvl w:ilvl="1" w:tplc="19E47DB6" w:tentative="1">
      <w:start w:val="1"/>
      <w:numFmt w:val="bullet"/>
      <w:lvlText w:val=""/>
      <w:lvlJc w:val="left"/>
      <w:pPr>
        <w:tabs>
          <w:tab w:val="num" w:pos="1440"/>
        </w:tabs>
        <w:ind w:left="1440" w:hanging="360"/>
      </w:pPr>
      <w:rPr>
        <w:rFonts w:ascii="Wingdings" w:hAnsi="Wingdings" w:hint="default"/>
      </w:rPr>
    </w:lvl>
    <w:lvl w:ilvl="2" w:tplc="2F121746" w:tentative="1">
      <w:start w:val="1"/>
      <w:numFmt w:val="bullet"/>
      <w:lvlText w:val=""/>
      <w:lvlJc w:val="left"/>
      <w:pPr>
        <w:tabs>
          <w:tab w:val="num" w:pos="2160"/>
        </w:tabs>
        <w:ind w:left="2160" w:hanging="360"/>
      </w:pPr>
      <w:rPr>
        <w:rFonts w:ascii="Wingdings" w:hAnsi="Wingdings" w:hint="default"/>
      </w:rPr>
    </w:lvl>
    <w:lvl w:ilvl="3" w:tplc="24343DA4" w:tentative="1">
      <w:start w:val="1"/>
      <w:numFmt w:val="bullet"/>
      <w:lvlText w:val=""/>
      <w:lvlJc w:val="left"/>
      <w:pPr>
        <w:tabs>
          <w:tab w:val="num" w:pos="2880"/>
        </w:tabs>
        <w:ind w:left="2880" w:hanging="360"/>
      </w:pPr>
      <w:rPr>
        <w:rFonts w:ascii="Wingdings" w:hAnsi="Wingdings" w:hint="default"/>
      </w:rPr>
    </w:lvl>
    <w:lvl w:ilvl="4" w:tplc="257EDE7E" w:tentative="1">
      <w:start w:val="1"/>
      <w:numFmt w:val="bullet"/>
      <w:lvlText w:val=""/>
      <w:lvlJc w:val="left"/>
      <w:pPr>
        <w:tabs>
          <w:tab w:val="num" w:pos="3600"/>
        </w:tabs>
        <w:ind w:left="3600" w:hanging="360"/>
      </w:pPr>
      <w:rPr>
        <w:rFonts w:ascii="Wingdings" w:hAnsi="Wingdings" w:hint="default"/>
      </w:rPr>
    </w:lvl>
    <w:lvl w:ilvl="5" w:tplc="2C367F46" w:tentative="1">
      <w:start w:val="1"/>
      <w:numFmt w:val="bullet"/>
      <w:lvlText w:val=""/>
      <w:lvlJc w:val="left"/>
      <w:pPr>
        <w:tabs>
          <w:tab w:val="num" w:pos="4320"/>
        </w:tabs>
        <w:ind w:left="4320" w:hanging="360"/>
      </w:pPr>
      <w:rPr>
        <w:rFonts w:ascii="Wingdings" w:hAnsi="Wingdings" w:hint="default"/>
      </w:rPr>
    </w:lvl>
    <w:lvl w:ilvl="6" w:tplc="00D2D1F4" w:tentative="1">
      <w:start w:val="1"/>
      <w:numFmt w:val="bullet"/>
      <w:lvlText w:val=""/>
      <w:lvlJc w:val="left"/>
      <w:pPr>
        <w:tabs>
          <w:tab w:val="num" w:pos="5040"/>
        </w:tabs>
        <w:ind w:left="5040" w:hanging="360"/>
      </w:pPr>
      <w:rPr>
        <w:rFonts w:ascii="Wingdings" w:hAnsi="Wingdings" w:hint="default"/>
      </w:rPr>
    </w:lvl>
    <w:lvl w:ilvl="7" w:tplc="0A104C84" w:tentative="1">
      <w:start w:val="1"/>
      <w:numFmt w:val="bullet"/>
      <w:lvlText w:val=""/>
      <w:lvlJc w:val="left"/>
      <w:pPr>
        <w:tabs>
          <w:tab w:val="num" w:pos="5760"/>
        </w:tabs>
        <w:ind w:left="5760" w:hanging="360"/>
      </w:pPr>
      <w:rPr>
        <w:rFonts w:ascii="Wingdings" w:hAnsi="Wingdings" w:hint="default"/>
      </w:rPr>
    </w:lvl>
    <w:lvl w:ilvl="8" w:tplc="CF3CDC5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9827A6B"/>
    <w:multiLevelType w:val="hybridMultilevel"/>
    <w:tmpl w:val="7C2E86E8"/>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99B3D60"/>
    <w:multiLevelType w:val="hybridMultilevel"/>
    <w:tmpl w:val="CBBCA0AA"/>
    <w:lvl w:ilvl="0" w:tplc="EB3C0F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694518E"/>
    <w:multiLevelType w:val="hybridMultilevel"/>
    <w:tmpl w:val="95346944"/>
    <w:lvl w:ilvl="0" w:tplc="312CF5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4"/>
  </w:num>
  <w:num w:numId="12">
    <w:abstractNumId w:val="9"/>
  </w:num>
  <w:num w:numId="13">
    <w:abstractNumId w:val="10"/>
  </w:num>
  <w:num w:numId="14">
    <w:abstractNumId w:val="13"/>
  </w:num>
  <w:num w:numId="15">
    <w:abstractNumId w:val="16"/>
  </w:num>
  <w:num w:numId="16">
    <w:abstractNumId w:val="12"/>
  </w:num>
  <w:num w:numId="17">
    <w:abstractNumId w:val="15"/>
  </w:num>
  <w:num w:numId="18">
    <w:abstractNumId w:val="1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34"/>
    <w:rsid w:val="00005486"/>
    <w:rsid w:val="000101C3"/>
    <w:rsid w:val="00041172"/>
    <w:rsid w:val="00045BCC"/>
    <w:rsid w:val="000512B8"/>
    <w:rsid w:val="000614A4"/>
    <w:rsid w:val="00064EC8"/>
    <w:rsid w:val="00066632"/>
    <w:rsid w:val="00066FAE"/>
    <w:rsid w:val="00071286"/>
    <w:rsid w:val="00082724"/>
    <w:rsid w:val="00086522"/>
    <w:rsid w:val="000944DA"/>
    <w:rsid w:val="000956FC"/>
    <w:rsid w:val="00097889"/>
    <w:rsid w:val="000A4506"/>
    <w:rsid w:val="000B2B99"/>
    <w:rsid w:val="000B5E27"/>
    <w:rsid w:val="000D2137"/>
    <w:rsid w:val="000E2C24"/>
    <w:rsid w:val="000F62A4"/>
    <w:rsid w:val="00102DEE"/>
    <w:rsid w:val="00102E85"/>
    <w:rsid w:val="00104F81"/>
    <w:rsid w:val="0011785E"/>
    <w:rsid w:val="00124836"/>
    <w:rsid w:val="00131142"/>
    <w:rsid w:val="00141335"/>
    <w:rsid w:val="00145D6D"/>
    <w:rsid w:val="00171959"/>
    <w:rsid w:val="00192E9D"/>
    <w:rsid w:val="001A13E2"/>
    <w:rsid w:val="001A3614"/>
    <w:rsid w:val="001B4D54"/>
    <w:rsid w:val="001C2AF4"/>
    <w:rsid w:val="001F2ED5"/>
    <w:rsid w:val="00200ECC"/>
    <w:rsid w:val="00205C52"/>
    <w:rsid w:val="0022118E"/>
    <w:rsid w:val="00221973"/>
    <w:rsid w:val="002229C1"/>
    <w:rsid w:val="0023245D"/>
    <w:rsid w:val="002363AB"/>
    <w:rsid w:val="002573EF"/>
    <w:rsid w:val="00263234"/>
    <w:rsid w:val="002675E5"/>
    <w:rsid w:val="002773C7"/>
    <w:rsid w:val="00281E3E"/>
    <w:rsid w:val="0029136E"/>
    <w:rsid w:val="00293C5C"/>
    <w:rsid w:val="0029741B"/>
    <w:rsid w:val="002A2CD9"/>
    <w:rsid w:val="002A6258"/>
    <w:rsid w:val="002B08B1"/>
    <w:rsid w:val="002B45FB"/>
    <w:rsid w:val="002B5090"/>
    <w:rsid w:val="002C7077"/>
    <w:rsid w:val="002E30E2"/>
    <w:rsid w:val="0030567C"/>
    <w:rsid w:val="00310E60"/>
    <w:rsid w:val="00321323"/>
    <w:rsid w:val="00321F42"/>
    <w:rsid w:val="00333F03"/>
    <w:rsid w:val="00346727"/>
    <w:rsid w:val="00350223"/>
    <w:rsid w:val="0035149B"/>
    <w:rsid w:val="00353543"/>
    <w:rsid w:val="00364178"/>
    <w:rsid w:val="00387DFA"/>
    <w:rsid w:val="0039550D"/>
    <w:rsid w:val="003A411D"/>
    <w:rsid w:val="003A60CB"/>
    <w:rsid w:val="003A65FB"/>
    <w:rsid w:val="003B04B7"/>
    <w:rsid w:val="003C2FE2"/>
    <w:rsid w:val="003D0874"/>
    <w:rsid w:val="003E213C"/>
    <w:rsid w:val="00402223"/>
    <w:rsid w:val="004025C7"/>
    <w:rsid w:val="004044FC"/>
    <w:rsid w:val="00407FA6"/>
    <w:rsid w:val="004224FF"/>
    <w:rsid w:val="00430670"/>
    <w:rsid w:val="00445E09"/>
    <w:rsid w:val="00451E47"/>
    <w:rsid w:val="004609B4"/>
    <w:rsid w:val="00462A64"/>
    <w:rsid w:val="00464391"/>
    <w:rsid w:val="004672FA"/>
    <w:rsid w:val="00470FBB"/>
    <w:rsid w:val="00480F51"/>
    <w:rsid w:val="004836C4"/>
    <w:rsid w:val="004B6E34"/>
    <w:rsid w:val="004B7554"/>
    <w:rsid w:val="004C2874"/>
    <w:rsid w:val="004D2AA9"/>
    <w:rsid w:val="004D32EE"/>
    <w:rsid w:val="004D73C0"/>
    <w:rsid w:val="004E5D43"/>
    <w:rsid w:val="00513D54"/>
    <w:rsid w:val="00532C28"/>
    <w:rsid w:val="005859D1"/>
    <w:rsid w:val="00591AC0"/>
    <w:rsid w:val="005935FF"/>
    <w:rsid w:val="005A4818"/>
    <w:rsid w:val="005D03CB"/>
    <w:rsid w:val="005D5ED5"/>
    <w:rsid w:val="005E6210"/>
    <w:rsid w:val="005F16C0"/>
    <w:rsid w:val="0061579B"/>
    <w:rsid w:val="00627AFD"/>
    <w:rsid w:val="0063748D"/>
    <w:rsid w:val="00644214"/>
    <w:rsid w:val="00675864"/>
    <w:rsid w:val="00680D5F"/>
    <w:rsid w:val="00681A8A"/>
    <w:rsid w:val="00684075"/>
    <w:rsid w:val="00684592"/>
    <w:rsid w:val="00684BB8"/>
    <w:rsid w:val="006934B8"/>
    <w:rsid w:val="006A3937"/>
    <w:rsid w:val="006B7FF3"/>
    <w:rsid w:val="006C0E76"/>
    <w:rsid w:val="006E0F08"/>
    <w:rsid w:val="006F481E"/>
    <w:rsid w:val="007117C2"/>
    <w:rsid w:val="0072294D"/>
    <w:rsid w:val="00732BC0"/>
    <w:rsid w:val="00732DB7"/>
    <w:rsid w:val="00764CB1"/>
    <w:rsid w:val="007814BD"/>
    <w:rsid w:val="00793927"/>
    <w:rsid w:val="007B23D1"/>
    <w:rsid w:val="007C0569"/>
    <w:rsid w:val="007C0736"/>
    <w:rsid w:val="007E01CD"/>
    <w:rsid w:val="007E4377"/>
    <w:rsid w:val="007F281A"/>
    <w:rsid w:val="008040C2"/>
    <w:rsid w:val="00826C60"/>
    <w:rsid w:val="0083126B"/>
    <w:rsid w:val="00832283"/>
    <w:rsid w:val="00843468"/>
    <w:rsid w:val="008664AC"/>
    <w:rsid w:val="00870501"/>
    <w:rsid w:val="00880439"/>
    <w:rsid w:val="00884F1F"/>
    <w:rsid w:val="008858B8"/>
    <w:rsid w:val="00887E8C"/>
    <w:rsid w:val="00887EB3"/>
    <w:rsid w:val="00891529"/>
    <w:rsid w:val="008A4685"/>
    <w:rsid w:val="008A7447"/>
    <w:rsid w:val="008C3827"/>
    <w:rsid w:val="008C3E3E"/>
    <w:rsid w:val="008C7058"/>
    <w:rsid w:val="008D0F46"/>
    <w:rsid w:val="008D1A97"/>
    <w:rsid w:val="008D409B"/>
    <w:rsid w:val="008E24CF"/>
    <w:rsid w:val="008E3C4B"/>
    <w:rsid w:val="008E4CA0"/>
    <w:rsid w:val="008F1342"/>
    <w:rsid w:val="009056E0"/>
    <w:rsid w:val="00923D90"/>
    <w:rsid w:val="0092469C"/>
    <w:rsid w:val="00924704"/>
    <w:rsid w:val="0092675B"/>
    <w:rsid w:val="00952A43"/>
    <w:rsid w:val="00954FED"/>
    <w:rsid w:val="00955BA1"/>
    <w:rsid w:val="0097666D"/>
    <w:rsid w:val="00980930"/>
    <w:rsid w:val="009A733B"/>
    <w:rsid w:val="009B7B74"/>
    <w:rsid w:val="009C124C"/>
    <w:rsid w:val="009F2DC4"/>
    <w:rsid w:val="00A03A96"/>
    <w:rsid w:val="00A11D55"/>
    <w:rsid w:val="00A16A89"/>
    <w:rsid w:val="00A20E10"/>
    <w:rsid w:val="00A414DF"/>
    <w:rsid w:val="00A7215F"/>
    <w:rsid w:val="00A8597E"/>
    <w:rsid w:val="00A87F3A"/>
    <w:rsid w:val="00A9280A"/>
    <w:rsid w:val="00A96D7A"/>
    <w:rsid w:val="00AA1C6E"/>
    <w:rsid w:val="00AB4AC3"/>
    <w:rsid w:val="00AB648C"/>
    <w:rsid w:val="00AB7DF3"/>
    <w:rsid w:val="00AC4E53"/>
    <w:rsid w:val="00AD10D7"/>
    <w:rsid w:val="00AD1A57"/>
    <w:rsid w:val="00AE00C5"/>
    <w:rsid w:val="00AE6313"/>
    <w:rsid w:val="00AF1981"/>
    <w:rsid w:val="00B049A4"/>
    <w:rsid w:val="00B27D33"/>
    <w:rsid w:val="00B30CF4"/>
    <w:rsid w:val="00B324CB"/>
    <w:rsid w:val="00B359B5"/>
    <w:rsid w:val="00B7322A"/>
    <w:rsid w:val="00B73F85"/>
    <w:rsid w:val="00B77459"/>
    <w:rsid w:val="00B9087D"/>
    <w:rsid w:val="00B912A8"/>
    <w:rsid w:val="00B91608"/>
    <w:rsid w:val="00B926DC"/>
    <w:rsid w:val="00B9350D"/>
    <w:rsid w:val="00B95D68"/>
    <w:rsid w:val="00BB48DE"/>
    <w:rsid w:val="00BD087B"/>
    <w:rsid w:val="00BD7E9E"/>
    <w:rsid w:val="00C01141"/>
    <w:rsid w:val="00C34DC5"/>
    <w:rsid w:val="00C4097A"/>
    <w:rsid w:val="00C4789A"/>
    <w:rsid w:val="00C506B8"/>
    <w:rsid w:val="00C65445"/>
    <w:rsid w:val="00C749F9"/>
    <w:rsid w:val="00C94999"/>
    <w:rsid w:val="00CA5090"/>
    <w:rsid w:val="00CB55CF"/>
    <w:rsid w:val="00CB78E8"/>
    <w:rsid w:val="00CE0228"/>
    <w:rsid w:val="00CE6537"/>
    <w:rsid w:val="00D078A9"/>
    <w:rsid w:val="00D07EF0"/>
    <w:rsid w:val="00D2240E"/>
    <w:rsid w:val="00D27D4A"/>
    <w:rsid w:val="00D36E03"/>
    <w:rsid w:val="00D45396"/>
    <w:rsid w:val="00D4586F"/>
    <w:rsid w:val="00D46FCB"/>
    <w:rsid w:val="00D50720"/>
    <w:rsid w:val="00D57EFC"/>
    <w:rsid w:val="00D646D4"/>
    <w:rsid w:val="00D76C66"/>
    <w:rsid w:val="00DA6382"/>
    <w:rsid w:val="00DB3891"/>
    <w:rsid w:val="00DB61AA"/>
    <w:rsid w:val="00DC4BD8"/>
    <w:rsid w:val="00DC5AFD"/>
    <w:rsid w:val="00DD3E68"/>
    <w:rsid w:val="00DD6AB2"/>
    <w:rsid w:val="00DE2887"/>
    <w:rsid w:val="00DF1EBC"/>
    <w:rsid w:val="00DF5D25"/>
    <w:rsid w:val="00DF768B"/>
    <w:rsid w:val="00E0216F"/>
    <w:rsid w:val="00E03492"/>
    <w:rsid w:val="00E06675"/>
    <w:rsid w:val="00E306E3"/>
    <w:rsid w:val="00E43FA8"/>
    <w:rsid w:val="00E4755E"/>
    <w:rsid w:val="00E505E9"/>
    <w:rsid w:val="00E57C3B"/>
    <w:rsid w:val="00E955E7"/>
    <w:rsid w:val="00EA57E6"/>
    <w:rsid w:val="00EA6943"/>
    <w:rsid w:val="00EE1120"/>
    <w:rsid w:val="00EE2672"/>
    <w:rsid w:val="00EE2D7B"/>
    <w:rsid w:val="00EF39B5"/>
    <w:rsid w:val="00F0726F"/>
    <w:rsid w:val="00F46CB0"/>
    <w:rsid w:val="00F87708"/>
    <w:rsid w:val="00FA2499"/>
    <w:rsid w:val="00FB65FF"/>
    <w:rsid w:val="00FC2BEC"/>
    <w:rsid w:val="00FC6405"/>
    <w:rsid w:val="00FF58DD"/>
    <w:rsid w:val="00FF6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735"/>
  <w15:chartTrackingRefBased/>
  <w15:docId w15:val="{E653BBC7-E453-415B-BD3D-0D856C10D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qFormat="1"/>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4391"/>
    <w:pPr>
      <w:widowControl w:val="0"/>
      <w:jc w:val="both"/>
    </w:pPr>
    <w:rPr>
      <w:rFonts w:ascii="Times New Roman" w:eastAsia="宋体" w:hAnsi="Times New Roman" w:cs="Times New Roman"/>
      <w:szCs w:val="24"/>
    </w:rPr>
  </w:style>
  <w:style w:type="paragraph" w:styleId="1">
    <w:name w:val="heading 1"/>
    <w:basedOn w:val="a"/>
    <w:next w:val="a"/>
    <w:link w:val="10"/>
    <w:qFormat/>
    <w:rsid w:val="00041172"/>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qFormat/>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qFormat/>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qFormat/>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qFormat/>
    <w:rsid w:val="00D45396"/>
    <w:pPr>
      <w:keepNext/>
      <w:keepLines/>
      <w:spacing w:before="240" w:after="64" w:line="319" w:lineRule="auto"/>
      <w:outlineLvl w:val="5"/>
    </w:pPr>
    <w:rPr>
      <w:rFonts w:ascii="Arial" w:eastAsia="黑体" w:hAnsi="Arial"/>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41172"/>
    <w:rPr>
      <w:rFonts w:ascii="Times New Roman" w:eastAsia="宋体" w:hAnsi="Times New Roman" w:cs="Times New Roman"/>
      <w:b/>
      <w:bCs/>
      <w:kern w:val="44"/>
      <w:sz w:val="44"/>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qFormat/>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1">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2">
    <w:name w:val="一级标题样式 (中文) 黑体 小二 加粗 段前: 6 磅"/>
    <w:basedOn w:val="a"/>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qFormat/>
    <w:rsid w:val="00BD087B"/>
    <w:pPr>
      <w:jc w:val="center"/>
    </w:pPr>
    <w:rPr>
      <w:rFonts w:cs="宋体"/>
      <w:szCs w:val="20"/>
    </w:rPr>
  </w:style>
  <w:style w:type="paragraph" w:customStyle="1" w:styleId="afb">
    <w:name w:val="图（英文）样式 居中"/>
    <w:basedOn w:val="a"/>
    <w:qFormat/>
    <w:rsid w:val="00D36E03"/>
    <w:pPr>
      <w:jc w:val="center"/>
    </w:pPr>
    <w:rPr>
      <w:rFonts w:cs="宋体"/>
      <w:szCs w:val="20"/>
    </w:rPr>
  </w:style>
  <w:style w:type="table" w:styleId="afc">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d">
    <w:name w:val="新公式"/>
    <w:basedOn w:val="41"/>
    <w:link w:val="afe"/>
    <w:qFormat/>
    <w:rsid w:val="007814BD"/>
    <w:pPr>
      <w:tabs>
        <w:tab w:val="center" w:pos="4200"/>
        <w:tab w:val="left" w:pos="7665"/>
      </w:tabs>
      <w:ind w:firstLineChars="0" w:firstLine="0"/>
    </w:pPr>
  </w:style>
  <w:style w:type="character" w:customStyle="1" w:styleId="afe">
    <w:name w:val="新公式 字符"/>
    <w:basedOn w:val="42"/>
    <w:link w:val="afd"/>
    <w:rsid w:val="007814BD"/>
    <w:rPr>
      <w:rFonts w:ascii="Times New Roman" w:eastAsia="宋体" w:hAnsi="Times New Roman"/>
      <w:sz w:val="24"/>
      <w:szCs w:val="22"/>
    </w:rPr>
  </w:style>
  <w:style w:type="paragraph" w:customStyle="1" w:styleId="66201">
    <w:name w:val="三级标题样式 (中文) 黑体 四号 段前: 6 磅 段后: 6 磅 行距: 固定值 20 磅"/>
    <w:basedOn w:val="a"/>
    <w:rsid w:val="002773C7"/>
    <w:pPr>
      <w:spacing w:before="120" w:after="120" w:line="400" w:lineRule="exact"/>
    </w:pPr>
    <w:rPr>
      <w:rFonts w:eastAsia="黑体" w:cs="宋体"/>
      <w:sz w:val="28"/>
      <w:szCs w:val="20"/>
    </w:rPr>
  </w:style>
  <w:style w:type="paragraph" w:customStyle="1" w:styleId="125">
    <w:name w:val="表文字 样式 居中 行距: 多倍行距 1.25 字行"/>
    <w:basedOn w:val="a"/>
    <w:qFormat/>
    <w:rsid w:val="00086522"/>
    <w:pPr>
      <w:spacing w:line="300" w:lineRule="auto"/>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
    <w:name w:val="List Paragraph"/>
    <w:basedOn w:val="a"/>
    <w:uiPriority w:val="34"/>
    <w:qFormat/>
    <w:rsid w:val="00AE6313"/>
    <w:pPr>
      <w:widowControl/>
      <w:ind w:firstLineChars="200" w:firstLine="420"/>
      <w:jc w:val="left"/>
    </w:pPr>
    <w:rPr>
      <w:rFonts w:ascii="宋体" w:hAnsi="宋体" w:cs="宋体"/>
      <w:kern w:val="0"/>
      <w:sz w:val="24"/>
    </w:rPr>
  </w:style>
  <w:style w:type="paragraph" w:customStyle="1" w:styleId="aff0">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0"/>
    <w:qFormat/>
    <w:rsid w:val="00BD087B"/>
    <w:rPr>
      <w:rFonts w:ascii="Times New Roman" w:eastAsia="宋体" w:hAnsi="Times New Roman" w:cs="Times New Roman"/>
      <w:kern w:val="0"/>
      <w:sz w:val="24"/>
      <w:szCs w:val="22"/>
    </w:rPr>
  </w:style>
  <w:style w:type="paragraph" w:customStyle="1" w:styleId="aff1">
    <w:name w:val="新样"/>
    <w:basedOn w:val="a"/>
    <w:link w:val="aff2"/>
    <w:qFormat/>
    <w:rsid w:val="00BD087B"/>
    <w:pPr>
      <w:spacing w:line="360" w:lineRule="auto"/>
      <w:ind w:firstLineChars="200" w:firstLine="200"/>
    </w:pPr>
    <w:rPr>
      <w:sz w:val="24"/>
    </w:rPr>
  </w:style>
  <w:style w:type="character" w:customStyle="1" w:styleId="aff2">
    <w:name w:val="新样 字符"/>
    <w:basedOn w:val="a0"/>
    <w:link w:val="aff1"/>
    <w:rsid w:val="00BD087B"/>
    <w:rPr>
      <w:rFonts w:ascii="Times New Roman" w:eastAsia="宋体" w:hAnsi="Times New Roman" w:cs="Times New Roman"/>
      <w:sz w:val="24"/>
      <w:szCs w:val="24"/>
    </w:rPr>
  </w:style>
  <w:style w:type="paragraph" w:customStyle="1" w:styleId="aff3">
    <w:name w:val="样式 图（英文）样式 居中 + 宋体"/>
    <w:basedOn w:val="afb"/>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4">
    <w:name w:val="表格 字符"/>
    <w:basedOn w:val="a0"/>
    <w:link w:val="aff5"/>
    <w:locked/>
    <w:rsid w:val="00A87F3A"/>
    <w:rPr>
      <w:rFonts w:ascii="Times New Roman" w:eastAsia="宋体" w:hAnsi="Times New Roman" w:cs="Times New Roman"/>
      <w:kern w:val="0"/>
      <w:szCs w:val="24"/>
    </w:rPr>
  </w:style>
  <w:style w:type="paragraph" w:customStyle="1" w:styleId="aff5">
    <w:name w:val="表格"/>
    <w:basedOn w:val="a"/>
    <w:link w:val="aff4"/>
    <w:qFormat/>
    <w:rsid w:val="00A87F3A"/>
    <w:rPr>
      <w:kern w:val="0"/>
    </w:rPr>
  </w:style>
  <w:style w:type="character" w:styleId="aff6">
    <w:name w:val="Placeholder Text"/>
    <w:basedOn w:val="a0"/>
    <w:uiPriority w:val="99"/>
    <w:rsid w:val="000F62A4"/>
    <w:rPr>
      <w:color w:val="808080"/>
    </w:rPr>
  </w:style>
  <w:style w:type="character" w:styleId="aff7">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8">
    <w:name w:val="Normal Indent"/>
    <w:basedOn w:val="a"/>
    <w:unhideWhenUsed/>
    <w:qFormat/>
    <w:rsid w:val="00D45396"/>
    <w:pPr>
      <w:ind w:firstLineChars="200" w:firstLine="420"/>
    </w:pPr>
    <w:rPr>
      <w:rFonts w:ascii="Calibri" w:hAnsi="Calibri"/>
      <w:szCs w:val="22"/>
    </w:rPr>
  </w:style>
  <w:style w:type="paragraph" w:styleId="aff9">
    <w:name w:val="List"/>
    <w:basedOn w:val="a"/>
    <w:unhideWhenUsed/>
    <w:qFormat/>
    <w:rsid w:val="00D45396"/>
    <w:pPr>
      <w:ind w:left="200" w:hangingChars="200" w:hanging="200"/>
    </w:pPr>
    <w:rPr>
      <w:rFonts w:ascii="Calibri" w:hAnsi="Calibri"/>
      <w:szCs w:val="22"/>
    </w:rPr>
  </w:style>
  <w:style w:type="paragraph" w:styleId="affa">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b">
    <w:name w:val="Body Text"/>
    <w:basedOn w:val="a"/>
    <w:link w:val="affc"/>
    <w:unhideWhenUsed/>
    <w:qFormat/>
    <w:rsid w:val="00D45396"/>
    <w:pPr>
      <w:spacing w:after="120"/>
    </w:pPr>
    <w:rPr>
      <w:rFonts w:ascii="Calibri" w:hAnsi="Calibri"/>
      <w:szCs w:val="22"/>
    </w:rPr>
  </w:style>
  <w:style w:type="character" w:customStyle="1" w:styleId="affc">
    <w:name w:val="正文文本 字符"/>
    <w:basedOn w:val="a0"/>
    <w:link w:val="affb"/>
    <w:rsid w:val="00D45396"/>
    <w:rPr>
      <w:rFonts w:ascii="Calibri" w:eastAsia="宋体" w:hAnsi="Calibri" w:cs="Times New Roman"/>
      <w:szCs w:val="22"/>
    </w:rPr>
  </w:style>
  <w:style w:type="paragraph" w:styleId="affd">
    <w:name w:val="Body Text Indent"/>
    <w:basedOn w:val="a"/>
    <w:link w:val="affe"/>
    <w:unhideWhenUsed/>
    <w:qFormat/>
    <w:rsid w:val="00D45396"/>
    <w:pPr>
      <w:spacing w:after="120"/>
      <w:ind w:leftChars="200" w:left="420"/>
    </w:pPr>
    <w:rPr>
      <w:rFonts w:ascii="Calibri" w:hAnsi="Calibri"/>
      <w:szCs w:val="22"/>
    </w:rPr>
  </w:style>
  <w:style w:type="character" w:customStyle="1" w:styleId="affe">
    <w:name w:val="正文文本缩进 字符"/>
    <w:basedOn w:val="a0"/>
    <w:link w:val="affd"/>
    <w:rsid w:val="00D45396"/>
    <w:rPr>
      <w:rFonts w:ascii="Calibri" w:eastAsia="宋体" w:hAnsi="Calibri" w:cs="Times New Roman"/>
      <w:szCs w:val="22"/>
    </w:rPr>
  </w:style>
  <w:style w:type="paragraph" w:styleId="afff">
    <w:name w:val="Salutation"/>
    <w:basedOn w:val="a"/>
    <w:next w:val="a"/>
    <w:link w:val="afff0"/>
    <w:unhideWhenUsed/>
    <w:qFormat/>
    <w:rsid w:val="00D45396"/>
    <w:pPr>
      <w:widowControl/>
      <w:jc w:val="left"/>
    </w:pPr>
    <w:rPr>
      <w:rFonts w:ascii="宋体" w:hAnsi="宋体" w:cs="宋体"/>
      <w:kern w:val="0"/>
      <w:sz w:val="24"/>
    </w:rPr>
  </w:style>
  <w:style w:type="character" w:customStyle="1" w:styleId="afff0">
    <w:name w:val="称呼 字符"/>
    <w:basedOn w:val="a0"/>
    <w:link w:val="afff"/>
    <w:qFormat/>
    <w:rsid w:val="00D45396"/>
    <w:rPr>
      <w:rFonts w:ascii="宋体" w:eastAsia="宋体" w:hAnsi="宋体" w:cs="宋体"/>
      <w:kern w:val="0"/>
      <w:sz w:val="24"/>
      <w:szCs w:val="24"/>
    </w:rPr>
  </w:style>
  <w:style w:type="paragraph" w:styleId="afff1">
    <w:name w:val="Date"/>
    <w:basedOn w:val="a"/>
    <w:next w:val="a"/>
    <w:link w:val="afff2"/>
    <w:uiPriority w:val="99"/>
    <w:unhideWhenUsed/>
    <w:qFormat/>
    <w:rsid w:val="00D45396"/>
    <w:pPr>
      <w:ind w:leftChars="2500" w:left="100"/>
    </w:pPr>
    <w:rPr>
      <w:rFonts w:asciiTheme="minorHAnsi" w:eastAsiaTheme="minorEastAsia" w:hAnsiTheme="minorHAnsi" w:cstheme="minorBidi"/>
      <w:szCs w:val="22"/>
    </w:rPr>
  </w:style>
  <w:style w:type="character" w:customStyle="1" w:styleId="afff2">
    <w:name w:val="日期 字符"/>
    <w:basedOn w:val="a0"/>
    <w:link w:val="afff1"/>
    <w:uiPriority w:val="99"/>
    <w:rsid w:val="00D45396"/>
    <w:rPr>
      <w:szCs w:val="22"/>
    </w:rPr>
  </w:style>
  <w:style w:type="paragraph" w:styleId="afff3">
    <w:name w:val="Body Text First Indent"/>
    <w:basedOn w:val="affb"/>
    <w:link w:val="afff4"/>
    <w:unhideWhenUsed/>
    <w:qFormat/>
    <w:rsid w:val="00D45396"/>
    <w:pPr>
      <w:ind w:firstLineChars="100" w:firstLine="420"/>
    </w:pPr>
  </w:style>
  <w:style w:type="character" w:customStyle="1" w:styleId="afff4">
    <w:name w:val="正文文本首行缩进 字符"/>
    <w:basedOn w:val="affc"/>
    <w:link w:val="afff3"/>
    <w:rsid w:val="00D45396"/>
    <w:rPr>
      <w:rFonts w:ascii="Calibri" w:eastAsia="宋体" w:hAnsi="Calibri" w:cs="Times New Roman"/>
      <w:szCs w:val="22"/>
    </w:rPr>
  </w:style>
  <w:style w:type="paragraph" w:styleId="24">
    <w:name w:val="Body Text First Indent 2"/>
    <w:basedOn w:val="affd"/>
    <w:link w:val="25"/>
    <w:unhideWhenUsed/>
    <w:qFormat/>
    <w:rsid w:val="00D45396"/>
    <w:pPr>
      <w:ind w:firstLineChars="200" w:firstLine="420"/>
    </w:pPr>
  </w:style>
  <w:style w:type="character" w:customStyle="1" w:styleId="25">
    <w:name w:val="正文文本首行缩进 2 字符"/>
    <w:basedOn w:val="affe"/>
    <w:link w:val="24"/>
    <w:rsid w:val="00D45396"/>
    <w:rPr>
      <w:rFonts w:ascii="Calibri" w:eastAsia="宋体" w:hAnsi="Calibri" w:cs="Times New Roman"/>
      <w:szCs w:val="22"/>
    </w:rPr>
  </w:style>
  <w:style w:type="paragraph" w:styleId="afff5">
    <w:name w:val="Document Map"/>
    <w:basedOn w:val="a"/>
    <w:link w:val="afff6"/>
    <w:unhideWhenUsed/>
    <w:qFormat/>
    <w:rsid w:val="00D45396"/>
    <w:pPr>
      <w:shd w:val="clear" w:color="auto" w:fill="000080"/>
    </w:pPr>
    <w:rPr>
      <w:rFonts w:ascii="Calibri" w:hAnsi="Calibri"/>
      <w:szCs w:val="22"/>
    </w:rPr>
  </w:style>
  <w:style w:type="character" w:customStyle="1" w:styleId="afff6">
    <w:name w:val="文档结构图 字符"/>
    <w:basedOn w:val="a0"/>
    <w:link w:val="afff5"/>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7">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8">
    <w:name w:val="刘冲"/>
    <w:basedOn w:val="a"/>
    <w:qFormat/>
    <w:rsid w:val="00D45396"/>
    <w:pPr>
      <w:spacing w:line="360" w:lineRule="exact"/>
    </w:pPr>
    <w:rPr>
      <w:rFonts w:ascii="宋体" w:hAnsi="宋体"/>
      <w:color w:val="000000"/>
      <w:sz w:val="24"/>
    </w:rPr>
  </w:style>
  <w:style w:type="paragraph" w:customStyle="1" w:styleId="1111111111">
    <w:name w:val="1111111111"/>
    <w:basedOn w:val="a"/>
    <w:qFormat/>
    <w:rsid w:val="00D45396"/>
    <w:pPr>
      <w:spacing w:line="360" w:lineRule="exact"/>
      <w:ind w:firstLine="420"/>
    </w:pPr>
    <w:rPr>
      <w:rFonts w:ascii="宋体" w:hAnsi="宋体"/>
      <w:sz w:val="24"/>
    </w:rPr>
  </w:style>
  <w:style w:type="paragraph" w:customStyle="1" w:styleId="11111111111111">
    <w:name w:val="11111111111111"/>
    <w:basedOn w:val="a"/>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locked/>
    <w:rsid w:val="00D45396"/>
    <w:rPr>
      <w:rFonts w:ascii="Calibri" w:eastAsia="黑体" w:hAnsi="Calibri" w:cs="Times New Roman"/>
      <w:b/>
      <w:bCs/>
      <w:kern w:val="44"/>
      <w:sz w:val="24"/>
      <w:szCs w:val="44"/>
    </w:rPr>
  </w:style>
  <w:style w:type="paragraph" w:customStyle="1" w:styleId="111110">
    <w:name w:val="11111"/>
    <w:basedOn w:val="1"/>
    <w:link w:val="11111"/>
    <w:qFormat/>
    <w:rsid w:val="00D45396"/>
    <w:pPr>
      <w:spacing w:line="576" w:lineRule="auto"/>
    </w:pPr>
    <w:rPr>
      <w:rFonts w:ascii="Calibri" w:eastAsia="黑体" w:hAnsi="Calibri"/>
      <w:sz w:val="24"/>
    </w:rPr>
  </w:style>
  <w:style w:type="paragraph" w:customStyle="1" w:styleId="afff9">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locked/>
    <w:rsid w:val="00D45396"/>
    <w:rPr>
      <w:rFonts w:ascii="Times New Roman" w:eastAsia="宋体" w:hAnsi="Times New Roman" w:cs="Times New Roman"/>
      <w:sz w:val="24"/>
      <w:szCs w:val="24"/>
    </w:rPr>
  </w:style>
  <w:style w:type="paragraph" w:customStyle="1" w:styleId="1111">
    <w:name w:val="1111"/>
    <w:basedOn w:val="a"/>
    <w:link w:val="1111Char"/>
    <w:qFormat/>
    <w:rsid w:val="00D45396"/>
    <w:pPr>
      <w:spacing w:line="360" w:lineRule="exact"/>
      <w:ind w:firstLineChars="200" w:firstLine="200"/>
    </w:pPr>
    <w:rPr>
      <w:sz w:val="24"/>
    </w:rPr>
  </w:style>
  <w:style w:type="character" w:customStyle="1" w:styleId="afffa">
    <w:name w:val="二级标题 字符"/>
    <w:basedOn w:val="a0"/>
    <w:link w:val="afffb"/>
    <w:locked/>
    <w:rsid w:val="00D45396"/>
    <w:rPr>
      <w:rFonts w:ascii="宋体" w:eastAsia="宋体" w:hAnsi="宋体" w:cs="宋体"/>
      <w:kern w:val="0"/>
      <w:szCs w:val="24"/>
    </w:rPr>
  </w:style>
  <w:style w:type="paragraph" w:customStyle="1" w:styleId="afffb">
    <w:name w:val="二级标题"/>
    <w:basedOn w:val="a"/>
    <w:next w:val="14"/>
    <w:link w:val="afffa"/>
    <w:qFormat/>
    <w:rsid w:val="00D45396"/>
    <w:pPr>
      <w:widowControl/>
      <w:spacing w:beforeLines="50" w:afterLines="50"/>
      <w:jc w:val="left"/>
    </w:pPr>
    <w:rPr>
      <w:rFonts w:ascii="宋体" w:hAnsi="宋体" w:cs="宋体"/>
      <w:kern w:val="0"/>
    </w:rPr>
  </w:style>
  <w:style w:type="character" w:customStyle="1" w:styleId="afffc">
    <w:name w:val="三级标题 字符"/>
    <w:basedOn w:val="a0"/>
    <w:link w:val="afffd"/>
    <w:locked/>
    <w:rsid w:val="00D45396"/>
    <w:rPr>
      <w:rFonts w:ascii="宋体" w:eastAsia="宋体" w:hAnsi="宋体" w:cs="宋体"/>
      <w:kern w:val="0"/>
      <w:sz w:val="24"/>
      <w:szCs w:val="24"/>
    </w:rPr>
  </w:style>
  <w:style w:type="paragraph" w:customStyle="1" w:styleId="afffd">
    <w:name w:val="三级标题"/>
    <w:basedOn w:val="a"/>
    <w:next w:val="14"/>
    <w:link w:val="afffc"/>
    <w:qFormat/>
    <w:rsid w:val="00D45396"/>
    <w:pPr>
      <w:widowControl/>
      <w:spacing w:beforeLines="50" w:afterLines="50"/>
      <w:jc w:val="left"/>
    </w:pPr>
    <w:rPr>
      <w:rFonts w:ascii="宋体" w:hAnsi="宋体" w:cs="宋体"/>
      <w:kern w:val="0"/>
      <w:sz w:val="24"/>
    </w:rPr>
  </w:style>
  <w:style w:type="character" w:customStyle="1" w:styleId="afffe">
    <w:name w:val="图标题 字符"/>
    <w:basedOn w:val="a0"/>
    <w:link w:val="affff"/>
    <w:locked/>
    <w:rsid w:val="00D45396"/>
    <w:rPr>
      <w:rFonts w:ascii="Times New Roman" w:eastAsia="宋体" w:hAnsi="Times New Roman" w:cs="宋体"/>
      <w:b/>
      <w:kern w:val="0"/>
      <w:sz w:val="15"/>
      <w:szCs w:val="24"/>
    </w:rPr>
  </w:style>
  <w:style w:type="paragraph" w:customStyle="1" w:styleId="affff">
    <w:name w:val="图标题"/>
    <w:basedOn w:val="a"/>
    <w:link w:val="afffe"/>
    <w:qFormat/>
    <w:rsid w:val="00D45396"/>
    <w:pPr>
      <w:widowControl/>
      <w:spacing w:beforeLines="50"/>
      <w:jc w:val="left"/>
    </w:pPr>
    <w:rPr>
      <w:rFonts w:cs="宋体"/>
      <w:b/>
      <w:kern w:val="0"/>
      <w:sz w:val="15"/>
    </w:rPr>
  </w:style>
  <w:style w:type="character" w:customStyle="1" w:styleId="affff0">
    <w:name w:val="公式 字符"/>
    <w:basedOn w:val="a0"/>
    <w:link w:val="affff1"/>
    <w:locked/>
    <w:rsid w:val="00D45396"/>
    <w:rPr>
      <w:rFonts w:ascii="Times New Roman" w:eastAsia="宋体" w:hAnsi="Times New Roman" w:cs="宋体"/>
      <w:kern w:val="0"/>
      <w:sz w:val="24"/>
      <w:szCs w:val="28"/>
    </w:rPr>
  </w:style>
  <w:style w:type="paragraph" w:customStyle="1" w:styleId="affff1">
    <w:name w:val="公式"/>
    <w:basedOn w:val="14"/>
    <w:next w:val="14"/>
    <w:link w:val="affff0"/>
    <w:qFormat/>
    <w:rsid w:val="00D45396"/>
    <w:pPr>
      <w:tabs>
        <w:tab w:val="center" w:pos="5520"/>
      </w:tabs>
      <w:spacing w:before="156" w:after="156"/>
    </w:pPr>
    <w:rPr>
      <w:szCs w:val="28"/>
    </w:rPr>
  </w:style>
  <w:style w:type="character" w:customStyle="1" w:styleId="affff2">
    <w:name w:val="公式编号 字符"/>
    <w:basedOn w:val="affff0"/>
    <w:link w:val="affff3"/>
    <w:locked/>
    <w:rsid w:val="00D45396"/>
    <w:rPr>
      <w:rFonts w:ascii="Times New Roman" w:eastAsia="宋体" w:hAnsi="Times New Roman" w:cs="宋体"/>
      <w:kern w:val="0"/>
      <w:sz w:val="24"/>
      <w:szCs w:val="28"/>
    </w:rPr>
  </w:style>
  <w:style w:type="paragraph" w:customStyle="1" w:styleId="affff3">
    <w:name w:val="公式编号"/>
    <w:basedOn w:val="affff1"/>
    <w:next w:val="14"/>
    <w:link w:val="affff2"/>
    <w:qFormat/>
    <w:rsid w:val="00D45396"/>
    <w:pPr>
      <w:tabs>
        <w:tab w:val="right" w:pos="11040"/>
      </w:tabs>
    </w:pPr>
  </w:style>
  <w:style w:type="character" w:customStyle="1" w:styleId="affff4">
    <w:name w:val="表标题 字符"/>
    <w:basedOn w:val="a0"/>
    <w:link w:val="affff5"/>
    <w:locked/>
    <w:rsid w:val="00D45396"/>
    <w:rPr>
      <w:rFonts w:ascii="Times New Roman" w:eastAsia="黑体" w:hAnsi="Times New Roman" w:cs="Times New Roman"/>
      <w:kern w:val="0"/>
      <w:sz w:val="18"/>
      <w:szCs w:val="24"/>
    </w:rPr>
  </w:style>
  <w:style w:type="paragraph" w:customStyle="1" w:styleId="affff5">
    <w:name w:val="表标题"/>
    <w:basedOn w:val="a"/>
    <w:link w:val="affff4"/>
    <w:qFormat/>
    <w:rsid w:val="00D45396"/>
    <w:pPr>
      <w:overflowPunct w:val="0"/>
      <w:snapToGrid w:val="0"/>
      <w:spacing w:line="252" w:lineRule="auto"/>
      <w:jc w:val="center"/>
    </w:pPr>
    <w:rPr>
      <w:rFonts w:eastAsia="黑体"/>
      <w:kern w:val="0"/>
      <w:sz w:val="18"/>
    </w:rPr>
  </w:style>
  <w:style w:type="paragraph" w:customStyle="1" w:styleId="tab">
    <w:name w:val="tab"/>
    <w:basedOn w:val="affff5"/>
    <w:qFormat/>
    <w:rsid w:val="00D45396"/>
    <w:pPr>
      <w:spacing w:after="40"/>
    </w:pPr>
    <w:rPr>
      <w:rFonts w:eastAsiaTheme="majorEastAsia"/>
      <w:sz w:val="17"/>
    </w:rPr>
  </w:style>
  <w:style w:type="paragraph" w:customStyle="1" w:styleId="fig">
    <w:name w:val="fig"/>
    <w:basedOn w:val="affff"/>
    <w:qFormat/>
    <w:rsid w:val="00D45396"/>
    <w:pPr>
      <w:overflowPunct w:val="0"/>
      <w:snapToGrid w:val="0"/>
      <w:spacing w:beforeLines="0" w:afterLines="50" w:line="252" w:lineRule="auto"/>
      <w:jc w:val="center"/>
    </w:pPr>
    <w:rPr>
      <w:b w:val="0"/>
      <w:sz w:val="17"/>
    </w:rPr>
  </w:style>
  <w:style w:type="character" w:customStyle="1" w:styleId="affff6">
    <w:name w:val="子图 字符"/>
    <w:basedOn w:val="afffe"/>
    <w:link w:val="affff7"/>
    <w:locked/>
    <w:rsid w:val="00D45396"/>
    <w:rPr>
      <w:rFonts w:ascii="Times New Roman" w:eastAsia="宋体" w:hAnsi="Times New Roman" w:cs="宋体"/>
      <w:b w:val="0"/>
      <w:kern w:val="0"/>
      <w:sz w:val="15"/>
      <w:szCs w:val="16"/>
    </w:rPr>
  </w:style>
  <w:style w:type="paragraph" w:customStyle="1" w:styleId="affff7">
    <w:name w:val="子图"/>
    <w:basedOn w:val="affff"/>
    <w:link w:val="affff6"/>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8">
    <w:name w:val="Normal (Web)"/>
    <w:basedOn w:val="a"/>
    <w:uiPriority w:val="99"/>
    <w:semiHidden/>
    <w:unhideWhenUsed/>
    <w:rsid w:val="00EF39B5"/>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wmf"/><Relationship Id="rId68" Type="http://schemas.openxmlformats.org/officeDocument/2006/relationships/image" Target="media/image54.wmf"/><Relationship Id="rId84" Type="http://schemas.openxmlformats.org/officeDocument/2006/relationships/image" Target="media/image70.wmf"/><Relationship Id="rId89" Type="http://schemas.openxmlformats.org/officeDocument/2006/relationships/image" Target="media/image75.wmf"/><Relationship Id="rId112" Type="http://schemas.openxmlformats.org/officeDocument/2006/relationships/header" Target="header7.xml"/><Relationship Id="rId16" Type="http://schemas.openxmlformats.org/officeDocument/2006/relationships/image" Target="media/image4.jpeg"/><Relationship Id="rId107" Type="http://schemas.openxmlformats.org/officeDocument/2006/relationships/image" Target="media/image92.emf"/><Relationship Id="rId11" Type="http://schemas.openxmlformats.org/officeDocument/2006/relationships/header" Target="header2.xml"/><Relationship Id="rId32" Type="http://schemas.openxmlformats.org/officeDocument/2006/relationships/image" Target="media/image20.emf"/><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60.wmf"/><Relationship Id="rId79" Type="http://schemas.openxmlformats.org/officeDocument/2006/relationships/image" Target="media/image65.wmf"/><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wmf"/><Relationship Id="rId69" Type="http://schemas.openxmlformats.org/officeDocument/2006/relationships/image" Target="media/image55.wmf"/><Relationship Id="rId113" Type="http://schemas.openxmlformats.org/officeDocument/2006/relationships/header" Target="header8.xml"/><Relationship Id="rId118" Type="http://schemas.openxmlformats.org/officeDocument/2006/relationships/footer" Target="footer4.xml"/><Relationship Id="rId80" Type="http://schemas.openxmlformats.org/officeDocument/2006/relationships/image" Target="media/image66.wmf"/><Relationship Id="rId85" Type="http://schemas.openxmlformats.org/officeDocument/2006/relationships/image" Target="media/image71.wmf"/><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header" Target="header5.xml"/><Relationship Id="rId103" Type="http://schemas.openxmlformats.org/officeDocument/2006/relationships/image" Target="media/image88.png"/><Relationship Id="rId108" Type="http://schemas.openxmlformats.org/officeDocument/2006/relationships/image" Target="media/image93.emf"/><Relationship Id="rId54" Type="http://schemas.openxmlformats.org/officeDocument/2006/relationships/image" Target="media/image42.png"/><Relationship Id="rId70" Type="http://schemas.openxmlformats.org/officeDocument/2006/relationships/image" Target="media/image56.wmf"/><Relationship Id="rId75" Type="http://schemas.openxmlformats.org/officeDocument/2006/relationships/image" Target="media/image61.wmf"/><Relationship Id="rId91" Type="http://schemas.openxmlformats.org/officeDocument/2006/relationships/image" Target="media/image76.em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header" Target="header9.xm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wmf"/><Relationship Id="rId65" Type="http://schemas.openxmlformats.org/officeDocument/2006/relationships/image" Target="media/image51.wmf"/><Relationship Id="rId73" Type="http://schemas.openxmlformats.org/officeDocument/2006/relationships/image" Target="media/image59.wmf"/><Relationship Id="rId78" Type="http://schemas.openxmlformats.org/officeDocument/2006/relationships/image" Target="media/image64.wmf"/><Relationship Id="rId81" Type="http://schemas.openxmlformats.org/officeDocument/2006/relationships/image" Target="media/image67.wmf"/><Relationship Id="rId86" Type="http://schemas.openxmlformats.org/officeDocument/2006/relationships/image" Target="media/image72.w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emf"/><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w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wmf"/><Relationship Id="rId87" Type="http://schemas.openxmlformats.org/officeDocument/2006/relationships/image" Target="media/image73.wmf"/><Relationship Id="rId110" Type="http://schemas.openxmlformats.org/officeDocument/2006/relationships/image" Target="media/image95.emf"/><Relationship Id="rId115" Type="http://schemas.openxmlformats.org/officeDocument/2006/relationships/header" Target="header10.xml"/><Relationship Id="rId61" Type="http://schemas.openxmlformats.org/officeDocument/2006/relationships/image" Target="media/image47.png"/><Relationship Id="rId82" Type="http://schemas.openxmlformats.org/officeDocument/2006/relationships/image" Target="media/image68.w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3.wmf"/><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wm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png"/><Relationship Id="rId67" Type="http://schemas.openxmlformats.org/officeDocument/2006/relationships/image" Target="media/image53.wmf"/><Relationship Id="rId116" Type="http://schemas.openxmlformats.org/officeDocument/2006/relationships/header" Target="header1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wmf"/><Relationship Id="rId83" Type="http://schemas.openxmlformats.org/officeDocument/2006/relationships/image" Target="media/image69.wmf"/><Relationship Id="rId88" Type="http://schemas.openxmlformats.org/officeDocument/2006/relationships/image" Target="media/image74.wmf"/><Relationship Id="rId111" Type="http://schemas.openxmlformats.org/officeDocument/2006/relationships/image" Target="media/image96.emf"/><Relationship Id="rId15" Type="http://schemas.openxmlformats.org/officeDocument/2006/relationships/image" Target="media/image3.emf"/><Relationship Id="rId36" Type="http://schemas.openxmlformats.org/officeDocument/2006/relationships/image" Target="media/image24.emf"/><Relationship Id="rId57" Type="http://schemas.openxmlformats.org/officeDocument/2006/relationships/image" Target="media/image45.png"/><Relationship Id="rId106"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3735E-8A59-4203-B69D-BCF24C134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7709</TotalTime>
  <Pages>80</Pages>
  <Words>6051</Words>
  <Characters>34493</Characters>
  <Application>Microsoft Office Word</Application>
  <DocSecurity>0</DocSecurity>
  <Lines>287</Lines>
  <Paragraphs>80</Paragraphs>
  <ScaleCrop>false</ScaleCrop>
  <Company/>
  <LinksUpToDate>false</LinksUpToDate>
  <CharactersWithSpaces>40464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Krypton</cp:lastModifiedBy>
  <cp:revision>3</cp:revision>
  <dcterms:created xsi:type="dcterms:W3CDTF">2024-01-14T02:51:00Z</dcterms:created>
  <dcterms:modified xsi:type="dcterms:W3CDTF">2024-02-20T15:40:00Z</dcterms:modified>
</cp:coreProperties>
</file>